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952" w:rsidRPr="006D7FFE" w:rsidRDefault="00E97952" w:rsidP="00E97952">
      <w:pPr>
        <w:pStyle w:val="a3"/>
        <w:jc w:val="center"/>
        <w:rPr>
          <w:b/>
          <w:sz w:val="20"/>
        </w:rPr>
      </w:pPr>
      <w:r w:rsidRPr="006D7FFE">
        <w:rPr>
          <w:b/>
          <w:sz w:val="20"/>
        </w:rPr>
        <w:t>Акт № 15-А-2ВП/2017</w:t>
      </w:r>
    </w:p>
    <w:p w:rsidR="00E97952" w:rsidRPr="006D7FFE" w:rsidRDefault="00E97952" w:rsidP="00056309">
      <w:pPr>
        <w:pStyle w:val="ConsPlusNonformat"/>
        <w:jc w:val="center"/>
        <w:rPr>
          <w:rFonts w:ascii="Times New Roman" w:hAnsi="Times New Roman" w:cs="Times New Roman"/>
          <w:b/>
          <w:i/>
        </w:rPr>
      </w:pPr>
      <w:r w:rsidRPr="006D7FFE">
        <w:rPr>
          <w:rFonts w:ascii="Times New Roman" w:hAnsi="Times New Roman" w:cs="Times New Roman"/>
          <w:b/>
          <w:i/>
        </w:rPr>
        <w:t>внеплановой проверки в отношении завышения  начальной (максимальной)</w:t>
      </w:r>
    </w:p>
    <w:p w:rsidR="00E97952" w:rsidRPr="006D7FFE" w:rsidRDefault="00E97952" w:rsidP="00056309">
      <w:pPr>
        <w:pStyle w:val="ConsPlusNonformat"/>
        <w:jc w:val="center"/>
        <w:rPr>
          <w:rFonts w:ascii="Times New Roman" w:hAnsi="Times New Roman" w:cs="Times New Roman"/>
          <w:b/>
        </w:rPr>
      </w:pPr>
      <w:r w:rsidRPr="006D7FFE">
        <w:rPr>
          <w:rFonts w:ascii="Times New Roman" w:hAnsi="Times New Roman" w:cs="Times New Roman"/>
          <w:b/>
          <w:i/>
        </w:rPr>
        <w:t>цены контрактов на закупки для нужд муниципальных образовательных учреждений Лотошинского муниципального района Московской области.</w:t>
      </w:r>
    </w:p>
    <w:p w:rsidR="00056309" w:rsidRPr="006D7FFE" w:rsidRDefault="00056309" w:rsidP="00E97952">
      <w:pPr>
        <w:pStyle w:val="ConsPlusNonformat"/>
        <w:rPr>
          <w:rFonts w:ascii="Times New Roman" w:hAnsi="Times New Roman" w:cs="Times New Roman"/>
          <w:b/>
        </w:rPr>
      </w:pPr>
    </w:p>
    <w:p w:rsidR="00056309" w:rsidRPr="00044277" w:rsidRDefault="00056309" w:rsidP="00056309">
      <w:pPr>
        <w:pStyle w:val="a3"/>
        <w:jc w:val="left"/>
        <w:rPr>
          <w:sz w:val="20"/>
        </w:rPr>
      </w:pPr>
      <w:r w:rsidRPr="00044277">
        <w:rPr>
          <w:sz w:val="20"/>
        </w:rPr>
        <w:t>п. Лотошино</w:t>
      </w:r>
      <w:r w:rsidRPr="00044277">
        <w:rPr>
          <w:sz w:val="20"/>
        </w:rPr>
        <w:tab/>
      </w:r>
      <w:r w:rsidRPr="00044277">
        <w:rPr>
          <w:sz w:val="20"/>
        </w:rPr>
        <w:tab/>
      </w:r>
      <w:r w:rsidRPr="00044277">
        <w:rPr>
          <w:sz w:val="20"/>
        </w:rPr>
        <w:tab/>
      </w:r>
      <w:r w:rsidRPr="00044277">
        <w:rPr>
          <w:sz w:val="20"/>
        </w:rPr>
        <w:tab/>
      </w:r>
      <w:r w:rsidRPr="00044277">
        <w:rPr>
          <w:sz w:val="20"/>
        </w:rPr>
        <w:tab/>
      </w:r>
      <w:r w:rsidRPr="00044277">
        <w:rPr>
          <w:sz w:val="20"/>
        </w:rPr>
        <w:tab/>
      </w:r>
      <w:r w:rsidRPr="00044277">
        <w:rPr>
          <w:sz w:val="20"/>
        </w:rPr>
        <w:tab/>
      </w:r>
      <w:r w:rsidRPr="00044277">
        <w:rPr>
          <w:sz w:val="20"/>
        </w:rPr>
        <w:tab/>
      </w:r>
      <w:r w:rsidRPr="00044277">
        <w:rPr>
          <w:sz w:val="20"/>
        </w:rPr>
        <w:tab/>
        <w:t>«1</w:t>
      </w:r>
      <w:r w:rsidR="00704B48" w:rsidRPr="00044277">
        <w:rPr>
          <w:sz w:val="20"/>
        </w:rPr>
        <w:t>1</w:t>
      </w:r>
      <w:r w:rsidRPr="00044277">
        <w:rPr>
          <w:sz w:val="20"/>
        </w:rPr>
        <w:t xml:space="preserve">» </w:t>
      </w:r>
      <w:r w:rsidR="00704B48" w:rsidRPr="00044277">
        <w:rPr>
          <w:sz w:val="20"/>
        </w:rPr>
        <w:t>ноября</w:t>
      </w:r>
      <w:r w:rsidRPr="00044277">
        <w:rPr>
          <w:sz w:val="20"/>
        </w:rPr>
        <w:t xml:space="preserve"> 2017</w:t>
      </w:r>
    </w:p>
    <w:p w:rsidR="00056309" w:rsidRPr="00044277" w:rsidRDefault="00056309" w:rsidP="00AF6D57">
      <w:pPr>
        <w:pStyle w:val="ConsPlusNonformat"/>
        <w:spacing w:before="120" w:after="120"/>
        <w:ind w:firstLine="709"/>
        <w:jc w:val="both"/>
        <w:rPr>
          <w:rFonts w:ascii="Times New Roman" w:hAnsi="Times New Roman" w:cs="Times New Roman"/>
        </w:rPr>
      </w:pPr>
      <w:proofErr w:type="gramStart"/>
      <w:r w:rsidRPr="00044277">
        <w:rPr>
          <w:rFonts w:ascii="Times New Roman" w:hAnsi="Times New Roman" w:cs="Times New Roman"/>
        </w:rPr>
        <w:t>Внеплановая проверка завышения  начальной (максимальной) цены контрактов на закупки для нужд муниципальных образовательных учреждений Лотошинского муниципального района Московской области  проведена в соответствии с частью 3 статьи 269.2 Бюджетного Кодекса Российской Федерации, п.3 ч.9 ст.99 Закона №44-ФЗ «О контрактной системе в сфере закупок товаров, работ, услуг для обеспечения государственных и муниципальных нужд», ч.3 ст. 8 Федерального закона</w:t>
      </w:r>
      <w:proofErr w:type="gramEnd"/>
      <w:r w:rsidRPr="00044277">
        <w:rPr>
          <w:rFonts w:ascii="Times New Roman" w:hAnsi="Times New Roman" w:cs="Times New Roman"/>
        </w:rPr>
        <w:t xml:space="preserve"> от 02.05.2006 №59-ФЗ «О порядке рассмотрения обращений граждан Российской Федерации», Постановлением Главы  Лотошинского муниципального района от 25.08.2015 №895 «Об утверждении Административного регламента исполнения муниципальной функции по осуществлению </w:t>
      </w:r>
      <w:proofErr w:type="gramStart"/>
      <w:r w:rsidRPr="00044277">
        <w:rPr>
          <w:rFonts w:ascii="Times New Roman" w:hAnsi="Times New Roman" w:cs="Times New Roman"/>
        </w:rPr>
        <w:t>контроля за</w:t>
      </w:r>
      <w:proofErr w:type="gramEnd"/>
      <w:r w:rsidRPr="00044277">
        <w:rPr>
          <w:rFonts w:ascii="Times New Roman" w:hAnsi="Times New Roman" w:cs="Times New Roman"/>
        </w:rPr>
        <w:t xml:space="preserve"> соблюдением Федерального закона от 05.04.2013 № 44-ФЗ</w:t>
      </w:r>
      <w:r w:rsidR="00F93DA0">
        <w:rPr>
          <w:rFonts w:ascii="Times New Roman" w:hAnsi="Times New Roman" w:cs="Times New Roman"/>
        </w:rPr>
        <w:t>»</w:t>
      </w:r>
      <w:r w:rsidRPr="00044277">
        <w:rPr>
          <w:rFonts w:ascii="Times New Roman" w:hAnsi="Times New Roman" w:cs="Times New Roman"/>
        </w:rPr>
        <w:t>.</w:t>
      </w:r>
    </w:p>
    <w:p w:rsidR="00056309" w:rsidRPr="00044277" w:rsidRDefault="00056309" w:rsidP="00AF6D57">
      <w:pPr>
        <w:pStyle w:val="ConsPlusNonformat"/>
        <w:spacing w:before="120" w:after="120"/>
        <w:ind w:firstLine="709"/>
        <w:jc w:val="both"/>
        <w:rPr>
          <w:rFonts w:ascii="Times New Roman" w:hAnsi="Times New Roman" w:cs="Times New Roman"/>
        </w:rPr>
      </w:pPr>
      <w:r w:rsidRPr="00044277">
        <w:rPr>
          <w:rFonts w:ascii="Times New Roman" w:hAnsi="Times New Roman" w:cs="Times New Roman"/>
        </w:rPr>
        <w:t xml:space="preserve">Внеплановая проверка проведена с целью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повышения </w:t>
      </w:r>
      <w:proofErr w:type="gramStart"/>
      <w:r w:rsidRPr="00044277">
        <w:rPr>
          <w:rFonts w:ascii="Times New Roman" w:hAnsi="Times New Roman" w:cs="Times New Roman"/>
        </w:rPr>
        <w:t>эффективности использования средств бюджета Лотошинского муниципального района</w:t>
      </w:r>
      <w:proofErr w:type="gramEnd"/>
      <w:r w:rsidRPr="00044277">
        <w:rPr>
          <w:rFonts w:ascii="Times New Roman" w:hAnsi="Times New Roman" w:cs="Times New Roman"/>
        </w:rPr>
        <w:t>.</w:t>
      </w:r>
    </w:p>
    <w:p w:rsidR="003C03DB" w:rsidRPr="00044277" w:rsidRDefault="00056309" w:rsidP="00AF6D57">
      <w:pPr>
        <w:pStyle w:val="a3"/>
        <w:spacing w:before="120" w:after="120" w:line="240" w:lineRule="auto"/>
        <w:ind w:firstLine="709"/>
        <w:rPr>
          <w:sz w:val="20"/>
        </w:rPr>
      </w:pPr>
      <w:r w:rsidRPr="00044277">
        <w:rPr>
          <w:sz w:val="20"/>
        </w:rPr>
        <w:t>Проверку провел</w:t>
      </w:r>
      <w:r w:rsidR="003C03DB" w:rsidRPr="00044277">
        <w:rPr>
          <w:sz w:val="20"/>
        </w:rPr>
        <w:t>и:</w:t>
      </w:r>
    </w:p>
    <w:p w:rsidR="00056309" w:rsidRPr="00044277" w:rsidRDefault="003C03DB" w:rsidP="00AF6D57">
      <w:pPr>
        <w:pStyle w:val="a3"/>
        <w:spacing w:before="120" w:after="120" w:line="240" w:lineRule="auto"/>
        <w:ind w:firstLine="709"/>
        <w:rPr>
          <w:sz w:val="20"/>
        </w:rPr>
      </w:pPr>
      <w:r w:rsidRPr="00044277">
        <w:rPr>
          <w:sz w:val="20"/>
        </w:rPr>
        <w:t>Кашина Елена Геннадьевна -</w:t>
      </w:r>
      <w:r w:rsidR="00056309" w:rsidRPr="00044277">
        <w:rPr>
          <w:sz w:val="20"/>
        </w:rPr>
        <w:t xml:space="preserve"> начальник сектора финансового контроля финансово-экономического управления администрации</w:t>
      </w:r>
      <w:r w:rsidRPr="00044277">
        <w:rPr>
          <w:sz w:val="20"/>
        </w:rPr>
        <w:t xml:space="preserve"> Лотошинского муниципального района;</w:t>
      </w:r>
    </w:p>
    <w:p w:rsidR="003C03DB" w:rsidRPr="00044277" w:rsidRDefault="003C03DB" w:rsidP="00AF6D57">
      <w:pPr>
        <w:pStyle w:val="a3"/>
        <w:spacing w:before="120" w:after="120" w:line="240" w:lineRule="auto"/>
        <w:ind w:firstLine="709"/>
        <w:rPr>
          <w:sz w:val="20"/>
        </w:rPr>
      </w:pPr>
      <w:r w:rsidRPr="00044277">
        <w:rPr>
          <w:sz w:val="20"/>
        </w:rPr>
        <w:t>Белова Любовь Вячеславовна - главный эксперт сектора финансового контроля финансово-экономического управления администрации Лотошинского муниципального района.</w:t>
      </w:r>
    </w:p>
    <w:p w:rsidR="00056309" w:rsidRPr="00044277" w:rsidRDefault="00056309" w:rsidP="00AF6D57">
      <w:pPr>
        <w:pStyle w:val="a3"/>
        <w:spacing w:before="120" w:after="120" w:line="240" w:lineRule="auto"/>
        <w:ind w:firstLine="709"/>
        <w:rPr>
          <w:sz w:val="20"/>
        </w:rPr>
      </w:pPr>
      <w:r w:rsidRPr="00044277">
        <w:rPr>
          <w:sz w:val="20"/>
        </w:rPr>
        <w:t>Основание:</w:t>
      </w:r>
    </w:p>
    <w:p w:rsidR="00056309" w:rsidRPr="00044277" w:rsidRDefault="00056309" w:rsidP="00AF6D57">
      <w:pPr>
        <w:pStyle w:val="a3"/>
        <w:spacing w:before="120" w:after="120" w:line="240" w:lineRule="auto"/>
        <w:ind w:firstLine="709"/>
        <w:rPr>
          <w:sz w:val="20"/>
        </w:rPr>
      </w:pPr>
      <w:r w:rsidRPr="00044277">
        <w:rPr>
          <w:sz w:val="20"/>
        </w:rPr>
        <w:t>- приказ начальника ФЭУ администрации Лотошинского муниципального района № 33 от 19.10.2017г.;</w:t>
      </w:r>
    </w:p>
    <w:p w:rsidR="00056309" w:rsidRPr="00044277" w:rsidRDefault="00056309" w:rsidP="00AF6D57">
      <w:pPr>
        <w:pStyle w:val="ConsPlusNonformat"/>
        <w:spacing w:before="120" w:after="120"/>
        <w:ind w:firstLine="709"/>
        <w:jc w:val="both"/>
        <w:rPr>
          <w:rFonts w:ascii="Times New Roman" w:hAnsi="Times New Roman" w:cs="Times New Roman"/>
        </w:rPr>
      </w:pPr>
      <w:r w:rsidRPr="00044277">
        <w:rPr>
          <w:rFonts w:ascii="Times New Roman" w:hAnsi="Times New Roman" w:cs="Times New Roman"/>
        </w:rPr>
        <w:t xml:space="preserve">- </w:t>
      </w:r>
      <w:r w:rsidR="00704B48" w:rsidRPr="00044277">
        <w:rPr>
          <w:rFonts w:ascii="Times New Roman" w:hAnsi="Times New Roman" w:cs="Times New Roman"/>
        </w:rPr>
        <w:t>письмом Главного контрольного управления Московской области от 17.10.2017 №1/48-8057 о поступлени</w:t>
      </w:r>
      <w:r w:rsidR="00F93DA0">
        <w:rPr>
          <w:rFonts w:ascii="Times New Roman" w:hAnsi="Times New Roman" w:cs="Times New Roman"/>
        </w:rPr>
        <w:t>и</w:t>
      </w:r>
      <w:r w:rsidR="00704B48" w:rsidRPr="00044277">
        <w:rPr>
          <w:rFonts w:ascii="Times New Roman" w:hAnsi="Times New Roman" w:cs="Times New Roman"/>
        </w:rPr>
        <w:t xml:space="preserve"> обращения регионального исполкома Общероссийского общественного движения «НАРОДНЫЙ ФРОНТ «ЗА РОССИЮ» в Московской области от 05.10.2017 № 50-02/1152 о завышении начальной (максимальной) цены контрактов на закупки для нужд образовательных учреждений</w:t>
      </w:r>
      <w:r w:rsidRPr="00044277">
        <w:rPr>
          <w:rFonts w:ascii="Times New Roman" w:hAnsi="Times New Roman" w:cs="Times New Roman"/>
        </w:rPr>
        <w:t>.</w:t>
      </w:r>
    </w:p>
    <w:p w:rsidR="00056309" w:rsidRPr="00044277" w:rsidRDefault="00056309" w:rsidP="00AF6D57">
      <w:pPr>
        <w:pStyle w:val="a3"/>
        <w:spacing w:before="120" w:after="120" w:line="240" w:lineRule="auto"/>
        <w:ind w:firstLine="709"/>
        <w:rPr>
          <w:sz w:val="20"/>
        </w:rPr>
      </w:pPr>
      <w:r w:rsidRPr="00044277">
        <w:rPr>
          <w:sz w:val="20"/>
        </w:rPr>
        <w:t xml:space="preserve">Проверкой охвачен период </w:t>
      </w:r>
      <w:r w:rsidR="00704B48" w:rsidRPr="00044277">
        <w:rPr>
          <w:sz w:val="20"/>
        </w:rPr>
        <w:t>2017 год</w:t>
      </w:r>
      <w:r w:rsidR="00F93DA0">
        <w:rPr>
          <w:sz w:val="20"/>
        </w:rPr>
        <w:t>а</w:t>
      </w:r>
      <w:r w:rsidRPr="00044277">
        <w:rPr>
          <w:sz w:val="20"/>
        </w:rPr>
        <w:t>.</w:t>
      </w:r>
    </w:p>
    <w:p w:rsidR="00056309" w:rsidRPr="00044277" w:rsidRDefault="00056309" w:rsidP="00AF6D57">
      <w:pPr>
        <w:pStyle w:val="a3"/>
        <w:spacing w:before="120" w:after="120" w:line="240" w:lineRule="auto"/>
        <w:ind w:firstLine="709"/>
        <w:rPr>
          <w:sz w:val="20"/>
        </w:rPr>
      </w:pPr>
      <w:r w:rsidRPr="00044277">
        <w:rPr>
          <w:sz w:val="20"/>
        </w:rPr>
        <w:t xml:space="preserve">Проверка начата </w:t>
      </w:r>
      <w:r w:rsidR="00704B48" w:rsidRPr="00044277">
        <w:rPr>
          <w:sz w:val="20"/>
        </w:rPr>
        <w:t>23.10</w:t>
      </w:r>
      <w:r w:rsidRPr="00044277">
        <w:rPr>
          <w:sz w:val="20"/>
        </w:rPr>
        <w:t xml:space="preserve">.2017 года, завершена </w:t>
      </w:r>
      <w:r w:rsidR="00704B48" w:rsidRPr="00044277">
        <w:rPr>
          <w:sz w:val="20"/>
        </w:rPr>
        <w:t>10</w:t>
      </w:r>
      <w:r w:rsidRPr="00044277">
        <w:rPr>
          <w:sz w:val="20"/>
        </w:rPr>
        <w:t>.</w:t>
      </w:r>
      <w:r w:rsidR="00704B48" w:rsidRPr="00044277">
        <w:rPr>
          <w:sz w:val="20"/>
        </w:rPr>
        <w:t>11</w:t>
      </w:r>
      <w:r w:rsidRPr="00044277">
        <w:rPr>
          <w:sz w:val="20"/>
        </w:rPr>
        <w:t>.2017 года.</w:t>
      </w:r>
    </w:p>
    <w:p w:rsidR="00056309" w:rsidRPr="00044277" w:rsidRDefault="00056309" w:rsidP="00AF6D57">
      <w:pPr>
        <w:pStyle w:val="a3"/>
        <w:spacing w:before="120" w:after="120" w:line="240" w:lineRule="auto"/>
        <w:ind w:firstLine="709"/>
        <w:rPr>
          <w:sz w:val="20"/>
        </w:rPr>
      </w:pPr>
      <w:r w:rsidRPr="00044277">
        <w:rPr>
          <w:sz w:val="20"/>
        </w:rPr>
        <w:t>План проверки:</w:t>
      </w:r>
    </w:p>
    <w:p w:rsidR="00704B48" w:rsidRPr="00044277" w:rsidRDefault="00704B48" w:rsidP="00AF6D57">
      <w:pPr>
        <w:pStyle w:val="a5"/>
        <w:spacing w:before="120" w:after="120"/>
        <w:ind w:firstLine="709"/>
        <w:rPr>
          <w:rFonts w:ascii="Times New Roman" w:eastAsia="Calibri" w:hAnsi="Times New Roman"/>
          <w:i/>
          <w:sz w:val="20"/>
          <w:szCs w:val="20"/>
        </w:rPr>
      </w:pPr>
      <w:r w:rsidRPr="00044277">
        <w:rPr>
          <w:rFonts w:ascii="Times New Roman" w:eastAsia="Calibri" w:hAnsi="Times New Roman"/>
          <w:i/>
          <w:sz w:val="20"/>
          <w:szCs w:val="20"/>
        </w:rPr>
        <w:t>- выбор способа осуществления закупки</w:t>
      </w:r>
      <w:r w:rsidR="00BE78E2" w:rsidRPr="00044277">
        <w:rPr>
          <w:rFonts w:ascii="Times New Roman" w:eastAsia="Calibri" w:hAnsi="Times New Roman"/>
          <w:i/>
          <w:sz w:val="20"/>
          <w:szCs w:val="20"/>
        </w:rPr>
        <w:t>, формирование документации</w:t>
      </w:r>
      <w:r w:rsidRPr="00044277">
        <w:rPr>
          <w:rFonts w:ascii="Times New Roman" w:eastAsia="Calibri" w:hAnsi="Times New Roman"/>
          <w:i/>
          <w:sz w:val="20"/>
          <w:szCs w:val="20"/>
        </w:rPr>
        <w:t>;</w:t>
      </w:r>
    </w:p>
    <w:p w:rsidR="00704B48" w:rsidRPr="00044277" w:rsidRDefault="00704B48" w:rsidP="00AF6D57">
      <w:pPr>
        <w:pStyle w:val="a5"/>
        <w:spacing w:before="120" w:after="120"/>
        <w:ind w:firstLine="709"/>
        <w:rPr>
          <w:rFonts w:ascii="Times New Roman" w:eastAsia="Calibri" w:hAnsi="Times New Roman"/>
          <w:i/>
          <w:sz w:val="20"/>
          <w:szCs w:val="20"/>
        </w:rPr>
      </w:pPr>
      <w:r w:rsidRPr="00044277">
        <w:rPr>
          <w:rFonts w:ascii="Times New Roman" w:eastAsia="Calibri" w:hAnsi="Times New Roman"/>
          <w:i/>
          <w:sz w:val="20"/>
          <w:szCs w:val="20"/>
        </w:rPr>
        <w:t>- своевременность направления сведений о заключении контрактов;</w:t>
      </w:r>
    </w:p>
    <w:p w:rsidR="00704B48" w:rsidRPr="00044277" w:rsidRDefault="00704B48" w:rsidP="00AF6D57">
      <w:pPr>
        <w:pStyle w:val="a5"/>
        <w:spacing w:before="120" w:after="120"/>
        <w:ind w:firstLine="709"/>
        <w:rPr>
          <w:rFonts w:ascii="Times New Roman" w:eastAsia="Calibri" w:hAnsi="Times New Roman"/>
          <w:i/>
          <w:sz w:val="20"/>
          <w:szCs w:val="20"/>
        </w:rPr>
      </w:pPr>
      <w:r w:rsidRPr="00044277">
        <w:rPr>
          <w:rFonts w:ascii="Times New Roman" w:eastAsia="Calibri" w:hAnsi="Times New Roman"/>
          <w:i/>
          <w:sz w:val="20"/>
          <w:szCs w:val="20"/>
        </w:rPr>
        <w:t>- обоснование начальной (максимальной) цены контракта;</w:t>
      </w:r>
    </w:p>
    <w:p w:rsidR="00704B48" w:rsidRPr="00044277" w:rsidRDefault="00704B48" w:rsidP="00AF6D57">
      <w:pPr>
        <w:pStyle w:val="a5"/>
        <w:spacing w:before="120" w:after="120"/>
        <w:ind w:firstLine="709"/>
        <w:rPr>
          <w:rFonts w:ascii="Times New Roman" w:eastAsia="Calibri" w:hAnsi="Times New Roman"/>
          <w:i/>
          <w:sz w:val="20"/>
          <w:szCs w:val="20"/>
        </w:rPr>
      </w:pPr>
      <w:r w:rsidRPr="00044277">
        <w:rPr>
          <w:rFonts w:ascii="Times New Roman" w:eastAsia="Calibri" w:hAnsi="Times New Roman"/>
          <w:i/>
          <w:sz w:val="20"/>
          <w:szCs w:val="20"/>
        </w:rPr>
        <w:t>-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704B48" w:rsidRPr="00044277" w:rsidRDefault="00704B48" w:rsidP="00BB12A4">
      <w:pPr>
        <w:pStyle w:val="a5"/>
        <w:spacing w:before="120" w:after="120"/>
        <w:ind w:firstLine="709"/>
        <w:rPr>
          <w:rFonts w:ascii="Times New Roman" w:eastAsia="Calibri" w:hAnsi="Times New Roman"/>
          <w:i/>
          <w:sz w:val="20"/>
          <w:szCs w:val="20"/>
        </w:rPr>
      </w:pPr>
      <w:r w:rsidRPr="00044277">
        <w:rPr>
          <w:rFonts w:ascii="Times New Roman" w:eastAsia="Calibri" w:hAnsi="Times New Roman"/>
          <w:i/>
          <w:sz w:val="20"/>
          <w:szCs w:val="20"/>
        </w:rPr>
        <w:t xml:space="preserve">- </w:t>
      </w:r>
      <w:r w:rsidR="00BB12A4" w:rsidRPr="00044277">
        <w:rPr>
          <w:rFonts w:ascii="Times New Roman" w:eastAsia="Calibri" w:hAnsi="Times New Roman"/>
          <w:i/>
          <w:sz w:val="20"/>
          <w:szCs w:val="20"/>
        </w:rPr>
        <w:t>исполнение контракта заключённого между образовательными  учреждениями Лотошинского муниципального район</w:t>
      </w:r>
      <w:proofErr w:type="gramStart"/>
      <w:r w:rsidR="00BB12A4" w:rsidRPr="00044277">
        <w:rPr>
          <w:rFonts w:ascii="Times New Roman" w:eastAsia="Calibri" w:hAnsi="Times New Roman"/>
          <w:i/>
          <w:sz w:val="20"/>
          <w:szCs w:val="20"/>
        </w:rPr>
        <w:t>а и ООО</w:t>
      </w:r>
      <w:proofErr w:type="gramEnd"/>
      <w:r w:rsidR="00BB12A4" w:rsidRPr="00044277">
        <w:rPr>
          <w:rFonts w:ascii="Times New Roman" w:eastAsia="Calibri" w:hAnsi="Times New Roman"/>
          <w:i/>
          <w:sz w:val="20"/>
          <w:szCs w:val="20"/>
        </w:rPr>
        <w:t xml:space="preserve"> «Интеллектуальная интеграция» (ООО «</w:t>
      </w:r>
      <w:proofErr w:type="spellStart"/>
      <w:r w:rsidR="00BB12A4" w:rsidRPr="00044277">
        <w:rPr>
          <w:rFonts w:ascii="Times New Roman" w:eastAsia="Calibri" w:hAnsi="Times New Roman"/>
          <w:i/>
          <w:sz w:val="20"/>
          <w:szCs w:val="20"/>
        </w:rPr>
        <w:t>Интелин</w:t>
      </w:r>
      <w:proofErr w:type="spellEnd"/>
      <w:r w:rsidR="00BB12A4" w:rsidRPr="00044277">
        <w:rPr>
          <w:rFonts w:ascii="Times New Roman" w:eastAsia="Calibri" w:hAnsi="Times New Roman"/>
          <w:i/>
          <w:sz w:val="20"/>
          <w:szCs w:val="20"/>
        </w:rPr>
        <w:t>») ИНН 7714737699.</w:t>
      </w:r>
    </w:p>
    <w:p w:rsidR="00AB7565" w:rsidRPr="00044277" w:rsidRDefault="00AB7565" w:rsidP="00AF6D57">
      <w:pPr>
        <w:spacing w:before="120" w:after="120" w:line="240" w:lineRule="auto"/>
        <w:ind w:firstLine="709"/>
        <w:jc w:val="both"/>
        <w:rPr>
          <w:rFonts w:ascii="Times New Roman" w:hAnsi="Times New Roman" w:cs="Times New Roman"/>
          <w:sz w:val="20"/>
          <w:szCs w:val="20"/>
        </w:rPr>
      </w:pPr>
      <w:r w:rsidRPr="00044277">
        <w:rPr>
          <w:rFonts w:ascii="Times New Roman" w:hAnsi="Times New Roman" w:cs="Times New Roman"/>
          <w:sz w:val="20"/>
          <w:szCs w:val="20"/>
        </w:rPr>
        <w:t xml:space="preserve">Проверка проводилась по документам, предоставленным муниципальными заказчиками, а также на основании информации, размещённой на официальном сайте Российской Федерации в сети «Интернет» </w:t>
      </w:r>
      <w:hyperlink r:id="rId8" w:history="1">
        <w:r w:rsidRPr="00044277">
          <w:rPr>
            <w:rFonts w:ascii="Times New Roman" w:hAnsi="Times New Roman" w:cs="Times New Roman"/>
            <w:sz w:val="20"/>
            <w:szCs w:val="20"/>
          </w:rPr>
          <w:t>www.zakupki.gov.ru</w:t>
        </w:r>
      </w:hyperlink>
      <w:r w:rsidRPr="00044277">
        <w:rPr>
          <w:rFonts w:ascii="Times New Roman" w:hAnsi="Times New Roman" w:cs="Times New Roman"/>
          <w:sz w:val="20"/>
          <w:szCs w:val="20"/>
        </w:rPr>
        <w:t xml:space="preserve">  (далее – официальный сайт).</w:t>
      </w:r>
    </w:p>
    <w:p w:rsidR="00AB7565" w:rsidRPr="00044277" w:rsidRDefault="00AB7565" w:rsidP="00AF6D57">
      <w:pPr>
        <w:pStyle w:val="a3"/>
        <w:spacing w:before="120" w:after="120" w:line="240" w:lineRule="auto"/>
        <w:ind w:firstLine="709"/>
        <w:rPr>
          <w:sz w:val="20"/>
        </w:rPr>
      </w:pPr>
      <w:r w:rsidRPr="00044277">
        <w:rPr>
          <w:sz w:val="20"/>
        </w:rPr>
        <w:t>В ходе проверки были рассмотрены: документация по исполнению муниципальных контрактов, журнал регистрации бюджетных обязательств, платежные поручения; отчеты об исполнении контрактов.</w:t>
      </w:r>
    </w:p>
    <w:p w:rsidR="00AB7565" w:rsidRPr="00044277" w:rsidRDefault="00AB7565" w:rsidP="00AF6D57">
      <w:pPr>
        <w:pStyle w:val="ConsPlusNonformat"/>
        <w:spacing w:before="120" w:after="120"/>
        <w:ind w:firstLine="709"/>
        <w:jc w:val="both"/>
        <w:rPr>
          <w:rFonts w:ascii="Times New Roman" w:eastAsiaTheme="minorHAnsi" w:hAnsi="Times New Roman" w:cs="Times New Roman"/>
          <w:lang w:eastAsia="en-US"/>
        </w:rPr>
      </w:pPr>
      <w:r w:rsidRPr="00044277">
        <w:rPr>
          <w:rFonts w:ascii="Times New Roman" w:eastAsiaTheme="minorHAnsi" w:hAnsi="Times New Roman" w:cs="Times New Roman"/>
          <w:lang w:eastAsia="en-US"/>
        </w:rPr>
        <w:t>Объект контроля - осуществление закупки продукции у компан</w:t>
      </w:r>
      <w:proofErr w:type="gramStart"/>
      <w:r w:rsidRPr="00044277">
        <w:rPr>
          <w:rFonts w:ascii="Times New Roman" w:eastAsiaTheme="minorHAnsi" w:hAnsi="Times New Roman" w:cs="Times New Roman"/>
          <w:lang w:eastAsia="en-US"/>
        </w:rPr>
        <w:t>ии ООО</w:t>
      </w:r>
      <w:proofErr w:type="gramEnd"/>
      <w:r w:rsidRPr="00044277">
        <w:rPr>
          <w:rFonts w:ascii="Times New Roman" w:eastAsiaTheme="minorHAnsi" w:hAnsi="Times New Roman" w:cs="Times New Roman"/>
          <w:lang w:eastAsia="en-US"/>
        </w:rPr>
        <w:t xml:space="preserve"> «Интеллектуальная интеграция» (ООО «</w:t>
      </w:r>
      <w:proofErr w:type="spellStart"/>
      <w:r w:rsidRPr="00044277">
        <w:rPr>
          <w:rFonts w:ascii="Times New Roman" w:eastAsiaTheme="minorHAnsi" w:hAnsi="Times New Roman" w:cs="Times New Roman"/>
          <w:lang w:eastAsia="en-US"/>
        </w:rPr>
        <w:t>Интелин</w:t>
      </w:r>
      <w:proofErr w:type="spellEnd"/>
      <w:r w:rsidRPr="00044277">
        <w:rPr>
          <w:rFonts w:ascii="Times New Roman" w:eastAsiaTheme="minorHAnsi" w:hAnsi="Times New Roman" w:cs="Times New Roman"/>
          <w:lang w:eastAsia="en-US"/>
        </w:rPr>
        <w:t>») ИНН 7714737699 следующими муниципальными учреждениями образования Лотошинского муниципального района Московской области:</w:t>
      </w:r>
    </w:p>
    <w:p w:rsidR="00AB7565" w:rsidRPr="00044277" w:rsidRDefault="00AB7565" w:rsidP="00AF6D57">
      <w:pPr>
        <w:pStyle w:val="ConsPlusNonformat"/>
        <w:spacing w:before="120" w:after="120"/>
        <w:ind w:firstLine="709"/>
        <w:jc w:val="both"/>
        <w:rPr>
          <w:rFonts w:ascii="Times New Roman" w:eastAsiaTheme="minorHAnsi" w:hAnsi="Times New Roman" w:cs="Times New Roman"/>
          <w:lang w:eastAsia="en-US"/>
        </w:rPr>
      </w:pPr>
      <w:r w:rsidRPr="00044277">
        <w:rPr>
          <w:rFonts w:ascii="Times New Roman" w:eastAsiaTheme="minorHAnsi" w:hAnsi="Times New Roman" w:cs="Times New Roman"/>
          <w:lang w:eastAsia="en-US"/>
        </w:rPr>
        <w:lastRenderedPageBreak/>
        <w:t>- МОУ «</w:t>
      </w:r>
      <w:proofErr w:type="spellStart"/>
      <w:r w:rsidRPr="00044277">
        <w:rPr>
          <w:rFonts w:ascii="Times New Roman" w:eastAsiaTheme="minorHAnsi" w:hAnsi="Times New Roman" w:cs="Times New Roman"/>
          <w:lang w:eastAsia="en-US"/>
        </w:rPr>
        <w:t>Ушаковская</w:t>
      </w:r>
      <w:proofErr w:type="spellEnd"/>
      <w:r w:rsidRPr="00044277">
        <w:rPr>
          <w:rFonts w:ascii="Times New Roman" w:eastAsiaTheme="minorHAnsi" w:hAnsi="Times New Roman" w:cs="Times New Roman"/>
          <w:lang w:eastAsia="en-US"/>
        </w:rPr>
        <w:t xml:space="preserve"> средняя общеобразовательная школа», 143825 Лотошинский район, д. Ушаково, д.51, номер реестровой записи контракта 350710040321700008, номер извещения 0848300065917000055, дата заключения – 14.08.2017 года;</w:t>
      </w:r>
    </w:p>
    <w:p w:rsidR="00AB7565" w:rsidRPr="00044277" w:rsidRDefault="00AB7565" w:rsidP="00AF6D57">
      <w:pPr>
        <w:pStyle w:val="a3"/>
        <w:spacing w:before="120" w:after="120" w:line="240" w:lineRule="auto"/>
        <w:ind w:firstLine="709"/>
        <w:rPr>
          <w:rFonts w:eastAsiaTheme="minorHAnsi"/>
          <w:sz w:val="20"/>
          <w:lang w:eastAsia="en-US"/>
        </w:rPr>
      </w:pPr>
      <w:r w:rsidRPr="00044277">
        <w:rPr>
          <w:rFonts w:eastAsiaTheme="minorHAnsi"/>
          <w:sz w:val="20"/>
          <w:lang w:eastAsia="en-US"/>
        </w:rPr>
        <w:t>- МОУ «Введенская средняя общеобразовательная школа», 143821, Московская обл., Лотошинский район, д. Введенское, ул. Микрорайон, д. 12, номер реестровой записи контракта 350710040321700009, номер извещения 0848300065917000066, дата заключения – 03.10.2017 года.</w:t>
      </w:r>
    </w:p>
    <w:p w:rsidR="00AB7565" w:rsidRPr="00044277" w:rsidRDefault="00AB7565" w:rsidP="00AF6D57">
      <w:pPr>
        <w:pStyle w:val="a3"/>
        <w:spacing w:before="120" w:after="120" w:line="240" w:lineRule="auto"/>
        <w:ind w:firstLine="709"/>
        <w:rPr>
          <w:sz w:val="20"/>
        </w:rPr>
      </w:pPr>
      <w:r w:rsidRPr="00044277">
        <w:rPr>
          <w:sz w:val="20"/>
        </w:rPr>
        <w:t>Предмет контрольного мероприятия - деятельность объектов контрольного мероприятия по использованию государственных средств, соблюдение Федерального закона от 05.04.2013 № 44-ФЗ.</w:t>
      </w:r>
    </w:p>
    <w:p w:rsidR="00056309" w:rsidRPr="00044277" w:rsidRDefault="00056309" w:rsidP="00056309">
      <w:pPr>
        <w:numPr>
          <w:ilvl w:val="0"/>
          <w:numId w:val="1"/>
        </w:numPr>
        <w:autoSpaceDE w:val="0"/>
        <w:autoSpaceDN w:val="0"/>
        <w:adjustRightInd w:val="0"/>
        <w:spacing w:before="240" w:after="240" w:line="240" w:lineRule="auto"/>
        <w:ind w:left="720"/>
        <w:jc w:val="center"/>
        <w:rPr>
          <w:rFonts w:ascii="Times New Roman" w:eastAsia="Calibri" w:hAnsi="Times New Roman" w:cs="Times New Roman"/>
          <w:b/>
          <w:sz w:val="20"/>
          <w:szCs w:val="20"/>
        </w:rPr>
      </w:pPr>
      <w:r w:rsidRPr="00044277">
        <w:rPr>
          <w:rFonts w:ascii="Times New Roman" w:eastAsia="Calibri" w:hAnsi="Times New Roman" w:cs="Times New Roman"/>
          <w:b/>
          <w:sz w:val="20"/>
          <w:szCs w:val="20"/>
        </w:rPr>
        <w:t>Описательная часть</w:t>
      </w:r>
    </w:p>
    <w:p w:rsidR="001C4B76" w:rsidRPr="00F93DA0" w:rsidRDefault="001C4B76" w:rsidP="00056309">
      <w:pPr>
        <w:spacing w:before="120" w:after="120"/>
        <w:jc w:val="both"/>
        <w:rPr>
          <w:rFonts w:ascii="Times New Roman" w:eastAsia="Calibri" w:hAnsi="Times New Roman" w:cs="Times New Roman"/>
          <w:b/>
          <w:i/>
          <w:sz w:val="20"/>
          <w:szCs w:val="20"/>
          <w:u w:val="single"/>
        </w:rPr>
      </w:pPr>
      <w:r w:rsidRPr="00F93DA0">
        <w:rPr>
          <w:rFonts w:ascii="Times New Roman" w:eastAsia="Calibri" w:hAnsi="Times New Roman" w:cs="Times New Roman"/>
          <w:b/>
          <w:i/>
          <w:sz w:val="20"/>
          <w:szCs w:val="20"/>
          <w:u w:val="single"/>
        </w:rPr>
        <w:t>МОУ «</w:t>
      </w:r>
      <w:proofErr w:type="spellStart"/>
      <w:r w:rsidRPr="00F93DA0">
        <w:rPr>
          <w:rFonts w:ascii="Times New Roman" w:eastAsia="Calibri" w:hAnsi="Times New Roman" w:cs="Times New Roman"/>
          <w:b/>
          <w:i/>
          <w:sz w:val="20"/>
          <w:szCs w:val="20"/>
          <w:u w:val="single"/>
        </w:rPr>
        <w:t>Ушаковская</w:t>
      </w:r>
      <w:proofErr w:type="spellEnd"/>
      <w:r w:rsidRPr="00F93DA0">
        <w:rPr>
          <w:rFonts w:ascii="Times New Roman" w:eastAsia="Calibri" w:hAnsi="Times New Roman" w:cs="Times New Roman"/>
          <w:b/>
          <w:i/>
          <w:sz w:val="20"/>
          <w:szCs w:val="20"/>
          <w:u w:val="single"/>
        </w:rPr>
        <w:t xml:space="preserve"> сре</w:t>
      </w:r>
      <w:r w:rsidR="000B0F0A" w:rsidRPr="00F93DA0">
        <w:rPr>
          <w:rFonts w:ascii="Times New Roman" w:eastAsia="Calibri" w:hAnsi="Times New Roman" w:cs="Times New Roman"/>
          <w:b/>
          <w:i/>
          <w:sz w:val="20"/>
          <w:szCs w:val="20"/>
          <w:u w:val="single"/>
        </w:rPr>
        <w:t>дняя общеобразовательная школа»</w:t>
      </w:r>
      <w:r w:rsidRPr="00F93DA0">
        <w:rPr>
          <w:rFonts w:ascii="Times New Roman" w:eastAsia="Calibri" w:hAnsi="Times New Roman" w:cs="Times New Roman"/>
          <w:b/>
          <w:i/>
          <w:sz w:val="20"/>
          <w:szCs w:val="20"/>
          <w:u w:val="single"/>
        </w:rPr>
        <w:t xml:space="preserve"> </w:t>
      </w:r>
    </w:p>
    <w:p w:rsidR="008512E8" w:rsidRPr="00044277" w:rsidRDefault="008512E8" w:rsidP="00AF6D57">
      <w:pPr>
        <w:spacing w:before="120" w:after="120" w:line="240" w:lineRule="auto"/>
        <w:ind w:firstLine="709"/>
        <w:jc w:val="both"/>
        <w:rPr>
          <w:rFonts w:ascii="Times New Roman" w:eastAsia="Calibri" w:hAnsi="Times New Roman" w:cs="Times New Roman"/>
          <w:sz w:val="20"/>
          <w:szCs w:val="20"/>
        </w:rPr>
      </w:pPr>
      <w:proofErr w:type="gramStart"/>
      <w:r w:rsidRPr="00F93DA0">
        <w:rPr>
          <w:rFonts w:ascii="Times New Roman" w:eastAsia="Calibri" w:hAnsi="Times New Roman" w:cs="Times New Roman"/>
          <w:sz w:val="20"/>
          <w:szCs w:val="20"/>
        </w:rPr>
        <w:t>Муниципальное общеобразовательное</w:t>
      </w:r>
      <w:r w:rsidRPr="00044277">
        <w:rPr>
          <w:rFonts w:ascii="Times New Roman" w:eastAsia="Calibri" w:hAnsi="Times New Roman" w:cs="Times New Roman"/>
          <w:sz w:val="20"/>
          <w:szCs w:val="20"/>
        </w:rPr>
        <w:t xml:space="preserve"> учреждение «</w:t>
      </w:r>
      <w:proofErr w:type="spellStart"/>
      <w:r w:rsidRPr="00044277">
        <w:rPr>
          <w:rFonts w:ascii="Times New Roman" w:eastAsia="Calibri" w:hAnsi="Times New Roman" w:cs="Times New Roman"/>
          <w:sz w:val="20"/>
          <w:szCs w:val="20"/>
        </w:rPr>
        <w:t>Ушаковская</w:t>
      </w:r>
      <w:proofErr w:type="spellEnd"/>
      <w:r w:rsidRPr="00044277">
        <w:rPr>
          <w:rFonts w:ascii="Times New Roman" w:eastAsia="Calibri" w:hAnsi="Times New Roman" w:cs="Times New Roman"/>
          <w:sz w:val="20"/>
          <w:szCs w:val="20"/>
        </w:rPr>
        <w:t xml:space="preserve"> средняя общеобразовательная школа» Лотошинского района Московской области является учреждением, реализующем право граждан на </w:t>
      </w:r>
      <w:r w:rsidR="007A7EF3" w:rsidRPr="00044277">
        <w:rPr>
          <w:rFonts w:ascii="Times New Roman" w:eastAsia="Calibri" w:hAnsi="Times New Roman" w:cs="Times New Roman"/>
          <w:sz w:val="20"/>
          <w:szCs w:val="20"/>
        </w:rPr>
        <w:t>образование, гарантии доступности начального общего, основного общего, среднего полного общего образования, обеспечивающим целенаправленный образовательный процесс по программам базового уровня для детей и подростков, подготовку их к сознательному выбору профессии и включению в трудовую деятельность.</w:t>
      </w:r>
      <w:proofErr w:type="gramEnd"/>
    </w:p>
    <w:p w:rsidR="008A365A" w:rsidRPr="00044277" w:rsidRDefault="008A365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Учреждение является базовой школой на территории Лотошинского района Московской области.</w:t>
      </w:r>
    </w:p>
    <w:p w:rsidR="008A365A" w:rsidRPr="00044277" w:rsidRDefault="008A365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Учреждение создано </w:t>
      </w:r>
      <w:r w:rsidR="00F93DA0">
        <w:rPr>
          <w:rFonts w:ascii="Times New Roman" w:eastAsia="Calibri" w:hAnsi="Times New Roman" w:cs="Times New Roman"/>
          <w:sz w:val="20"/>
          <w:szCs w:val="20"/>
        </w:rPr>
        <w:t xml:space="preserve">на основании </w:t>
      </w:r>
      <w:proofErr w:type="gramStart"/>
      <w:r w:rsidRPr="00044277">
        <w:rPr>
          <w:rFonts w:ascii="Times New Roman" w:eastAsia="Calibri" w:hAnsi="Times New Roman" w:cs="Times New Roman"/>
          <w:sz w:val="20"/>
          <w:szCs w:val="20"/>
        </w:rPr>
        <w:t>постановлени</w:t>
      </w:r>
      <w:r w:rsidR="00F93DA0">
        <w:rPr>
          <w:rFonts w:ascii="Times New Roman" w:eastAsia="Calibri" w:hAnsi="Times New Roman" w:cs="Times New Roman"/>
          <w:sz w:val="20"/>
          <w:szCs w:val="20"/>
        </w:rPr>
        <w:t>я</w:t>
      </w:r>
      <w:r w:rsidRPr="00044277">
        <w:rPr>
          <w:rFonts w:ascii="Times New Roman" w:eastAsia="Calibri" w:hAnsi="Times New Roman" w:cs="Times New Roman"/>
          <w:sz w:val="20"/>
          <w:szCs w:val="20"/>
        </w:rPr>
        <w:t xml:space="preserve"> Главы администрации Лотошинского района Московской области</w:t>
      </w:r>
      <w:proofErr w:type="gramEnd"/>
      <w:r w:rsidRPr="00044277">
        <w:rPr>
          <w:rFonts w:ascii="Times New Roman" w:eastAsia="Calibri" w:hAnsi="Times New Roman" w:cs="Times New Roman"/>
          <w:sz w:val="20"/>
          <w:szCs w:val="20"/>
        </w:rPr>
        <w:t xml:space="preserve"> от 29.03.1996 №126. </w:t>
      </w:r>
    </w:p>
    <w:p w:rsidR="008A365A" w:rsidRPr="00044277" w:rsidRDefault="008A365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Учреждение создано</w:t>
      </w:r>
      <w:r w:rsidR="007A2075" w:rsidRPr="00044277">
        <w:rPr>
          <w:rFonts w:ascii="Times New Roman" w:eastAsia="Calibri" w:hAnsi="Times New Roman" w:cs="Times New Roman"/>
          <w:sz w:val="20"/>
          <w:szCs w:val="20"/>
        </w:rPr>
        <w:t xml:space="preserve"> в форме учреждения на основе муниципальной собственности, является некоммерческой организацией.</w:t>
      </w:r>
    </w:p>
    <w:p w:rsidR="000B0F0A" w:rsidRPr="00044277" w:rsidRDefault="000B0F0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b/>
          <w:sz w:val="20"/>
          <w:szCs w:val="20"/>
        </w:rPr>
        <w:t>Полное наименование Учреждения</w:t>
      </w:r>
      <w:r w:rsidRPr="00044277">
        <w:rPr>
          <w:rFonts w:ascii="Times New Roman" w:eastAsia="Calibri" w:hAnsi="Times New Roman" w:cs="Times New Roman"/>
          <w:sz w:val="20"/>
          <w:szCs w:val="20"/>
        </w:rPr>
        <w:t>: Муниципальное образовательное учреждение «</w:t>
      </w:r>
      <w:proofErr w:type="spellStart"/>
      <w:r w:rsidRPr="00044277">
        <w:rPr>
          <w:rFonts w:ascii="Times New Roman" w:eastAsia="Calibri" w:hAnsi="Times New Roman" w:cs="Times New Roman"/>
          <w:sz w:val="20"/>
          <w:szCs w:val="20"/>
        </w:rPr>
        <w:t>Ушаковская</w:t>
      </w:r>
      <w:proofErr w:type="spellEnd"/>
      <w:r w:rsidRPr="00044277">
        <w:rPr>
          <w:rFonts w:ascii="Times New Roman" w:eastAsia="Calibri" w:hAnsi="Times New Roman" w:cs="Times New Roman"/>
          <w:sz w:val="20"/>
          <w:szCs w:val="20"/>
        </w:rPr>
        <w:t xml:space="preserve"> средняя общеобразовательная школа» </w:t>
      </w:r>
    </w:p>
    <w:p w:rsidR="000B0F0A" w:rsidRPr="00044277" w:rsidRDefault="000B0F0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 </w:t>
      </w:r>
      <w:r w:rsidRPr="00044277">
        <w:rPr>
          <w:rFonts w:ascii="Times New Roman" w:eastAsia="Calibri" w:hAnsi="Times New Roman" w:cs="Times New Roman"/>
          <w:b/>
          <w:sz w:val="20"/>
          <w:szCs w:val="20"/>
        </w:rPr>
        <w:t>Сокращенное наименование:</w:t>
      </w:r>
      <w:r w:rsidRPr="00044277">
        <w:rPr>
          <w:rFonts w:ascii="Times New Roman" w:eastAsia="Calibri" w:hAnsi="Times New Roman" w:cs="Times New Roman"/>
          <w:sz w:val="20"/>
          <w:szCs w:val="20"/>
        </w:rPr>
        <w:t xml:space="preserve">  МОУ «</w:t>
      </w:r>
      <w:proofErr w:type="spellStart"/>
      <w:r w:rsidRPr="00044277">
        <w:rPr>
          <w:rFonts w:ascii="Times New Roman" w:eastAsia="Calibri" w:hAnsi="Times New Roman" w:cs="Times New Roman"/>
          <w:sz w:val="20"/>
          <w:szCs w:val="20"/>
        </w:rPr>
        <w:t>Ушаковская</w:t>
      </w:r>
      <w:proofErr w:type="spellEnd"/>
      <w:r w:rsidRPr="00044277">
        <w:rPr>
          <w:rFonts w:ascii="Times New Roman" w:eastAsia="Calibri" w:hAnsi="Times New Roman" w:cs="Times New Roman"/>
          <w:sz w:val="20"/>
          <w:szCs w:val="20"/>
        </w:rPr>
        <w:t xml:space="preserve"> СОШ»</w:t>
      </w:r>
    </w:p>
    <w:p w:rsidR="000B0F0A" w:rsidRPr="00044277" w:rsidRDefault="000B0F0A" w:rsidP="00AF6D57">
      <w:pPr>
        <w:spacing w:before="120" w:after="120" w:line="240" w:lineRule="auto"/>
        <w:ind w:firstLine="709"/>
        <w:jc w:val="both"/>
        <w:rPr>
          <w:rFonts w:ascii="Times New Roman" w:hAnsi="Times New Roman" w:cs="Times New Roman"/>
          <w:sz w:val="20"/>
          <w:szCs w:val="20"/>
        </w:rPr>
      </w:pPr>
      <w:r w:rsidRPr="00044277">
        <w:rPr>
          <w:rFonts w:ascii="Times New Roman" w:eastAsia="Calibri" w:hAnsi="Times New Roman" w:cs="Times New Roman"/>
          <w:b/>
          <w:sz w:val="20"/>
          <w:szCs w:val="20"/>
        </w:rPr>
        <w:t>Юридический адрес:</w:t>
      </w:r>
      <w:r w:rsidRPr="00044277">
        <w:rPr>
          <w:rFonts w:ascii="Times New Roman" w:eastAsia="Calibri" w:hAnsi="Times New Roman" w:cs="Times New Roman"/>
          <w:sz w:val="20"/>
          <w:szCs w:val="20"/>
        </w:rPr>
        <w:t xml:space="preserve"> </w:t>
      </w:r>
      <w:r w:rsidRPr="00044277">
        <w:rPr>
          <w:rFonts w:ascii="Times New Roman" w:hAnsi="Times New Roman" w:cs="Times New Roman"/>
          <w:sz w:val="20"/>
          <w:szCs w:val="20"/>
        </w:rPr>
        <w:t>143825, Лотошинский район, д. Ушаково, д.51</w:t>
      </w:r>
    </w:p>
    <w:p w:rsidR="000B0F0A" w:rsidRPr="00044277" w:rsidRDefault="000B0F0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b/>
          <w:sz w:val="20"/>
          <w:szCs w:val="20"/>
        </w:rPr>
        <w:t>ИНН/КПП</w:t>
      </w:r>
      <w:r w:rsidRPr="00044277">
        <w:rPr>
          <w:rFonts w:ascii="Times New Roman" w:eastAsia="Calibri" w:hAnsi="Times New Roman" w:cs="Times New Roman"/>
          <w:sz w:val="20"/>
          <w:szCs w:val="20"/>
        </w:rPr>
        <w:t xml:space="preserve"> 5071004032/507101001</w:t>
      </w:r>
    </w:p>
    <w:p w:rsidR="000B0F0A" w:rsidRPr="00044277" w:rsidRDefault="000B0F0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b/>
          <w:sz w:val="20"/>
          <w:szCs w:val="20"/>
        </w:rPr>
        <w:t>ОГРН</w:t>
      </w:r>
      <w:r w:rsidRPr="00044277">
        <w:rPr>
          <w:rFonts w:ascii="Times New Roman" w:eastAsia="Calibri" w:hAnsi="Times New Roman" w:cs="Times New Roman"/>
          <w:sz w:val="20"/>
          <w:szCs w:val="20"/>
        </w:rPr>
        <w:t xml:space="preserve"> 1025007373676</w:t>
      </w:r>
    </w:p>
    <w:p w:rsidR="000B0F0A" w:rsidRPr="00044277" w:rsidRDefault="000B0F0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b/>
          <w:sz w:val="20"/>
          <w:szCs w:val="20"/>
        </w:rPr>
        <w:t>ОКПО</w:t>
      </w:r>
      <w:r w:rsidRPr="00044277">
        <w:rPr>
          <w:rFonts w:ascii="Times New Roman" w:eastAsia="Calibri" w:hAnsi="Times New Roman" w:cs="Times New Roman"/>
          <w:sz w:val="20"/>
          <w:szCs w:val="20"/>
        </w:rPr>
        <w:t xml:space="preserve"> </w:t>
      </w:r>
      <w:r w:rsidRPr="00044277">
        <w:rPr>
          <w:rFonts w:ascii="Times New Roman" w:eastAsia="Calibri" w:hAnsi="Times New Roman" w:cs="Times New Roman"/>
          <w:color w:val="FF0000"/>
          <w:sz w:val="20"/>
          <w:szCs w:val="20"/>
        </w:rPr>
        <w:t>45685573</w:t>
      </w:r>
    </w:p>
    <w:p w:rsidR="000B0F0A" w:rsidRPr="00044277" w:rsidRDefault="000B0F0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Свидетельство о государственной регистрации юридического лица от </w:t>
      </w:r>
      <w:r w:rsidR="00E22332" w:rsidRPr="00044277">
        <w:rPr>
          <w:rFonts w:ascii="Times New Roman" w:eastAsia="Calibri" w:hAnsi="Times New Roman" w:cs="Times New Roman"/>
          <w:sz w:val="20"/>
          <w:szCs w:val="20"/>
        </w:rPr>
        <w:t>26.04.2012</w:t>
      </w:r>
      <w:r w:rsidRPr="00044277">
        <w:rPr>
          <w:rFonts w:ascii="Times New Roman" w:eastAsia="Calibri" w:hAnsi="Times New Roman" w:cs="Times New Roman"/>
          <w:sz w:val="20"/>
          <w:szCs w:val="20"/>
        </w:rPr>
        <w:t>.</w:t>
      </w:r>
    </w:p>
    <w:p w:rsidR="00E22332" w:rsidRPr="00044277" w:rsidRDefault="000B0F0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b/>
          <w:sz w:val="20"/>
          <w:szCs w:val="20"/>
        </w:rPr>
        <w:t>Сведения об учредителях:</w:t>
      </w:r>
      <w:r w:rsidRPr="00044277">
        <w:rPr>
          <w:rFonts w:ascii="Times New Roman" w:eastAsia="Calibri" w:hAnsi="Times New Roman" w:cs="Times New Roman"/>
          <w:sz w:val="20"/>
          <w:szCs w:val="20"/>
        </w:rPr>
        <w:t xml:space="preserve"> Учредителем </w:t>
      </w:r>
      <w:r w:rsidR="00E22332" w:rsidRPr="00044277">
        <w:rPr>
          <w:rFonts w:ascii="Times New Roman" w:eastAsia="Calibri" w:hAnsi="Times New Roman" w:cs="Times New Roman"/>
          <w:sz w:val="20"/>
          <w:szCs w:val="20"/>
        </w:rPr>
        <w:t>МОУ «</w:t>
      </w:r>
      <w:proofErr w:type="spellStart"/>
      <w:r w:rsidR="00E22332" w:rsidRPr="00044277">
        <w:rPr>
          <w:rFonts w:ascii="Times New Roman" w:eastAsia="Calibri" w:hAnsi="Times New Roman" w:cs="Times New Roman"/>
          <w:sz w:val="20"/>
          <w:szCs w:val="20"/>
        </w:rPr>
        <w:t>Ушаковская</w:t>
      </w:r>
      <w:proofErr w:type="spellEnd"/>
      <w:r w:rsidR="00E22332" w:rsidRPr="00044277">
        <w:rPr>
          <w:rFonts w:ascii="Times New Roman" w:eastAsia="Calibri" w:hAnsi="Times New Roman" w:cs="Times New Roman"/>
          <w:sz w:val="20"/>
          <w:szCs w:val="20"/>
        </w:rPr>
        <w:t xml:space="preserve"> СОШ» </w:t>
      </w:r>
      <w:r w:rsidRPr="00044277">
        <w:rPr>
          <w:rFonts w:ascii="Times New Roman" w:eastAsia="Calibri" w:hAnsi="Times New Roman" w:cs="Times New Roman"/>
          <w:sz w:val="20"/>
          <w:szCs w:val="20"/>
        </w:rPr>
        <w:t xml:space="preserve">является </w:t>
      </w:r>
      <w:r w:rsidR="00E22332" w:rsidRPr="00044277">
        <w:rPr>
          <w:rFonts w:ascii="Times New Roman" w:eastAsia="Calibri" w:hAnsi="Times New Roman" w:cs="Times New Roman"/>
          <w:sz w:val="20"/>
          <w:szCs w:val="20"/>
        </w:rPr>
        <w:t xml:space="preserve">администрация </w:t>
      </w:r>
      <w:r w:rsidRPr="00044277">
        <w:rPr>
          <w:rFonts w:ascii="Times New Roman" w:eastAsia="Calibri" w:hAnsi="Times New Roman" w:cs="Times New Roman"/>
          <w:sz w:val="20"/>
          <w:szCs w:val="20"/>
        </w:rPr>
        <w:t>Лотошинск</w:t>
      </w:r>
      <w:r w:rsidR="00E22332" w:rsidRPr="00044277">
        <w:rPr>
          <w:rFonts w:ascii="Times New Roman" w:eastAsia="Calibri" w:hAnsi="Times New Roman" w:cs="Times New Roman"/>
          <w:sz w:val="20"/>
          <w:szCs w:val="20"/>
        </w:rPr>
        <w:t>ого</w:t>
      </w:r>
      <w:r w:rsidRPr="00044277">
        <w:rPr>
          <w:rFonts w:ascii="Times New Roman" w:eastAsia="Calibri" w:hAnsi="Times New Roman" w:cs="Times New Roman"/>
          <w:sz w:val="20"/>
          <w:szCs w:val="20"/>
        </w:rPr>
        <w:t xml:space="preserve"> муниципальн</w:t>
      </w:r>
      <w:r w:rsidR="00E22332" w:rsidRPr="00044277">
        <w:rPr>
          <w:rFonts w:ascii="Times New Roman" w:eastAsia="Calibri" w:hAnsi="Times New Roman" w:cs="Times New Roman"/>
          <w:sz w:val="20"/>
          <w:szCs w:val="20"/>
        </w:rPr>
        <w:t>ого</w:t>
      </w:r>
      <w:r w:rsidRPr="00044277">
        <w:rPr>
          <w:rFonts w:ascii="Times New Roman" w:eastAsia="Calibri" w:hAnsi="Times New Roman" w:cs="Times New Roman"/>
          <w:sz w:val="20"/>
          <w:szCs w:val="20"/>
        </w:rPr>
        <w:t xml:space="preserve"> район</w:t>
      </w:r>
      <w:r w:rsidR="00E22332" w:rsidRPr="00044277">
        <w:rPr>
          <w:rFonts w:ascii="Times New Roman" w:eastAsia="Calibri" w:hAnsi="Times New Roman" w:cs="Times New Roman"/>
          <w:sz w:val="20"/>
          <w:szCs w:val="20"/>
        </w:rPr>
        <w:t>а</w:t>
      </w:r>
      <w:r w:rsidRPr="00044277">
        <w:rPr>
          <w:rFonts w:ascii="Times New Roman" w:eastAsia="Calibri" w:hAnsi="Times New Roman" w:cs="Times New Roman"/>
          <w:sz w:val="20"/>
          <w:szCs w:val="20"/>
        </w:rPr>
        <w:t xml:space="preserve"> Московской области.</w:t>
      </w:r>
    </w:p>
    <w:p w:rsidR="000B0F0A" w:rsidRPr="00044277" w:rsidRDefault="00E22332"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Отношения между </w:t>
      </w:r>
      <w:r w:rsidR="008D7328" w:rsidRPr="00044277">
        <w:rPr>
          <w:rFonts w:ascii="Times New Roman" w:eastAsia="Calibri" w:hAnsi="Times New Roman" w:cs="Times New Roman"/>
          <w:sz w:val="20"/>
          <w:szCs w:val="20"/>
        </w:rPr>
        <w:t>МОУ «</w:t>
      </w:r>
      <w:proofErr w:type="spellStart"/>
      <w:r w:rsidR="008D7328" w:rsidRPr="00044277">
        <w:rPr>
          <w:rFonts w:ascii="Times New Roman" w:eastAsia="Calibri" w:hAnsi="Times New Roman" w:cs="Times New Roman"/>
          <w:sz w:val="20"/>
          <w:szCs w:val="20"/>
        </w:rPr>
        <w:t>Ушаковская</w:t>
      </w:r>
      <w:proofErr w:type="spellEnd"/>
      <w:r w:rsidR="008D7328" w:rsidRPr="00044277">
        <w:rPr>
          <w:rFonts w:ascii="Times New Roman" w:eastAsia="Calibri" w:hAnsi="Times New Roman" w:cs="Times New Roman"/>
          <w:sz w:val="20"/>
          <w:szCs w:val="20"/>
        </w:rPr>
        <w:t xml:space="preserve"> СОШ» </w:t>
      </w:r>
      <w:r w:rsidRPr="00044277">
        <w:rPr>
          <w:rFonts w:ascii="Times New Roman" w:eastAsia="Calibri" w:hAnsi="Times New Roman" w:cs="Times New Roman"/>
          <w:sz w:val="20"/>
          <w:szCs w:val="20"/>
        </w:rPr>
        <w:t>и Учредителем определяются договором, заключаемым в соответствии с законодательством Российской Федерации.</w:t>
      </w:r>
    </w:p>
    <w:p w:rsidR="008D7328" w:rsidRPr="00044277" w:rsidRDefault="008D732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МОУ «</w:t>
      </w:r>
      <w:proofErr w:type="spellStart"/>
      <w:r w:rsidRPr="00044277">
        <w:rPr>
          <w:rFonts w:ascii="Times New Roman" w:eastAsia="Calibri" w:hAnsi="Times New Roman" w:cs="Times New Roman"/>
          <w:sz w:val="20"/>
          <w:szCs w:val="20"/>
        </w:rPr>
        <w:t>Ушаковская</w:t>
      </w:r>
      <w:proofErr w:type="spellEnd"/>
      <w:r w:rsidRPr="00044277">
        <w:rPr>
          <w:rFonts w:ascii="Times New Roman" w:eastAsia="Calibri" w:hAnsi="Times New Roman" w:cs="Times New Roman"/>
          <w:sz w:val="20"/>
          <w:szCs w:val="20"/>
        </w:rPr>
        <w:t xml:space="preserve"> СОШ» является юридическим лицом, </w:t>
      </w:r>
      <w:r w:rsidR="00C20649" w:rsidRPr="00C20649">
        <w:rPr>
          <w:rFonts w:ascii="Times New Roman" w:eastAsia="Calibri" w:hAnsi="Times New Roman" w:cs="Times New Roman"/>
          <w:sz w:val="20"/>
          <w:szCs w:val="20"/>
        </w:rPr>
        <w:t>имеет самостоятельный баланс, собственные счета в банках, гербовую печать, установленного образца, штамп, бланки со своим наименованием</w:t>
      </w:r>
      <w:r w:rsidR="00AA5094" w:rsidRPr="00044277">
        <w:rPr>
          <w:rFonts w:ascii="Times New Roman" w:eastAsia="Calibri" w:hAnsi="Times New Roman" w:cs="Times New Roman"/>
          <w:sz w:val="20"/>
          <w:szCs w:val="20"/>
        </w:rPr>
        <w:t>.</w:t>
      </w:r>
    </w:p>
    <w:p w:rsidR="000B0F0A" w:rsidRPr="00044277" w:rsidRDefault="000B0F0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Финансовое обеспечение основной деятельности </w:t>
      </w:r>
      <w:r w:rsidR="008D7328" w:rsidRPr="00044277">
        <w:rPr>
          <w:rFonts w:ascii="Times New Roman" w:eastAsia="Calibri" w:hAnsi="Times New Roman" w:cs="Times New Roman"/>
          <w:sz w:val="20"/>
          <w:szCs w:val="20"/>
        </w:rPr>
        <w:t>МОУ «</w:t>
      </w:r>
      <w:proofErr w:type="spellStart"/>
      <w:r w:rsidR="008D7328" w:rsidRPr="00044277">
        <w:rPr>
          <w:rFonts w:ascii="Times New Roman" w:eastAsia="Calibri" w:hAnsi="Times New Roman" w:cs="Times New Roman"/>
          <w:sz w:val="20"/>
          <w:szCs w:val="20"/>
        </w:rPr>
        <w:t>Ушаковская</w:t>
      </w:r>
      <w:proofErr w:type="spellEnd"/>
      <w:r w:rsidR="008D7328" w:rsidRPr="00044277">
        <w:rPr>
          <w:rFonts w:ascii="Times New Roman" w:eastAsia="Calibri" w:hAnsi="Times New Roman" w:cs="Times New Roman"/>
          <w:sz w:val="20"/>
          <w:szCs w:val="20"/>
        </w:rPr>
        <w:t xml:space="preserve"> СОШ»</w:t>
      </w:r>
      <w:r w:rsidRPr="00044277">
        <w:rPr>
          <w:rFonts w:ascii="Times New Roman" w:eastAsia="Calibri" w:hAnsi="Times New Roman" w:cs="Times New Roman"/>
          <w:sz w:val="20"/>
          <w:szCs w:val="20"/>
        </w:rPr>
        <w:t xml:space="preserve"> </w:t>
      </w:r>
      <w:r w:rsidR="008D7328" w:rsidRPr="00044277">
        <w:rPr>
          <w:rFonts w:ascii="Times New Roman" w:eastAsia="Calibri" w:hAnsi="Times New Roman" w:cs="Times New Roman"/>
          <w:sz w:val="20"/>
          <w:szCs w:val="20"/>
        </w:rPr>
        <w:t xml:space="preserve">осуществляется </w:t>
      </w:r>
      <w:r w:rsidRPr="00044277">
        <w:rPr>
          <w:rFonts w:ascii="Times New Roman" w:eastAsia="Calibri" w:hAnsi="Times New Roman" w:cs="Times New Roman"/>
          <w:sz w:val="20"/>
          <w:szCs w:val="20"/>
        </w:rPr>
        <w:t>из Лотошинского муниципа</w:t>
      </w:r>
      <w:r w:rsidR="008D7328" w:rsidRPr="00044277">
        <w:rPr>
          <w:rFonts w:ascii="Times New Roman" w:eastAsia="Calibri" w:hAnsi="Times New Roman" w:cs="Times New Roman"/>
          <w:sz w:val="20"/>
          <w:szCs w:val="20"/>
        </w:rPr>
        <w:t>льного района Московской области</w:t>
      </w:r>
      <w:r w:rsidRPr="00044277">
        <w:rPr>
          <w:rFonts w:ascii="Times New Roman" w:eastAsia="Calibri" w:hAnsi="Times New Roman" w:cs="Times New Roman"/>
          <w:sz w:val="20"/>
          <w:szCs w:val="20"/>
        </w:rPr>
        <w:t>.</w:t>
      </w:r>
    </w:p>
    <w:p w:rsidR="00AE3400" w:rsidRPr="00044277" w:rsidRDefault="00AE3400" w:rsidP="00AF6D57">
      <w:pPr>
        <w:spacing w:before="120" w:after="120" w:line="240" w:lineRule="auto"/>
        <w:ind w:firstLine="709"/>
        <w:jc w:val="both"/>
        <w:rPr>
          <w:rFonts w:ascii="Times New Roman" w:eastAsia="Calibri" w:hAnsi="Times New Roman" w:cs="Times New Roman"/>
          <w:color w:val="C00000"/>
          <w:sz w:val="20"/>
          <w:szCs w:val="20"/>
        </w:rPr>
      </w:pPr>
      <w:r w:rsidRPr="00044277">
        <w:rPr>
          <w:rFonts w:ascii="Times New Roman" w:eastAsia="Calibri" w:hAnsi="Times New Roman" w:cs="Times New Roman"/>
          <w:sz w:val="20"/>
          <w:szCs w:val="20"/>
        </w:rPr>
        <w:t>П.6.9 Устава</w:t>
      </w:r>
      <w:r w:rsidRPr="00044277">
        <w:rPr>
          <w:rFonts w:ascii="Times New Roman" w:eastAsia="Calibri" w:hAnsi="Times New Roman" w:cs="Times New Roman"/>
          <w:color w:val="C00000"/>
          <w:sz w:val="20"/>
          <w:szCs w:val="20"/>
        </w:rPr>
        <w:t xml:space="preserve"> « Учреждение … обеспечивает результативность, целевой характер использования предусмотренных ему бюджетных ассигнований;</w:t>
      </w:r>
    </w:p>
    <w:p w:rsidR="00AE3400" w:rsidRPr="00044277" w:rsidRDefault="00AE3400"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Исполняет иные полномочия, установленные БК РФ и принятыми в соответствии с ним нормативными правовыми актами, регулирующими бюджетные правоотношения…»</w:t>
      </w:r>
    </w:p>
    <w:p w:rsidR="000B0F0A" w:rsidRPr="00044277" w:rsidRDefault="000B0F0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Ответственные лица за финансово-хозяйственную деятельность в проверяемом периоде:</w:t>
      </w:r>
    </w:p>
    <w:p w:rsidR="000B0F0A" w:rsidRDefault="000B0F0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Приказом </w:t>
      </w:r>
      <w:r w:rsidR="008D7328" w:rsidRPr="00044277">
        <w:rPr>
          <w:rFonts w:ascii="Times New Roman" w:eastAsia="Calibri" w:hAnsi="Times New Roman" w:cs="Times New Roman"/>
          <w:sz w:val="20"/>
          <w:szCs w:val="20"/>
        </w:rPr>
        <w:t xml:space="preserve">отдела </w:t>
      </w:r>
      <w:r w:rsidR="005051AE">
        <w:rPr>
          <w:rFonts w:ascii="Times New Roman" w:eastAsia="Calibri" w:hAnsi="Times New Roman" w:cs="Times New Roman"/>
          <w:sz w:val="20"/>
          <w:szCs w:val="20"/>
        </w:rPr>
        <w:t xml:space="preserve">по </w:t>
      </w:r>
      <w:r w:rsidR="008D7328" w:rsidRPr="00044277">
        <w:rPr>
          <w:rFonts w:ascii="Times New Roman" w:eastAsia="Calibri" w:hAnsi="Times New Roman" w:cs="Times New Roman"/>
          <w:sz w:val="20"/>
          <w:szCs w:val="20"/>
        </w:rPr>
        <w:t>образовани</w:t>
      </w:r>
      <w:r w:rsidR="005051AE">
        <w:rPr>
          <w:rFonts w:ascii="Times New Roman" w:eastAsia="Calibri" w:hAnsi="Times New Roman" w:cs="Times New Roman"/>
          <w:sz w:val="20"/>
          <w:szCs w:val="20"/>
        </w:rPr>
        <w:t>ю</w:t>
      </w:r>
      <w:r w:rsidR="008D7328" w:rsidRPr="00044277">
        <w:rPr>
          <w:rFonts w:ascii="Times New Roman" w:eastAsia="Calibri" w:hAnsi="Times New Roman" w:cs="Times New Roman"/>
          <w:sz w:val="20"/>
          <w:szCs w:val="20"/>
        </w:rPr>
        <w:t xml:space="preserve"> администрации Лотошинского муниципального района Московской области от 01.09.2005 №12/01-08 </w:t>
      </w:r>
      <w:r w:rsidRPr="00044277">
        <w:rPr>
          <w:rFonts w:ascii="Times New Roman" w:eastAsia="Calibri" w:hAnsi="Times New Roman" w:cs="Times New Roman"/>
          <w:sz w:val="20"/>
          <w:szCs w:val="20"/>
        </w:rPr>
        <w:t>директо</w:t>
      </w:r>
      <w:r w:rsidR="008D7328" w:rsidRPr="00044277">
        <w:rPr>
          <w:rFonts w:ascii="Times New Roman" w:eastAsia="Calibri" w:hAnsi="Times New Roman" w:cs="Times New Roman"/>
          <w:sz w:val="20"/>
          <w:szCs w:val="20"/>
        </w:rPr>
        <w:t>ром МОУ «</w:t>
      </w:r>
      <w:proofErr w:type="spellStart"/>
      <w:r w:rsidR="008D7328" w:rsidRPr="00044277">
        <w:rPr>
          <w:rFonts w:ascii="Times New Roman" w:eastAsia="Calibri" w:hAnsi="Times New Roman" w:cs="Times New Roman"/>
          <w:sz w:val="20"/>
          <w:szCs w:val="20"/>
        </w:rPr>
        <w:t>Ушаковская</w:t>
      </w:r>
      <w:proofErr w:type="spellEnd"/>
      <w:r w:rsidR="008D7328" w:rsidRPr="00044277">
        <w:rPr>
          <w:rFonts w:ascii="Times New Roman" w:eastAsia="Calibri" w:hAnsi="Times New Roman" w:cs="Times New Roman"/>
          <w:sz w:val="20"/>
          <w:szCs w:val="20"/>
        </w:rPr>
        <w:t xml:space="preserve"> СОШ» назначен Аскеров Максим </w:t>
      </w:r>
      <w:proofErr w:type="spellStart"/>
      <w:r w:rsidR="008D7328" w:rsidRPr="00044277">
        <w:rPr>
          <w:rFonts w:ascii="Times New Roman" w:eastAsia="Calibri" w:hAnsi="Times New Roman" w:cs="Times New Roman"/>
          <w:sz w:val="20"/>
          <w:szCs w:val="20"/>
        </w:rPr>
        <w:t>Юнусович</w:t>
      </w:r>
      <w:proofErr w:type="spellEnd"/>
      <w:r w:rsidRPr="00044277">
        <w:rPr>
          <w:rFonts w:ascii="Times New Roman" w:eastAsia="Calibri" w:hAnsi="Times New Roman" w:cs="Times New Roman"/>
          <w:sz w:val="20"/>
          <w:szCs w:val="20"/>
        </w:rPr>
        <w:t>.</w:t>
      </w:r>
    </w:p>
    <w:p w:rsidR="006636A4" w:rsidRPr="00D0028A" w:rsidRDefault="006636A4" w:rsidP="006636A4">
      <w:pPr>
        <w:spacing w:before="120" w:after="120" w:line="240" w:lineRule="auto"/>
        <w:ind w:firstLine="709"/>
        <w:jc w:val="both"/>
        <w:rPr>
          <w:rFonts w:ascii="Times New Roman" w:eastAsia="Calibri" w:hAnsi="Times New Roman" w:cs="Times New Roman"/>
          <w:sz w:val="20"/>
          <w:szCs w:val="20"/>
        </w:rPr>
      </w:pPr>
      <w:r w:rsidRPr="00D0028A">
        <w:rPr>
          <w:rFonts w:ascii="Times New Roman" w:eastAsia="Calibri" w:hAnsi="Times New Roman" w:cs="Times New Roman"/>
          <w:sz w:val="20"/>
          <w:szCs w:val="20"/>
        </w:rPr>
        <w:t>В 2017 году бухгалтерское обслуживание финансово-хозяйственной деятельности МОУ «</w:t>
      </w:r>
      <w:proofErr w:type="spellStart"/>
      <w:r>
        <w:rPr>
          <w:rFonts w:ascii="Times New Roman" w:eastAsia="Calibri" w:hAnsi="Times New Roman" w:cs="Times New Roman"/>
          <w:sz w:val="20"/>
          <w:szCs w:val="20"/>
        </w:rPr>
        <w:t>Ушаковская</w:t>
      </w:r>
      <w:proofErr w:type="spellEnd"/>
      <w:r>
        <w:rPr>
          <w:rFonts w:ascii="Times New Roman" w:eastAsia="Calibri" w:hAnsi="Times New Roman" w:cs="Times New Roman"/>
          <w:sz w:val="20"/>
          <w:szCs w:val="20"/>
        </w:rPr>
        <w:t xml:space="preserve"> </w:t>
      </w:r>
      <w:r w:rsidRPr="00D0028A">
        <w:rPr>
          <w:rFonts w:ascii="Times New Roman" w:eastAsia="Calibri" w:hAnsi="Times New Roman" w:cs="Times New Roman"/>
          <w:sz w:val="20"/>
          <w:szCs w:val="20"/>
        </w:rPr>
        <w:t xml:space="preserve">СОШ» осуществляется муниципальным учреждением «Централизованная бухгалтерия </w:t>
      </w:r>
      <w:r w:rsidRPr="00D0028A">
        <w:rPr>
          <w:rFonts w:ascii="Times New Roman" w:eastAsia="Calibri" w:hAnsi="Times New Roman" w:cs="Times New Roman"/>
          <w:sz w:val="20"/>
          <w:szCs w:val="20"/>
        </w:rPr>
        <w:lastRenderedPageBreak/>
        <w:t xml:space="preserve">муниципальных учреждений Лотошинского муниципального района» в соответствии с договором на бухгалтерское обслуживание </w:t>
      </w:r>
      <w:r w:rsidRPr="00D0028A">
        <w:rPr>
          <w:rFonts w:ascii="Times New Roman" w:eastAsia="Calibri" w:hAnsi="Times New Roman" w:cs="Times New Roman"/>
          <w:color w:val="C00000"/>
          <w:sz w:val="20"/>
          <w:szCs w:val="20"/>
        </w:rPr>
        <w:t>№</w:t>
      </w:r>
      <w:r>
        <w:rPr>
          <w:rFonts w:ascii="Times New Roman" w:eastAsia="Calibri" w:hAnsi="Times New Roman" w:cs="Times New Roman"/>
          <w:color w:val="C00000"/>
          <w:sz w:val="20"/>
          <w:szCs w:val="20"/>
        </w:rPr>
        <w:t>7</w:t>
      </w:r>
      <w:r w:rsidRPr="00D0028A">
        <w:rPr>
          <w:rFonts w:ascii="Times New Roman" w:eastAsia="Calibri" w:hAnsi="Times New Roman" w:cs="Times New Roman"/>
          <w:color w:val="C00000"/>
          <w:sz w:val="20"/>
          <w:szCs w:val="20"/>
        </w:rPr>
        <w:t xml:space="preserve"> от 11.01.2016</w:t>
      </w:r>
      <w:r w:rsidRPr="00D0028A">
        <w:rPr>
          <w:rFonts w:ascii="Times New Roman" w:eastAsia="Calibri" w:hAnsi="Times New Roman" w:cs="Times New Roman"/>
          <w:sz w:val="20"/>
          <w:szCs w:val="20"/>
        </w:rPr>
        <w:t>.</w:t>
      </w:r>
    </w:p>
    <w:p w:rsidR="006636A4" w:rsidRPr="00146D96" w:rsidRDefault="006636A4" w:rsidP="006636A4">
      <w:pPr>
        <w:spacing w:before="120" w:after="120" w:line="240" w:lineRule="auto"/>
        <w:ind w:firstLine="709"/>
        <w:jc w:val="both"/>
        <w:rPr>
          <w:sz w:val="24"/>
          <w:szCs w:val="24"/>
        </w:rPr>
      </w:pPr>
      <w:r w:rsidRPr="00D0028A">
        <w:rPr>
          <w:rFonts w:ascii="Times New Roman" w:eastAsia="Calibri" w:hAnsi="Times New Roman" w:cs="Times New Roman"/>
          <w:sz w:val="20"/>
          <w:szCs w:val="20"/>
        </w:rPr>
        <w:t>Распоряжением Главы Лотошинского муниципального района Московской области от 10.11.2015 №416-рк (с изменением от 31.12.2015 №444-рк) Иванова Татьяна Вячеславовна  переведена с должности директора  МУ «Централизованная бухгалтерия учреждений образования» на должность директора муниципального учреждения «Централизованная бухгалтерия муниципальных учреждений Лотошинского муниципального района» с 01.01.2016</w:t>
      </w:r>
      <w:r>
        <w:rPr>
          <w:sz w:val="24"/>
          <w:szCs w:val="24"/>
        </w:rPr>
        <w:t>.</w:t>
      </w:r>
    </w:p>
    <w:p w:rsidR="006636A4" w:rsidRPr="00D0028A" w:rsidRDefault="00B763DF" w:rsidP="006636A4">
      <w:pPr>
        <w:spacing w:before="120" w:after="12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Приказом МУ «</w:t>
      </w:r>
      <w:r w:rsidRPr="00D0028A">
        <w:rPr>
          <w:rFonts w:ascii="Times New Roman" w:eastAsia="Calibri" w:hAnsi="Times New Roman" w:cs="Times New Roman"/>
          <w:sz w:val="20"/>
          <w:szCs w:val="20"/>
        </w:rPr>
        <w:t>Централизованная бухгалтерия муниципальных учреждений Лотошинского муниципального района»</w:t>
      </w:r>
      <w:r>
        <w:rPr>
          <w:rFonts w:ascii="Times New Roman" w:eastAsia="Calibri" w:hAnsi="Times New Roman" w:cs="Times New Roman"/>
          <w:sz w:val="20"/>
          <w:szCs w:val="20"/>
        </w:rPr>
        <w:t xml:space="preserve"> от 11.01.2016 с 01 января 2016 года (учитывая праздничные и выходные дни) на должность начальника отдела - г</w:t>
      </w:r>
      <w:r w:rsidR="006636A4" w:rsidRPr="00D0028A">
        <w:rPr>
          <w:rFonts w:ascii="Times New Roman" w:eastAsia="Calibri" w:hAnsi="Times New Roman" w:cs="Times New Roman"/>
          <w:sz w:val="20"/>
          <w:szCs w:val="20"/>
        </w:rPr>
        <w:t>лавн</w:t>
      </w:r>
      <w:r>
        <w:rPr>
          <w:rFonts w:ascii="Times New Roman" w:eastAsia="Calibri" w:hAnsi="Times New Roman" w:cs="Times New Roman"/>
          <w:sz w:val="20"/>
          <w:szCs w:val="20"/>
        </w:rPr>
        <w:t>ого</w:t>
      </w:r>
      <w:r w:rsidR="006636A4" w:rsidRPr="00D0028A">
        <w:rPr>
          <w:rFonts w:ascii="Times New Roman" w:eastAsia="Calibri" w:hAnsi="Times New Roman" w:cs="Times New Roman"/>
          <w:sz w:val="20"/>
          <w:szCs w:val="20"/>
        </w:rPr>
        <w:t xml:space="preserve"> бухгалтер</w:t>
      </w:r>
      <w:r>
        <w:rPr>
          <w:rFonts w:ascii="Times New Roman" w:eastAsia="Calibri" w:hAnsi="Times New Roman" w:cs="Times New Roman"/>
          <w:sz w:val="20"/>
          <w:szCs w:val="20"/>
        </w:rPr>
        <w:t>а</w:t>
      </w:r>
      <w:r w:rsidR="006636A4" w:rsidRPr="00D0028A">
        <w:rPr>
          <w:rFonts w:ascii="Times New Roman" w:eastAsia="Calibri" w:hAnsi="Times New Roman" w:cs="Times New Roman"/>
          <w:sz w:val="20"/>
          <w:szCs w:val="20"/>
        </w:rPr>
        <w:t xml:space="preserve"> МУ «Централизованная бухгалтерия муниципальных учреждений Лотошинского муниципального района» </w:t>
      </w:r>
      <w:r>
        <w:rPr>
          <w:rFonts w:ascii="Times New Roman" w:eastAsia="Calibri" w:hAnsi="Times New Roman" w:cs="Times New Roman"/>
          <w:sz w:val="20"/>
          <w:szCs w:val="20"/>
        </w:rPr>
        <w:t>назначена</w:t>
      </w:r>
      <w:r w:rsidR="006636A4" w:rsidRPr="00D0028A">
        <w:rPr>
          <w:rFonts w:ascii="Times New Roman" w:eastAsia="Calibri" w:hAnsi="Times New Roman" w:cs="Times New Roman"/>
          <w:sz w:val="20"/>
          <w:szCs w:val="20"/>
        </w:rPr>
        <w:t xml:space="preserve"> Филиппова Елена Юрьевна.</w:t>
      </w:r>
    </w:p>
    <w:p w:rsidR="006636A4" w:rsidRPr="00D0028A" w:rsidRDefault="006636A4" w:rsidP="006636A4">
      <w:pPr>
        <w:spacing w:before="120" w:after="120" w:line="240" w:lineRule="auto"/>
        <w:ind w:firstLine="709"/>
        <w:jc w:val="both"/>
        <w:rPr>
          <w:rFonts w:ascii="Times New Roman" w:eastAsia="Calibri" w:hAnsi="Times New Roman" w:cs="Times New Roman"/>
          <w:sz w:val="20"/>
          <w:szCs w:val="20"/>
          <w:u w:val="single"/>
        </w:rPr>
      </w:pPr>
      <w:r w:rsidRPr="00D0028A">
        <w:rPr>
          <w:rFonts w:ascii="Times New Roman" w:eastAsia="Calibri" w:hAnsi="Times New Roman" w:cs="Times New Roman"/>
          <w:sz w:val="20"/>
          <w:szCs w:val="20"/>
          <w:u w:val="single"/>
        </w:rPr>
        <w:t>Документы, определяющие состав и работу учреждения при осуществлении  закупок.</w:t>
      </w:r>
    </w:p>
    <w:p w:rsidR="006636A4" w:rsidRPr="00B763DF" w:rsidRDefault="006636A4" w:rsidP="006636A4">
      <w:pPr>
        <w:spacing w:before="120" w:after="120" w:line="240" w:lineRule="auto"/>
        <w:ind w:firstLine="709"/>
        <w:jc w:val="both"/>
        <w:rPr>
          <w:rFonts w:ascii="Times New Roman" w:eastAsia="Calibri" w:hAnsi="Times New Roman" w:cs="Times New Roman"/>
          <w:sz w:val="20"/>
          <w:szCs w:val="20"/>
        </w:rPr>
      </w:pPr>
      <w:proofErr w:type="gramStart"/>
      <w:r w:rsidRPr="00B763DF">
        <w:rPr>
          <w:rFonts w:ascii="Times New Roman" w:eastAsia="Calibri" w:hAnsi="Times New Roman" w:cs="Times New Roman"/>
          <w:sz w:val="20"/>
          <w:szCs w:val="20"/>
        </w:rPr>
        <w:t>В соответствии с требованиями закона № 44-ФЗ от 05.04.2013. и иных нормативно-правовых актов Российской Федерации о контрактной системе в сфере закупок, товаров, выполнения работ, оказания услуг</w:t>
      </w:r>
      <w:r w:rsidR="007A0E99">
        <w:rPr>
          <w:rFonts w:ascii="Times New Roman" w:eastAsia="Calibri" w:hAnsi="Times New Roman" w:cs="Times New Roman"/>
          <w:sz w:val="20"/>
          <w:szCs w:val="20"/>
        </w:rPr>
        <w:t>,</w:t>
      </w:r>
      <w:r w:rsidRPr="00B763DF">
        <w:rPr>
          <w:rFonts w:ascii="Times New Roman" w:eastAsia="Calibri" w:hAnsi="Times New Roman" w:cs="Times New Roman"/>
          <w:sz w:val="20"/>
          <w:szCs w:val="20"/>
        </w:rPr>
        <w:t xml:space="preserve"> для осуществления закупок для нужд МОУ «</w:t>
      </w:r>
      <w:proofErr w:type="spellStart"/>
      <w:r w:rsidRPr="00B763DF">
        <w:rPr>
          <w:rFonts w:ascii="Times New Roman" w:eastAsia="Calibri" w:hAnsi="Times New Roman" w:cs="Times New Roman"/>
          <w:sz w:val="20"/>
          <w:szCs w:val="20"/>
        </w:rPr>
        <w:t>Ушаковская</w:t>
      </w:r>
      <w:proofErr w:type="spellEnd"/>
      <w:r w:rsidRPr="00B763DF">
        <w:rPr>
          <w:rFonts w:ascii="Times New Roman" w:eastAsia="Calibri" w:hAnsi="Times New Roman" w:cs="Times New Roman"/>
          <w:sz w:val="20"/>
          <w:szCs w:val="20"/>
        </w:rPr>
        <w:t xml:space="preserve"> СОШ» приказом МУ «Централизованная бухгалтерия муниципальных учреждений</w:t>
      </w:r>
      <w:r w:rsidR="00B763DF" w:rsidRPr="00B763DF">
        <w:rPr>
          <w:rFonts w:ascii="Times New Roman" w:eastAsia="Calibri" w:hAnsi="Times New Roman" w:cs="Times New Roman"/>
          <w:sz w:val="20"/>
          <w:szCs w:val="20"/>
        </w:rPr>
        <w:t xml:space="preserve"> Лотошинского муниципального района»</w:t>
      </w:r>
      <w:r w:rsidRPr="00B763DF">
        <w:rPr>
          <w:rFonts w:ascii="Times New Roman" w:eastAsia="Calibri" w:hAnsi="Times New Roman" w:cs="Times New Roman"/>
          <w:sz w:val="20"/>
          <w:szCs w:val="20"/>
        </w:rPr>
        <w:t xml:space="preserve">  </w:t>
      </w:r>
      <w:r w:rsidR="00B763DF" w:rsidRPr="00B763DF">
        <w:rPr>
          <w:rFonts w:ascii="Times New Roman" w:eastAsia="Calibri" w:hAnsi="Times New Roman" w:cs="Times New Roman"/>
          <w:sz w:val="20"/>
          <w:szCs w:val="20"/>
        </w:rPr>
        <w:t xml:space="preserve">от </w:t>
      </w:r>
      <w:r w:rsidRPr="00B763DF">
        <w:rPr>
          <w:rFonts w:ascii="Times New Roman" w:eastAsia="Calibri" w:hAnsi="Times New Roman" w:cs="Times New Roman"/>
          <w:sz w:val="20"/>
          <w:szCs w:val="20"/>
        </w:rPr>
        <w:t>11.01.2016 №23, с уточнением от 03.10.2016 «О создании Единой комиссии для определения поставщиков                                                                                                                                                                                                                 (подрядчиков, исполнителей) для обеспечения</w:t>
      </w:r>
      <w:proofErr w:type="gramEnd"/>
      <w:r w:rsidRPr="00B763DF">
        <w:rPr>
          <w:rFonts w:ascii="Times New Roman" w:eastAsia="Calibri" w:hAnsi="Times New Roman" w:cs="Times New Roman"/>
          <w:sz w:val="20"/>
          <w:szCs w:val="20"/>
        </w:rPr>
        <w:t xml:space="preserve"> нужд муниципальных заказчиков Лотошинского муниципального района»</w:t>
      </w:r>
      <w:r w:rsidR="00DF1621">
        <w:rPr>
          <w:rFonts w:ascii="Times New Roman" w:eastAsia="Calibri" w:hAnsi="Times New Roman" w:cs="Times New Roman"/>
          <w:sz w:val="20"/>
          <w:szCs w:val="20"/>
        </w:rPr>
        <w:t xml:space="preserve"> </w:t>
      </w:r>
      <w:r w:rsidR="00B763DF" w:rsidRPr="00B763DF">
        <w:rPr>
          <w:rFonts w:ascii="Times New Roman" w:eastAsia="Calibri" w:hAnsi="Times New Roman" w:cs="Times New Roman"/>
          <w:sz w:val="20"/>
          <w:szCs w:val="20"/>
        </w:rPr>
        <w:t>создана единая комиссия по осуществлению закупок</w:t>
      </w:r>
      <w:r w:rsidRPr="00B763DF">
        <w:rPr>
          <w:rFonts w:ascii="Times New Roman" w:eastAsia="Calibri" w:hAnsi="Times New Roman" w:cs="Times New Roman"/>
          <w:sz w:val="20"/>
          <w:szCs w:val="20"/>
        </w:rPr>
        <w:t>.</w:t>
      </w:r>
    </w:p>
    <w:p w:rsidR="006636A4" w:rsidRPr="00D0028A" w:rsidRDefault="006636A4" w:rsidP="006636A4">
      <w:pPr>
        <w:spacing w:before="120" w:after="12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В целях организации деятельности при осуществлении закупок для нужд МОУ «</w:t>
      </w:r>
      <w:proofErr w:type="spellStart"/>
      <w:r w:rsidR="005828D1">
        <w:rPr>
          <w:rFonts w:ascii="Times New Roman" w:eastAsia="Calibri" w:hAnsi="Times New Roman" w:cs="Times New Roman"/>
          <w:sz w:val="20"/>
          <w:szCs w:val="20"/>
        </w:rPr>
        <w:t>Ушаковская</w:t>
      </w:r>
      <w:proofErr w:type="spellEnd"/>
      <w:r>
        <w:rPr>
          <w:rFonts w:ascii="Times New Roman" w:eastAsia="Calibri" w:hAnsi="Times New Roman" w:cs="Times New Roman"/>
          <w:sz w:val="20"/>
          <w:szCs w:val="20"/>
        </w:rPr>
        <w:t xml:space="preserve"> СОШ» Приказом Учреждения </w:t>
      </w:r>
      <w:r w:rsidRPr="00453097">
        <w:rPr>
          <w:rFonts w:ascii="Times New Roman" w:eastAsia="Calibri" w:hAnsi="Times New Roman" w:cs="Times New Roman"/>
          <w:sz w:val="20"/>
          <w:szCs w:val="20"/>
        </w:rPr>
        <w:t xml:space="preserve">от </w:t>
      </w:r>
      <w:r w:rsidR="00D44786">
        <w:rPr>
          <w:rFonts w:ascii="Times New Roman" w:eastAsia="Calibri" w:hAnsi="Times New Roman" w:cs="Times New Roman"/>
          <w:sz w:val="20"/>
          <w:szCs w:val="20"/>
        </w:rPr>
        <w:t>26.12.2013</w:t>
      </w:r>
      <w:r w:rsidRPr="00453097">
        <w:rPr>
          <w:rFonts w:ascii="Times New Roman" w:eastAsia="Calibri" w:hAnsi="Times New Roman" w:cs="Times New Roman"/>
          <w:sz w:val="20"/>
          <w:szCs w:val="20"/>
        </w:rPr>
        <w:t xml:space="preserve"> №</w:t>
      </w:r>
      <w:r w:rsidR="00D44786">
        <w:rPr>
          <w:rFonts w:ascii="Times New Roman" w:eastAsia="Calibri" w:hAnsi="Times New Roman" w:cs="Times New Roman"/>
          <w:sz w:val="20"/>
          <w:szCs w:val="20"/>
        </w:rPr>
        <w:t>114/1</w:t>
      </w:r>
      <w:r w:rsidRPr="00453097">
        <w:rPr>
          <w:rFonts w:ascii="Times New Roman" w:eastAsia="Calibri" w:hAnsi="Times New Roman" w:cs="Times New Roman"/>
          <w:sz w:val="20"/>
          <w:szCs w:val="20"/>
        </w:rPr>
        <w:t xml:space="preserve"> контрактным</w:t>
      </w:r>
      <w:r>
        <w:rPr>
          <w:rFonts w:ascii="Times New Roman" w:eastAsia="Calibri" w:hAnsi="Times New Roman" w:cs="Times New Roman"/>
          <w:sz w:val="20"/>
          <w:szCs w:val="20"/>
        </w:rPr>
        <w:t xml:space="preserve"> управляющим </w:t>
      </w:r>
      <w:proofErr w:type="spellStart"/>
      <w:proofErr w:type="gramStart"/>
      <w:r>
        <w:rPr>
          <w:rFonts w:ascii="Times New Roman" w:eastAsia="Calibri" w:hAnsi="Times New Roman" w:cs="Times New Roman"/>
          <w:sz w:val="20"/>
          <w:szCs w:val="20"/>
        </w:rPr>
        <w:t>наз</w:t>
      </w:r>
      <w:proofErr w:type="spellEnd"/>
      <w:proofErr w:type="gramEnd"/>
      <w:r w:rsidR="00B763DF">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начен</w:t>
      </w:r>
      <w:proofErr w:type="spellEnd"/>
      <w:r>
        <w:rPr>
          <w:rFonts w:ascii="Times New Roman" w:eastAsia="Calibri" w:hAnsi="Times New Roman" w:cs="Times New Roman"/>
          <w:sz w:val="20"/>
          <w:szCs w:val="20"/>
        </w:rPr>
        <w:t xml:space="preserve"> директор школы </w:t>
      </w:r>
      <w:r w:rsidR="005828D1">
        <w:rPr>
          <w:rFonts w:ascii="Times New Roman" w:eastAsia="Calibri" w:hAnsi="Times New Roman" w:cs="Times New Roman"/>
          <w:sz w:val="20"/>
          <w:szCs w:val="20"/>
        </w:rPr>
        <w:t>Аскеров М.Ю.</w:t>
      </w:r>
    </w:p>
    <w:p w:rsidR="006636A4" w:rsidRPr="00044277" w:rsidRDefault="006636A4" w:rsidP="006636A4">
      <w:pPr>
        <w:spacing w:before="120" w:after="120" w:line="240" w:lineRule="auto"/>
        <w:ind w:firstLine="709"/>
        <w:jc w:val="both"/>
        <w:rPr>
          <w:rFonts w:ascii="Times New Roman" w:eastAsia="Calibri" w:hAnsi="Times New Roman" w:cs="Times New Roman"/>
          <w:sz w:val="20"/>
          <w:szCs w:val="20"/>
        </w:rPr>
      </w:pPr>
      <w:r w:rsidRPr="00D0028A">
        <w:rPr>
          <w:rFonts w:ascii="Times New Roman" w:eastAsia="Calibri" w:hAnsi="Times New Roman" w:cs="Times New Roman"/>
          <w:sz w:val="20"/>
          <w:szCs w:val="20"/>
        </w:rPr>
        <w:t>Указанное свидетельствует о том, что М</w:t>
      </w:r>
      <w:r>
        <w:rPr>
          <w:rFonts w:ascii="Times New Roman" w:eastAsia="Calibri" w:hAnsi="Times New Roman" w:cs="Times New Roman"/>
          <w:sz w:val="20"/>
          <w:szCs w:val="20"/>
        </w:rPr>
        <w:t>О</w:t>
      </w:r>
      <w:r w:rsidRPr="00D0028A">
        <w:rPr>
          <w:rFonts w:ascii="Times New Roman" w:eastAsia="Calibri" w:hAnsi="Times New Roman" w:cs="Times New Roman"/>
          <w:sz w:val="20"/>
          <w:szCs w:val="20"/>
        </w:rPr>
        <w:t>У «</w:t>
      </w:r>
      <w:proofErr w:type="spellStart"/>
      <w:r w:rsidR="005828D1">
        <w:rPr>
          <w:rFonts w:ascii="Times New Roman" w:eastAsia="Calibri" w:hAnsi="Times New Roman" w:cs="Times New Roman"/>
          <w:sz w:val="20"/>
          <w:szCs w:val="20"/>
        </w:rPr>
        <w:t>Ушаковская</w:t>
      </w:r>
      <w:proofErr w:type="spellEnd"/>
      <w:r>
        <w:rPr>
          <w:rFonts w:ascii="Times New Roman" w:eastAsia="Calibri" w:hAnsi="Times New Roman" w:cs="Times New Roman"/>
          <w:sz w:val="20"/>
          <w:szCs w:val="20"/>
        </w:rPr>
        <w:t xml:space="preserve"> СО</w:t>
      </w:r>
      <w:r w:rsidRPr="00D0028A">
        <w:rPr>
          <w:rFonts w:ascii="Times New Roman" w:eastAsia="Calibri" w:hAnsi="Times New Roman" w:cs="Times New Roman"/>
          <w:sz w:val="20"/>
          <w:szCs w:val="20"/>
        </w:rPr>
        <w:t>Ш», как заказчиком, осуществлено правовое регулирование процедуры муниципальных закупок в учреждении в полной мере.</w:t>
      </w:r>
    </w:p>
    <w:p w:rsidR="000B0F0A" w:rsidRPr="00044277" w:rsidRDefault="000B0F0A"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Фактическая деятельность учреждения соответствует Уставу и учредительным документам.</w:t>
      </w:r>
    </w:p>
    <w:p w:rsidR="001C4B76" w:rsidRPr="00B763DF" w:rsidRDefault="000B0F0A" w:rsidP="00056309">
      <w:pPr>
        <w:spacing w:before="120" w:after="120"/>
        <w:jc w:val="both"/>
        <w:rPr>
          <w:rFonts w:ascii="Times New Roman" w:eastAsia="Calibri" w:hAnsi="Times New Roman" w:cs="Times New Roman"/>
          <w:b/>
          <w:i/>
          <w:sz w:val="20"/>
          <w:szCs w:val="20"/>
          <w:u w:val="single"/>
        </w:rPr>
      </w:pPr>
      <w:r w:rsidRPr="00B763DF">
        <w:rPr>
          <w:rFonts w:ascii="Times New Roman" w:eastAsia="Calibri" w:hAnsi="Times New Roman" w:cs="Times New Roman"/>
          <w:b/>
          <w:i/>
          <w:sz w:val="20"/>
          <w:szCs w:val="20"/>
          <w:u w:val="single"/>
        </w:rPr>
        <w:t>МОУ «Введенская сре</w:t>
      </w:r>
      <w:r w:rsidR="008512E8" w:rsidRPr="00B763DF">
        <w:rPr>
          <w:rFonts w:ascii="Times New Roman" w:eastAsia="Calibri" w:hAnsi="Times New Roman" w:cs="Times New Roman"/>
          <w:b/>
          <w:i/>
          <w:sz w:val="20"/>
          <w:szCs w:val="20"/>
          <w:u w:val="single"/>
        </w:rPr>
        <w:t>дняя общеобразовательная школа»</w:t>
      </w:r>
      <w:r w:rsidRPr="00B763DF">
        <w:rPr>
          <w:rFonts w:ascii="Times New Roman" w:eastAsia="Calibri" w:hAnsi="Times New Roman" w:cs="Times New Roman"/>
          <w:b/>
          <w:i/>
          <w:sz w:val="20"/>
          <w:szCs w:val="20"/>
          <w:u w:val="single"/>
        </w:rPr>
        <w:t xml:space="preserve"> </w:t>
      </w:r>
    </w:p>
    <w:p w:rsidR="00522068" w:rsidRPr="00044277" w:rsidRDefault="00522068" w:rsidP="00AF6D57">
      <w:pPr>
        <w:spacing w:before="120" w:after="120" w:line="240" w:lineRule="auto"/>
        <w:ind w:firstLine="709"/>
        <w:jc w:val="both"/>
        <w:rPr>
          <w:rFonts w:ascii="Times New Roman" w:eastAsia="Calibri" w:hAnsi="Times New Roman" w:cs="Times New Roman"/>
          <w:sz w:val="20"/>
          <w:szCs w:val="20"/>
        </w:rPr>
      </w:pPr>
      <w:proofErr w:type="gramStart"/>
      <w:r w:rsidRPr="00044277">
        <w:rPr>
          <w:rFonts w:ascii="Times New Roman" w:eastAsia="Calibri" w:hAnsi="Times New Roman" w:cs="Times New Roman"/>
          <w:sz w:val="20"/>
          <w:szCs w:val="20"/>
        </w:rPr>
        <w:t>Муниципальное общеобразовательное учреждение «Введенская средняя общеобразовательная школа» Лотошинского района Московской области является учреждением, реализующем право граждан на образование, гарантии доступности начального общего, основного общего, среднего полного общего образования, обеспечивающим целенаправленный образовательный процесс по программам базового уровня для детей и подростков, подготовку их к сознательному выбору профессии и включению в трудовую деятельность.</w:t>
      </w:r>
      <w:proofErr w:type="gramEnd"/>
    </w:p>
    <w:p w:rsidR="00522068" w:rsidRPr="00044277" w:rsidRDefault="0052206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Учреждение является базовой школой на территории Лотошинского района Московской области.</w:t>
      </w:r>
    </w:p>
    <w:p w:rsidR="00522068" w:rsidRPr="00044277" w:rsidRDefault="0052206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Учреждение создано постановлением Главы администрации Лотошинского района Московской области от 29.03.1996 №126. </w:t>
      </w:r>
    </w:p>
    <w:p w:rsidR="00522068" w:rsidRPr="00044277" w:rsidRDefault="0052206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Учреждение создано в форме учреждения на основе муниципальной собственности, является некоммерческой организацией.</w:t>
      </w:r>
    </w:p>
    <w:p w:rsidR="008D7328" w:rsidRPr="00044277" w:rsidRDefault="008D732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b/>
          <w:sz w:val="20"/>
          <w:szCs w:val="20"/>
        </w:rPr>
        <w:t>Полное наименование Учреждения</w:t>
      </w:r>
      <w:r w:rsidRPr="00044277">
        <w:rPr>
          <w:rFonts w:ascii="Times New Roman" w:eastAsia="Calibri" w:hAnsi="Times New Roman" w:cs="Times New Roman"/>
          <w:sz w:val="20"/>
          <w:szCs w:val="20"/>
        </w:rPr>
        <w:t>: Муниципальное образовательное учреждение «</w:t>
      </w:r>
      <w:r w:rsidR="008512E8" w:rsidRPr="00044277">
        <w:rPr>
          <w:rFonts w:ascii="Times New Roman" w:eastAsia="Calibri" w:hAnsi="Times New Roman" w:cs="Times New Roman"/>
          <w:sz w:val="20"/>
          <w:szCs w:val="20"/>
        </w:rPr>
        <w:t>Введенская</w:t>
      </w:r>
      <w:r w:rsidRPr="00044277">
        <w:rPr>
          <w:rFonts w:ascii="Times New Roman" w:eastAsia="Calibri" w:hAnsi="Times New Roman" w:cs="Times New Roman"/>
          <w:sz w:val="20"/>
          <w:szCs w:val="20"/>
        </w:rPr>
        <w:t xml:space="preserve"> средняя общеобразовательная школа» </w:t>
      </w:r>
    </w:p>
    <w:p w:rsidR="008D7328" w:rsidRPr="00044277" w:rsidRDefault="008D732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 </w:t>
      </w:r>
      <w:r w:rsidRPr="00044277">
        <w:rPr>
          <w:rFonts w:ascii="Times New Roman" w:eastAsia="Calibri" w:hAnsi="Times New Roman" w:cs="Times New Roman"/>
          <w:b/>
          <w:sz w:val="20"/>
          <w:szCs w:val="20"/>
        </w:rPr>
        <w:t>Сокращенное наименование:</w:t>
      </w:r>
      <w:r w:rsidRPr="00044277">
        <w:rPr>
          <w:rFonts w:ascii="Times New Roman" w:eastAsia="Calibri" w:hAnsi="Times New Roman" w:cs="Times New Roman"/>
          <w:sz w:val="20"/>
          <w:szCs w:val="20"/>
        </w:rPr>
        <w:t xml:space="preserve">  МОУ «</w:t>
      </w:r>
      <w:r w:rsidR="008512E8" w:rsidRPr="00044277">
        <w:rPr>
          <w:rFonts w:ascii="Times New Roman" w:eastAsia="Calibri" w:hAnsi="Times New Roman" w:cs="Times New Roman"/>
          <w:sz w:val="20"/>
          <w:szCs w:val="20"/>
        </w:rPr>
        <w:t>Введенская</w:t>
      </w:r>
      <w:r w:rsidRPr="00044277">
        <w:rPr>
          <w:rFonts w:ascii="Times New Roman" w:eastAsia="Calibri" w:hAnsi="Times New Roman" w:cs="Times New Roman"/>
          <w:sz w:val="20"/>
          <w:szCs w:val="20"/>
        </w:rPr>
        <w:t xml:space="preserve"> СОШ»</w:t>
      </w:r>
    </w:p>
    <w:p w:rsidR="008512E8" w:rsidRPr="00044277" w:rsidRDefault="008D7328" w:rsidP="00AF6D57">
      <w:pPr>
        <w:spacing w:before="120" w:after="120" w:line="240" w:lineRule="auto"/>
        <w:ind w:firstLine="709"/>
        <w:jc w:val="both"/>
        <w:rPr>
          <w:rFonts w:ascii="Times New Roman" w:eastAsia="Calibri" w:hAnsi="Times New Roman" w:cs="Times New Roman"/>
          <w:b/>
          <w:i/>
          <w:color w:val="FF0000"/>
          <w:sz w:val="20"/>
          <w:szCs w:val="20"/>
          <w:u w:val="single"/>
        </w:rPr>
      </w:pPr>
      <w:proofErr w:type="gramStart"/>
      <w:r w:rsidRPr="00044277">
        <w:rPr>
          <w:rFonts w:ascii="Times New Roman" w:eastAsia="Calibri" w:hAnsi="Times New Roman" w:cs="Times New Roman"/>
          <w:b/>
          <w:sz w:val="20"/>
          <w:szCs w:val="20"/>
        </w:rPr>
        <w:t>Юридический адрес:</w:t>
      </w:r>
      <w:r w:rsidRPr="00044277">
        <w:rPr>
          <w:rFonts w:ascii="Times New Roman" w:eastAsia="Calibri" w:hAnsi="Times New Roman" w:cs="Times New Roman"/>
          <w:sz w:val="20"/>
          <w:szCs w:val="20"/>
        </w:rPr>
        <w:t xml:space="preserve"> </w:t>
      </w:r>
      <w:r w:rsidR="008512E8" w:rsidRPr="00044277">
        <w:rPr>
          <w:rFonts w:ascii="Times New Roman" w:hAnsi="Times New Roman" w:cs="Times New Roman"/>
          <w:sz w:val="20"/>
          <w:szCs w:val="20"/>
        </w:rPr>
        <w:t>143821, Московская обл., Лотошинский район, д. Введенское, ул. Микрорайон, д. 12</w:t>
      </w:r>
      <w:proofErr w:type="gramEnd"/>
    </w:p>
    <w:p w:rsidR="008D7328" w:rsidRPr="00044277" w:rsidRDefault="008D732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b/>
          <w:sz w:val="20"/>
          <w:szCs w:val="20"/>
        </w:rPr>
        <w:t>ИНН/КПП</w:t>
      </w:r>
      <w:r w:rsidRPr="00044277">
        <w:rPr>
          <w:rFonts w:ascii="Times New Roman" w:eastAsia="Calibri" w:hAnsi="Times New Roman" w:cs="Times New Roman"/>
          <w:sz w:val="20"/>
          <w:szCs w:val="20"/>
        </w:rPr>
        <w:t xml:space="preserve"> 507100</w:t>
      </w:r>
      <w:r w:rsidR="008512E8" w:rsidRPr="00044277">
        <w:rPr>
          <w:rFonts w:ascii="Times New Roman" w:eastAsia="Calibri" w:hAnsi="Times New Roman" w:cs="Times New Roman"/>
          <w:sz w:val="20"/>
          <w:szCs w:val="20"/>
        </w:rPr>
        <w:t>3984</w:t>
      </w:r>
      <w:r w:rsidRPr="00044277">
        <w:rPr>
          <w:rFonts w:ascii="Times New Roman" w:eastAsia="Calibri" w:hAnsi="Times New Roman" w:cs="Times New Roman"/>
          <w:sz w:val="20"/>
          <w:szCs w:val="20"/>
        </w:rPr>
        <w:t>/507101001</w:t>
      </w:r>
    </w:p>
    <w:p w:rsidR="008D7328" w:rsidRPr="00044277" w:rsidRDefault="008D732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b/>
          <w:sz w:val="20"/>
          <w:szCs w:val="20"/>
        </w:rPr>
        <w:t>ОГРН</w:t>
      </w:r>
      <w:r w:rsidRPr="00044277">
        <w:rPr>
          <w:rFonts w:ascii="Times New Roman" w:eastAsia="Calibri" w:hAnsi="Times New Roman" w:cs="Times New Roman"/>
          <w:sz w:val="20"/>
          <w:szCs w:val="20"/>
        </w:rPr>
        <w:t xml:space="preserve"> 1025007373</w:t>
      </w:r>
      <w:r w:rsidR="008512E8" w:rsidRPr="00044277">
        <w:rPr>
          <w:rFonts w:ascii="Times New Roman" w:eastAsia="Calibri" w:hAnsi="Times New Roman" w:cs="Times New Roman"/>
          <w:sz w:val="20"/>
          <w:szCs w:val="20"/>
        </w:rPr>
        <w:t>710</w:t>
      </w:r>
    </w:p>
    <w:p w:rsidR="008D7328" w:rsidRPr="00044277" w:rsidRDefault="008D732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b/>
          <w:sz w:val="20"/>
          <w:szCs w:val="20"/>
        </w:rPr>
        <w:t>ОКПО</w:t>
      </w:r>
      <w:r w:rsidRPr="00044277">
        <w:rPr>
          <w:rFonts w:ascii="Times New Roman" w:eastAsia="Calibri" w:hAnsi="Times New Roman" w:cs="Times New Roman"/>
          <w:sz w:val="20"/>
          <w:szCs w:val="20"/>
        </w:rPr>
        <w:t xml:space="preserve"> </w:t>
      </w:r>
      <w:r w:rsidR="008512E8" w:rsidRPr="00044277">
        <w:rPr>
          <w:rFonts w:ascii="Times New Roman" w:eastAsia="Calibri" w:hAnsi="Times New Roman" w:cs="Times New Roman"/>
          <w:sz w:val="20"/>
          <w:szCs w:val="20"/>
        </w:rPr>
        <w:t>11709428</w:t>
      </w:r>
    </w:p>
    <w:p w:rsidR="008D7328" w:rsidRPr="00044277" w:rsidRDefault="008D732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Свидетельство о государственной регистрации юридического лица от </w:t>
      </w:r>
      <w:r w:rsidR="00AE3400" w:rsidRPr="00044277">
        <w:rPr>
          <w:rFonts w:ascii="Times New Roman" w:eastAsia="Calibri" w:hAnsi="Times New Roman" w:cs="Times New Roman"/>
          <w:sz w:val="20"/>
          <w:szCs w:val="20"/>
        </w:rPr>
        <w:t>10</w:t>
      </w:r>
      <w:r w:rsidRPr="00044277">
        <w:rPr>
          <w:rFonts w:ascii="Times New Roman" w:eastAsia="Calibri" w:hAnsi="Times New Roman" w:cs="Times New Roman"/>
          <w:sz w:val="20"/>
          <w:szCs w:val="20"/>
        </w:rPr>
        <w:t>.0</w:t>
      </w:r>
      <w:r w:rsidR="00AE3400" w:rsidRPr="00044277">
        <w:rPr>
          <w:rFonts w:ascii="Times New Roman" w:eastAsia="Calibri" w:hAnsi="Times New Roman" w:cs="Times New Roman"/>
          <w:sz w:val="20"/>
          <w:szCs w:val="20"/>
        </w:rPr>
        <w:t>2</w:t>
      </w:r>
      <w:r w:rsidRPr="00044277">
        <w:rPr>
          <w:rFonts w:ascii="Times New Roman" w:eastAsia="Calibri" w:hAnsi="Times New Roman" w:cs="Times New Roman"/>
          <w:sz w:val="20"/>
          <w:szCs w:val="20"/>
        </w:rPr>
        <w:t>.2012.</w:t>
      </w:r>
    </w:p>
    <w:p w:rsidR="008D7328" w:rsidRPr="00044277" w:rsidRDefault="008D732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b/>
          <w:sz w:val="20"/>
          <w:szCs w:val="20"/>
        </w:rPr>
        <w:t>Сведения об учредителях:</w:t>
      </w:r>
      <w:r w:rsidRPr="00044277">
        <w:rPr>
          <w:rFonts w:ascii="Times New Roman" w:eastAsia="Calibri" w:hAnsi="Times New Roman" w:cs="Times New Roman"/>
          <w:sz w:val="20"/>
          <w:szCs w:val="20"/>
        </w:rPr>
        <w:t xml:space="preserve"> Учредителем МОУ «</w:t>
      </w:r>
      <w:r w:rsidR="00522068" w:rsidRPr="00044277">
        <w:rPr>
          <w:rFonts w:ascii="Times New Roman" w:eastAsia="Calibri" w:hAnsi="Times New Roman" w:cs="Times New Roman"/>
          <w:sz w:val="20"/>
          <w:szCs w:val="20"/>
        </w:rPr>
        <w:t>Введенская</w:t>
      </w:r>
      <w:r w:rsidRPr="00044277">
        <w:rPr>
          <w:rFonts w:ascii="Times New Roman" w:eastAsia="Calibri" w:hAnsi="Times New Roman" w:cs="Times New Roman"/>
          <w:sz w:val="20"/>
          <w:szCs w:val="20"/>
        </w:rPr>
        <w:t xml:space="preserve"> СОШ» является администрация Лотошинского муниципального района Московской области.</w:t>
      </w:r>
    </w:p>
    <w:p w:rsidR="00522068" w:rsidRPr="00044277" w:rsidRDefault="0052206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МОУ «Введенская СОШ» является юридическим лицом, может от своего имени приобретать и истцом и ответчиком в суде, владеет на праве оперативного управления закреплённым за ним имуществом, </w:t>
      </w:r>
      <w:r w:rsidRPr="00044277">
        <w:rPr>
          <w:rFonts w:ascii="Times New Roman" w:eastAsia="Calibri" w:hAnsi="Times New Roman" w:cs="Times New Roman"/>
          <w:sz w:val="20"/>
          <w:szCs w:val="20"/>
        </w:rPr>
        <w:lastRenderedPageBreak/>
        <w:t>имеет самостоятельный баланс, расчётный  и другие счета в банковских учреждениях, печать установленного образца, штамп, бланки со своим наименованием, вывеску.</w:t>
      </w:r>
    </w:p>
    <w:p w:rsidR="00522068" w:rsidRPr="00044277" w:rsidRDefault="0052206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Финансовое обеспечение основной деятельности МОУ «Введенская СОШ» осуществляется из бюджета Московской области, Лотошинского муниципального района Московской области.</w:t>
      </w:r>
    </w:p>
    <w:p w:rsidR="00522068" w:rsidRPr="00044277" w:rsidRDefault="0052206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п.7.9 Устава « </w:t>
      </w:r>
      <w:r w:rsidRPr="00044277">
        <w:rPr>
          <w:rFonts w:ascii="Times New Roman" w:eastAsia="Calibri" w:hAnsi="Times New Roman" w:cs="Times New Roman"/>
          <w:color w:val="C00000"/>
          <w:sz w:val="20"/>
          <w:szCs w:val="20"/>
        </w:rPr>
        <w:t>Учреждение … обеспечивает результативность, целевой характер использования предусмотренных ему бюджетных ассигнований</w:t>
      </w:r>
      <w:r w:rsidRPr="00044277">
        <w:rPr>
          <w:rFonts w:ascii="Times New Roman" w:eastAsia="Calibri" w:hAnsi="Times New Roman" w:cs="Times New Roman"/>
          <w:sz w:val="20"/>
          <w:szCs w:val="20"/>
        </w:rPr>
        <w:t>;</w:t>
      </w:r>
    </w:p>
    <w:p w:rsidR="00522068" w:rsidRPr="00044277" w:rsidRDefault="0052206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Исполняет иные полномочия, установленные БК РФ и принятыми в соответствии с ним нормативными правовыми актами, регулирующими бюджетные правоотношения…»</w:t>
      </w:r>
    </w:p>
    <w:p w:rsidR="008D7328" w:rsidRPr="00044277" w:rsidRDefault="008D732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 Ответственные лица за финансово-хозяйственную деятельность в проверяемом периоде:</w:t>
      </w:r>
    </w:p>
    <w:p w:rsidR="008D7328" w:rsidRDefault="008D7328" w:rsidP="004410A5">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Приказом отдела </w:t>
      </w:r>
      <w:r w:rsidR="007A0E99">
        <w:rPr>
          <w:rFonts w:ascii="Times New Roman" w:eastAsia="Calibri" w:hAnsi="Times New Roman" w:cs="Times New Roman"/>
          <w:sz w:val="20"/>
          <w:szCs w:val="20"/>
        </w:rPr>
        <w:t xml:space="preserve">по </w:t>
      </w:r>
      <w:r w:rsidRPr="00044277">
        <w:rPr>
          <w:rFonts w:ascii="Times New Roman" w:eastAsia="Calibri" w:hAnsi="Times New Roman" w:cs="Times New Roman"/>
          <w:sz w:val="20"/>
          <w:szCs w:val="20"/>
        </w:rPr>
        <w:t>образовани</w:t>
      </w:r>
      <w:r w:rsidR="007A0E99">
        <w:rPr>
          <w:rFonts w:ascii="Times New Roman" w:eastAsia="Calibri" w:hAnsi="Times New Roman" w:cs="Times New Roman"/>
          <w:sz w:val="20"/>
          <w:szCs w:val="20"/>
        </w:rPr>
        <w:t>ю</w:t>
      </w:r>
      <w:r w:rsidRPr="00044277">
        <w:rPr>
          <w:rFonts w:ascii="Times New Roman" w:eastAsia="Calibri" w:hAnsi="Times New Roman" w:cs="Times New Roman"/>
          <w:sz w:val="20"/>
          <w:szCs w:val="20"/>
        </w:rPr>
        <w:t xml:space="preserve"> администрации Лотошинского муниципального района Московской области от </w:t>
      </w:r>
      <w:r w:rsidR="00522068" w:rsidRPr="00044277">
        <w:rPr>
          <w:rFonts w:ascii="Times New Roman" w:eastAsia="Calibri" w:hAnsi="Times New Roman" w:cs="Times New Roman"/>
          <w:sz w:val="20"/>
          <w:szCs w:val="20"/>
        </w:rPr>
        <w:t>3</w:t>
      </w:r>
      <w:r w:rsidRPr="00044277">
        <w:rPr>
          <w:rFonts w:ascii="Times New Roman" w:eastAsia="Calibri" w:hAnsi="Times New Roman" w:cs="Times New Roman"/>
          <w:sz w:val="20"/>
          <w:szCs w:val="20"/>
        </w:rPr>
        <w:t>1.0</w:t>
      </w:r>
      <w:r w:rsidR="00522068" w:rsidRPr="00044277">
        <w:rPr>
          <w:rFonts w:ascii="Times New Roman" w:eastAsia="Calibri" w:hAnsi="Times New Roman" w:cs="Times New Roman"/>
          <w:sz w:val="20"/>
          <w:szCs w:val="20"/>
        </w:rPr>
        <w:t>8</w:t>
      </w:r>
      <w:r w:rsidRPr="00044277">
        <w:rPr>
          <w:rFonts w:ascii="Times New Roman" w:eastAsia="Calibri" w:hAnsi="Times New Roman" w:cs="Times New Roman"/>
          <w:sz w:val="20"/>
          <w:szCs w:val="20"/>
        </w:rPr>
        <w:t>.2005 №1</w:t>
      </w:r>
      <w:r w:rsidR="00522068" w:rsidRPr="00044277">
        <w:rPr>
          <w:rFonts w:ascii="Times New Roman" w:eastAsia="Calibri" w:hAnsi="Times New Roman" w:cs="Times New Roman"/>
          <w:sz w:val="20"/>
          <w:szCs w:val="20"/>
        </w:rPr>
        <w:t>7-7</w:t>
      </w:r>
      <w:r w:rsidRPr="00044277">
        <w:rPr>
          <w:rFonts w:ascii="Times New Roman" w:eastAsia="Calibri" w:hAnsi="Times New Roman" w:cs="Times New Roman"/>
          <w:sz w:val="20"/>
          <w:szCs w:val="20"/>
        </w:rPr>
        <w:t xml:space="preserve"> директором МОУ «</w:t>
      </w:r>
      <w:r w:rsidR="00522068" w:rsidRPr="00044277">
        <w:rPr>
          <w:rFonts w:ascii="Times New Roman" w:eastAsia="Calibri" w:hAnsi="Times New Roman" w:cs="Times New Roman"/>
          <w:sz w:val="20"/>
          <w:szCs w:val="20"/>
        </w:rPr>
        <w:t>Введенская</w:t>
      </w:r>
      <w:r w:rsidRPr="00044277">
        <w:rPr>
          <w:rFonts w:ascii="Times New Roman" w:eastAsia="Calibri" w:hAnsi="Times New Roman" w:cs="Times New Roman"/>
          <w:sz w:val="20"/>
          <w:szCs w:val="20"/>
        </w:rPr>
        <w:t xml:space="preserve"> СОШ» </w:t>
      </w:r>
      <w:r w:rsidR="00522068" w:rsidRPr="00044277">
        <w:rPr>
          <w:rFonts w:ascii="Times New Roman" w:eastAsia="Calibri" w:hAnsi="Times New Roman" w:cs="Times New Roman"/>
          <w:sz w:val="20"/>
          <w:szCs w:val="20"/>
        </w:rPr>
        <w:t xml:space="preserve">с 01.09.2015 </w:t>
      </w:r>
      <w:r w:rsidRPr="00044277">
        <w:rPr>
          <w:rFonts w:ascii="Times New Roman" w:eastAsia="Calibri" w:hAnsi="Times New Roman" w:cs="Times New Roman"/>
          <w:sz w:val="20"/>
          <w:szCs w:val="20"/>
        </w:rPr>
        <w:t>назначен</w:t>
      </w:r>
      <w:r w:rsidR="00522068" w:rsidRPr="00044277">
        <w:rPr>
          <w:rFonts w:ascii="Times New Roman" w:eastAsia="Calibri" w:hAnsi="Times New Roman" w:cs="Times New Roman"/>
          <w:sz w:val="20"/>
          <w:szCs w:val="20"/>
        </w:rPr>
        <w:t xml:space="preserve">а </w:t>
      </w:r>
      <w:r w:rsidRPr="00044277">
        <w:rPr>
          <w:rFonts w:ascii="Times New Roman" w:eastAsia="Calibri" w:hAnsi="Times New Roman" w:cs="Times New Roman"/>
          <w:sz w:val="20"/>
          <w:szCs w:val="20"/>
        </w:rPr>
        <w:t xml:space="preserve"> </w:t>
      </w:r>
      <w:r w:rsidR="00522068" w:rsidRPr="00044277">
        <w:rPr>
          <w:rFonts w:ascii="Times New Roman" w:eastAsia="Calibri" w:hAnsi="Times New Roman" w:cs="Times New Roman"/>
          <w:sz w:val="20"/>
          <w:szCs w:val="20"/>
        </w:rPr>
        <w:t>Позднова Татьяна Вячеславовна</w:t>
      </w:r>
      <w:r w:rsidRPr="00044277">
        <w:rPr>
          <w:rFonts w:ascii="Times New Roman" w:eastAsia="Calibri" w:hAnsi="Times New Roman" w:cs="Times New Roman"/>
          <w:sz w:val="20"/>
          <w:szCs w:val="20"/>
        </w:rPr>
        <w:t>.</w:t>
      </w:r>
    </w:p>
    <w:p w:rsidR="00D0028A" w:rsidRPr="00D0028A" w:rsidRDefault="00D0028A" w:rsidP="00D0028A">
      <w:pPr>
        <w:spacing w:before="120" w:after="120" w:line="240" w:lineRule="auto"/>
        <w:ind w:firstLine="709"/>
        <w:jc w:val="both"/>
        <w:rPr>
          <w:rFonts w:ascii="Times New Roman" w:eastAsia="Calibri" w:hAnsi="Times New Roman" w:cs="Times New Roman"/>
          <w:sz w:val="20"/>
          <w:szCs w:val="20"/>
        </w:rPr>
      </w:pPr>
      <w:r w:rsidRPr="00D0028A">
        <w:rPr>
          <w:rFonts w:ascii="Times New Roman" w:eastAsia="Calibri" w:hAnsi="Times New Roman" w:cs="Times New Roman"/>
          <w:sz w:val="20"/>
          <w:szCs w:val="20"/>
        </w:rPr>
        <w:t>В 2017 году бухгалтерское обслуживание финансово-хозяйственной деятельности МОУ «В</w:t>
      </w:r>
      <w:r w:rsidR="002C14A5">
        <w:rPr>
          <w:rFonts w:ascii="Times New Roman" w:eastAsia="Calibri" w:hAnsi="Times New Roman" w:cs="Times New Roman"/>
          <w:sz w:val="20"/>
          <w:szCs w:val="20"/>
        </w:rPr>
        <w:t xml:space="preserve">веденская </w:t>
      </w:r>
      <w:r w:rsidRPr="00D0028A">
        <w:rPr>
          <w:rFonts w:ascii="Times New Roman" w:eastAsia="Calibri" w:hAnsi="Times New Roman" w:cs="Times New Roman"/>
          <w:sz w:val="20"/>
          <w:szCs w:val="20"/>
        </w:rPr>
        <w:t xml:space="preserve">СОШ» осуществляется муниципальным учреждением «Централизованная бухгалтерия муниципальных учреждений Лотошинского муниципального района» в соответствии с договором на бухгалтерское обслуживание </w:t>
      </w:r>
      <w:r w:rsidRPr="00D0028A">
        <w:rPr>
          <w:rFonts w:ascii="Times New Roman" w:eastAsia="Calibri" w:hAnsi="Times New Roman" w:cs="Times New Roman"/>
          <w:color w:val="C00000"/>
          <w:sz w:val="20"/>
          <w:szCs w:val="20"/>
        </w:rPr>
        <w:t>№</w:t>
      </w:r>
      <w:r w:rsidR="006636A4">
        <w:rPr>
          <w:rFonts w:ascii="Times New Roman" w:eastAsia="Calibri" w:hAnsi="Times New Roman" w:cs="Times New Roman"/>
          <w:color w:val="C00000"/>
          <w:sz w:val="20"/>
          <w:szCs w:val="20"/>
        </w:rPr>
        <w:t>5</w:t>
      </w:r>
      <w:r w:rsidRPr="00D0028A">
        <w:rPr>
          <w:rFonts w:ascii="Times New Roman" w:eastAsia="Calibri" w:hAnsi="Times New Roman" w:cs="Times New Roman"/>
          <w:color w:val="C00000"/>
          <w:sz w:val="20"/>
          <w:szCs w:val="20"/>
        </w:rPr>
        <w:t xml:space="preserve"> от 11.01.2016</w:t>
      </w:r>
      <w:r w:rsidRPr="00D0028A">
        <w:rPr>
          <w:rFonts w:ascii="Times New Roman" w:eastAsia="Calibri" w:hAnsi="Times New Roman" w:cs="Times New Roman"/>
          <w:sz w:val="20"/>
          <w:szCs w:val="20"/>
        </w:rPr>
        <w:t>.</w:t>
      </w:r>
    </w:p>
    <w:p w:rsidR="00D0028A" w:rsidRPr="00146D96" w:rsidRDefault="00D0028A" w:rsidP="00D0028A">
      <w:pPr>
        <w:spacing w:before="120" w:after="120" w:line="240" w:lineRule="auto"/>
        <w:ind w:firstLine="709"/>
        <w:jc w:val="both"/>
        <w:rPr>
          <w:sz w:val="24"/>
          <w:szCs w:val="24"/>
        </w:rPr>
      </w:pPr>
      <w:r w:rsidRPr="00D0028A">
        <w:rPr>
          <w:rFonts w:ascii="Times New Roman" w:eastAsia="Calibri" w:hAnsi="Times New Roman" w:cs="Times New Roman"/>
          <w:sz w:val="20"/>
          <w:szCs w:val="20"/>
        </w:rPr>
        <w:t>Распоряжением Главы Лотошинского муниципального района Московской области от 10.11.2015 №416-рк (с изменением от 31.12.2015 №444-рк) Иванова Татьяна Вячеславовна  переведена с должности директора  МУ «Централизованная бухгалтерия учреждений образования» на должность директора муниципального учреждения «Централизованная бухгалтерия муниципальных учреждений Лотошинского муниципального района» с 01.01.2016</w:t>
      </w:r>
      <w:r>
        <w:rPr>
          <w:sz w:val="24"/>
          <w:szCs w:val="24"/>
        </w:rPr>
        <w:t>.</w:t>
      </w:r>
    </w:p>
    <w:p w:rsidR="00B763DF" w:rsidRPr="00D0028A" w:rsidRDefault="00B763DF" w:rsidP="00B763DF">
      <w:pPr>
        <w:spacing w:before="120" w:after="12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Приказом МУ «</w:t>
      </w:r>
      <w:r w:rsidRPr="00D0028A">
        <w:rPr>
          <w:rFonts w:ascii="Times New Roman" w:eastAsia="Calibri" w:hAnsi="Times New Roman" w:cs="Times New Roman"/>
          <w:sz w:val="20"/>
          <w:szCs w:val="20"/>
        </w:rPr>
        <w:t>Централизованная бухгалтерия муниципальных учреждений Лотошинского муниципального района»</w:t>
      </w:r>
      <w:r>
        <w:rPr>
          <w:rFonts w:ascii="Times New Roman" w:eastAsia="Calibri" w:hAnsi="Times New Roman" w:cs="Times New Roman"/>
          <w:sz w:val="20"/>
          <w:szCs w:val="20"/>
        </w:rPr>
        <w:t xml:space="preserve"> от 11.01.2016 с 01 января 2016 года (учитывая праздничные и выходные дни) на должность начальника отдела - г</w:t>
      </w:r>
      <w:r w:rsidRPr="00D0028A">
        <w:rPr>
          <w:rFonts w:ascii="Times New Roman" w:eastAsia="Calibri" w:hAnsi="Times New Roman" w:cs="Times New Roman"/>
          <w:sz w:val="20"/>
          <w:szCs w:val="20"/>
        </w:rPr>
        <w:t>лавн</w:t>
      </w:r>
      <w:r>
        <w:rPr>
          <w:rFonts w:ascii="Times New Roman" w:eastAsia="Calibri" w:hAnsi="Times New Roman" w:cs="Times New Roman"/>
          <w:sz w:val="20"/>
          <w:szCs w:val="20"/>
        </w:rPr>
        <w:t>ого</w:t>
      </w:r>
      <w:r w:rsidRPr="00D0028A">
        <w:rPr>
          <w:rFonts w:ascii="Times New Roman" w:eastAsia="Calibri" w:hAnsi="Times New Roman" w:cs="Times New Roman"/>
          <w:sz w:val="20"/>
          <w:szCs w:val="20"/>
        </w:rPr>
        <w:t xml:space="preserve"> бухгалтер</w:t>
      </w:r>
      <w:r>
        <w:rPr>
          <w:rFonts w:ascii="Times New Roman" w:eastAsia="Calibri" w:hAnsi="Times New Roman" w:cs="Times New Roman"/>
          <w:sz w:val="20"/>
          <w:szCs w:val="20"/>
        </w:rPr>
        <w:t>а</w:t>
      </w:r>
      <w:r w:rsidRPr="00D0028A">
        <w:rPr>
          <w:rFonts w:ascii="Times New Roman" w:eastAsia="Calibri" w:hAnsi="Times New Roman" w:cs="Times New Roman"/>
          <w:sz w:val="20"/>
          <w:szCs w:val="20"/>
        </w:rPr>
        <w:t xml:space="preserve"> МУ «Централизованная бухгалтерия муниципальных учреждений Лотошинского муниципального района» </w:t>
      </w:r>
      <w:r>
        <w:rPr>
          <w:rFonts w:ascii="Times New Roman" w:eastAsia="Calibri" w:hAnsi="Times New Roman" w:cs="Times New Roman"/>
          <w:sz w:val="20"/>
          <w:szCs w:val="20"/>
        </w:rPr>
        <w:t>назначена</w:t>
      </w:r>
      <w:r w:rsidRPr="00D0028A">
        <w:rPr>
          <w:rFonts w:ascii="Times New Roman" w:eastAsia="Calibri" w:hAnsi="Times New Roman" w:cs="Times New Roman"/>
          <w:sz w:val="20"/>
          <w:szCs w:val="20"/>
        </w:rPr>
        <w:t xml:space="preserve"> Филиппова Елена Юрьевна.</w:t>
      </w:r>
    </w:p>
    <w:p w:rsidR="00D0028A" w:rsidRPr="00D0028A" w:rsidRDefault="00D0028A" w:rsidP="00D0028A">
      <w:pPr>
        <w:spacing w:before="120" w:after="120" w:line="240" w:lineRule="auto"/>
        <w:ind w:firstLine="709"/>
        <w:jc w:val="both"/>
        <w:rPr>
          <w:rFonts w:ascii="Times New Roman" w:eastAsia="Calibri" w:hAnsi="Times New Roman" w:cs="Times New Roman"/>
          <w:sz w:val="20"/>
          <w:szCs w:val="20"/>
          <w:u w:val="single"/>
        </w:rPr>
      </w:pPr>
      <w:r w:rsidRPr="00D0028A">
        <w:rPr>
          <w:rFonts w:ascii="Times New Roman" w:eastAsia="Calibri" w:hAnsi="Times New Roman" w:cs="Times New Roman"/>
          <w:sz w:val="20"/>
          <w:szCs w:val="20"/>
          <w:u w:val="single"/>
        </w:rPr>
        <w:t>Документы, определяющие состав и работу учреждения при осуществлении  закупок.</w:t>
      </w:r>
    </w:p>
    <w:p w:rsidR="00B763DF" w:rsidRPr="00B763DF" w:rsidRDefault="00D0028A" w:rsidP="00B763DF">
      <w:pPr>
        <w:spacing w:before="120" w:after="120" w:line="240" w:lineRule="auto"/>
        <w:ind w:firstLine="709"/>
        <w:jc w:val="both"/>
        <w:rPr>
          <w:rFonts w:ascii="Times New Roman" w:eastAsia="Calibri" w:hAnsi="Times New Roman" w:cs="Times New Roman"/>
          <w:sz w:val="20"/>
          <w:szCs w:val="20"/>
        </w:rPr>
      </w:pPr>
      <w:proofErr w:type="gramStart"/>
      <w:r w:rsidRPr="00D0028A">
        <w:rPr>
          <w:rFonts w:ascii="Times New Roman" w:eastAsia="Calibri" w:hAnsi="Times New Roman" w:cs="Times New Roman"/>
          <w:sz w:val="20"/>
          <w:szCs w:val="20"/>
        </w:rPr>
        <w:t>В соответствии с требованиями закона № 44-ФЗ от 05.04.2013 и иных нормативно-правовых актов Российской Федерации о контрактной системе в сфере закупок, товаров, выполнения работ, оказания услуг для осуществления закупок для нужд М</w:t>
      </w:r>
      <w:r>
        <w:rPr>
          <w:rFonts w:ascii="Times New Roman" w:eastAsia="Calibri" w:hAnsi="Times New Roman" w:cs="Times New Roman"/>
          <w:sz w:val="20"/>
          <w:szCs w:val="20"/>
        </w:rPr>
        <w:t>О</w:t>
      </w:r>
      <w:r w:rsidRPr="00D0028A">
        <w:rPr>
          <w:rFonts w:ascii="Times New Roman" w:eastAsia="Calibri" w:hAnsi="Times New Roman" w:cs="Times New Roman"/>
          <w:sz w:val="20"/>
          <w:szCs w:val="20"/>
        </w:rPr>
        <w:t>У «</w:t>
      </w:r>
      <w:r>
        <w:rPr>
          <w:rFonts w:ascii="Times New Roman" w:eastAsia="Calibri" w:hAnsi="Times New Roman" w:cs="Times New Roman"/>
          <w:sz w:val="20"/>
          <w:szCs w:val="20"/>
        </w:rPr>
        <w:t>Введенская СОШ</w:t>
      </w:r>
      <w:r w:rsidRPr="00D0028A">
        <w:rPr>
          <w:rFonts w:ascii="Times New Roman" w:eastAsia="Calibri" w:hAnsi="Times New Roman" w:cs="Times New Roman"/>
          <w:sz w:val="20"/>
          <w:szCs w:val="20"/>
        </w:rPr>
        <w:t>» приказом МУ «Централизованная бухгалтерия муниципальных учреждений</w:t>
      </w:r>
      <w:r w:rsidR="00B763DF">
        <w:rPr>
          <w:rFonts w:ascii="Times New Roman" w:eastAsia="Calibri" w:hAnsi="Times New Roman" w:cs="Times New Roman"/>
          <w:sz w:val="20"/>
          <w:szCs w:val="20"/>
        </w:rPr>
        <w:t xml:space="preserve"> </w:t>
      </w:r>
      <w:r w:rsidRPr="00D0028A">
        <w:rPr>
          <w:rFonts w:ascii="Times New Roman" w:eastAsia="Calibri" w:hAnsi="Times New Roman" w:cs="Times New Roman"/>
          <w:sz w:val="20"/>
          <w:szCs w:val="20"/>
        </w:rPr>
        <w:t>Лотошинского муниципального района</w:t>
      </w:r>
      <w:r w:rsidR="00B763DF">
        <w:rPr>
          <w:rFonts w:ascii="Times New Roman" w:eastAsia="Calibri" w:hAnsi="Times New Roman" w:cs="Times New Roman"/>
          <w:sz w:val="20"/>
          <w:szCs w:val="20"/>
        </w:rPr>
        <w:t>»</w:t>
      </w:r>
      <w:r w:rsidRPr="00D0028A">
        <w:rPr>
          <w:rFonts w:ascii="Times New Roman" w:eastAsia="Calibri" w:hAnsi="Times New Roman" w:cs="Times New Roman"/>
          <w:sz w:val="20"/>
          <w:szCs w:val="20"/>
        </w:rPr>
        <w:t xml:space="preserve"> от 11.01.2016 №23, с уточнением от 03.10.2016</w:t>
      </w:r>
      <w:r>
        <w:rPr>
          <w:rFonts w:ascii="Times New Roman" w:eastAsia="Calibri" w:hAnsi="Times New Roman" w:cs="Times New Roman"/>
          <w:sz w:val="20"/>
          <w:szCs w:val="20"/>
        </w:rPr>
        <w:t xml:space="preserve"> «</w:t>
      </w:r>
      <w:r w:rsidRPr="00D0028A">
        <w:rPr>
          <w:rFonts w:ascii="Times New Roman" w:eastAsia="Calibri" w:hAnsi="Times New Roman" w:cs="Times New Roman"/>
          <w:sz w:val="20"/>
          <w:szCs w:val="20"/>
        </w:rPr>
        <w:t>О создании Единой комиссии для определения</w:t>
      </w:r>
      <w:r>
        <w:rPr>
          <w:rFonts w:ascii="Times New Roman" w:eastAsia="Calibri" w:hAnsi="Times New Roman" w:cs="Times New Roman"/>
          <w:sz w:val="20"/>
          <w:szCs w:val="20"/>
        </w:rPr>
        <w:t xml:space="preserve"> поставщиков</w:t>
      </w:r>
      <w:r w:rsidRPr="00D0028A">
        <w:rPr>
          <w:rFonts w:ascii="Times New Roman" w:eastAsia="Calibri" w:hAnsi="Times New Roman" w:cs="Times New Roman"/>
          <w:sz w:val="20"/>
          <w:szCs w:val="20"/>
        </w:rPr>
        <w:t xml:space="preserve">                                                                                                                                                                                                                 (подрядчиков, исполнителей) для обеспечения</w:t>
      </w:r>
      <w:proofErr w:type="gramEnd"/>
      <w:r w:rsidRPr="00D0028A">
        <w:rPr>
          <w:rFonts w:ascii="Times New Roman" w:eastAsia="Calibri" w:hAnsi="Times New Roman" w:cs="Times New Roman"/>
          <w:sz w:val="20"/>
          <w:szCs w:val="20"/>
        </w:rPr>
        <w:t xml:space="preserve"> нужд муниципальных заказчиков Лотошинского муниципального района»</w:t>
      </w:r>
      <w:r w:rsidR="00DF1621">
        <w:rPr>
          <w:rFonts w:ascii="Times New Roman" w:eastAsia="Calibri" w:hAnsi="Times New Roman" w:cs="Times New Roman"/>
          <w:sz w:val="20"/>
          <w:szCs w:val="20"/>
        </w:rPr>
        <w:t xml:space="preserve"> </w:t>
      </w:r>
      <w:r w:rsidR="00B763DF" w:rsidRPr="00B763DF">
        <w:rPr>
          <w:rFonts w:ascii="Times New Roman" w:eastAsia="Calibri" w:hAnsi="Times New Roman" w:cs="Times New Roman"/>
          <w:sz w:val="20"/>
          <w:szCs w:val="20"/>
        </w:rPr>
        <w:t>создана единая комиссия по осуществлению закупок.</w:t>
      </w:r>
    </w:p>
    <w:p w:rsidR="00D0028A" w:rsidRPr="00D0028A" w:rsidRDefault="006636A4" w:rsidP="00D0028A">
      <w:pPr>
        <w:spacing w:before="120" w:after="12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В целях организации деятельности при осуществлении закупок для нужд МОУ «Введенская СОШ» </w:t>
      </w:r>
      <w:r w:rsidR="00D0028A">
        <w:rPr>
          <w:rFonts w:ascii="Times New Roman" w:eastAsia="Calibri" w:hAnsi="Times New Roman" w:cs="Times New Roman"/>
          <w:sz w:val="20"/>
          <w:szCs w:val="20"/>
        </w:rPr>
        <w:t xml:space="preserve">Приказом </w:t>
      </w:r>
      <w:r>
        <w:rPr>
          <w:rFonts w:ascii="Times New Roman" w:eastAsia="Calibri" w:hAnsi="Times New Roman" w:cs="Times New Roman"/>
          <w:sz w:val="20"/>
          <w:szCs w:val="20"/>
        </w:rPr>
        <w:t>Учреждения</w:t>
      </w:r>
      <w:r w:rsidR="00D0028A">
        <w:rPr>
          <w:rFonts w:ascii="Times New Roman" w:eastAsia="Calibri" w:hAnsi="Times New Roman" w:cs="Times New Roman"/>
          <w:sz w:val="20"/>
          <w:szCs w:val="20"/>
        </w:rPr>
        <w:t xml:space="preserve"> от 06.10.2017 №137 контрактным управляющим назначена директор школы По</w:t>
      </w:r>
      <w:r w:rsidR="00D0028A" w:rsidRPr="00044277">
        <w:rPr>
          <w:rFonts w:ascii="Times New Roman" w:eastAsia="Calibri" w:hAnsi="Times New Roman" w:cs="Times New Roman"/>
          <w:sz w:val="20"/>
          <w:szCs w:val="20"/>
        </w:rPr>
        <w:t>зднова Татьяна Вячеславовна</w:t>
      </w:r>
      <w:r>
        <w:rPr>
          <w:rFonts w:ascii="Times New Roman" w:eastAsia="Calibri" w:hAnsi="Times New Roman" w:cs="Times New Roman"/>
          <w:sz w:val="20"/>
          <w:szCs w:val="20"/>
        </w:rPr>
        <w:t>.</w:t>
      </w:r>
    </w:p>
    <w:p w:rsidR="00D0028A" w:rsidRPr="00D0028A" w:rsidRDefault="00D0028A" w:rsidP="00D0028A">
      <w:pPr>
        <w:spacing w:before="120" w:after="120" w:line="240" w:lineRule="auto"/>
        <w:ind w:firstLine="709"/>
        <w:jc w:val="both"/>
        <w:rPr>
          <w:rFonts w:ascii="Times New Roman" w:eastAsia="Calibri" w:hAnsi="Times New Roman" w:cs="Times New Roman"/>
          <w:sz w:val="20"/>
          <w:szCs w:val="20"/>
        </w:rPr>
      </w:pPr>
      <w:r w:rsidRPr="00D0028A">
        <w:rPr>
          <w:rFonts w:ascii="Times New Roman" w:eastAsia="Calibri" w:hAnsi="Times New Roman" w:cs="Times New Roman"/>
          <w:sz w:val="20"/>
          <w:szCs w:val="20"/>
        </w:rPr>
        <w:t>Указанное свидетельствует о том, что М</w:t>
      </w:r>
      <w:r w:rsidR="006636A4">
        <w:rPr>
          <w:rFonts w:ascii="Times New Roman" w:eastAsia="Calibri" w:hAnsi="Times New Roman" w:cs="Times New Roman"/>
          <w:sz w:val="20"/>
          <w:szCs w:val="20"/>
        </w:rPr>
        <w:t>О</w:t>
      </w:r>
      <w:r w:rsidRPr="00D0028A">
        <w:rPr>
          <w:rFonts w:ascii="Times New Roman" w:eastAsia="Calibri" w:hAnsi="Times New Roman" w:cs="Times New Roman"/>
          <w:sz w:val="20"/>
          <w:szCs w:val="20"/>
        </w:rPr>
        <w:t>У «</w:t>
      </w:r>
      <w:r w:rsidR="006636A4">
        <w:rPr>
          <w:rFonts w:ascii="Times New Roman" w:eastAsia="Calibri" w:hAnsi="Times New Roman" w:cs="Times New Roman"/>
          <w:sz w:val="20"/>
          <w:szCs w:val="20"/>
        </w:rPr>
        <w:t>Введенская СО</w:t>
      </w:r>
      <w:r w:rsidRPr="00D0028A">
        <w:rPr>
          <w:rFonts w:ascii="Times New Roman" w:eastAsia="Calibri" w:hAnsi="Times New Roman" w:cs="Times New Roman"/>
          <w:sz w:val="20"/>
          <w:szCs w:val="20"/>
        </w:rPr>
        <w:t>Ш», как заказчиком, осуществлено правовое регулирование процедуры муниципальных закупок в учреждении в полной мере.</w:t>
      </w:r>
    </w:p>
    <w:p w:rsidR="008D7328" w:rsidRPr="00044277" w:rsidRDefault="008D7328"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Фактическая деятельность учреждения соответствует Уставу и учредительным документам.</w:t>
      </w:r>
    </w:p>
    <w:p w:rsidR="00056309" w:rsidRPr="00044277" w:rsidRDefault="00056309"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Место проведения проверки:</w:t>
      </w:r>
    </w:p>
    <w:p w:rsidR="00056309" w:rsidRPr="00044277" w:rsidRDefault="00056309" w:rsidP="00AF6D5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143800, Московская область, п. Лотошино, ул. </w:t>
      </w:r>
      <w:r w:rsidR="008512E8" w:rsidRPr="00044277">
        <w:rPr>
          <w:rFonts w:ascii="Times New Roman" w:eastAsia="Calibri" w:hAnsi="Times New Roman" w:cs="Times New Roman"/>
          <w:sz w:val="20"/>
          <w:szCs w:val="20"/>
        </w:rPr>
        <w:t xml:space="preserve">1 </w:t>
      </w:r>
      <w:proofErr w:type="spellStart"/>
      <w:r w:rsidR="008512E8" w:rsidRPr="00044277">
        <w:rPr>
          <w:rFonts w:ascii="Times New Roman" w:eastAsia="Calibri" w:hAnsi="Times New Roman" w:cs="Times New Roman"/>
          <w:sz w:val="20"/>
          <w:szCs w:val="20"/>
        </w:rPr>
        <w:t>Льнозаводская</w:t>
      </w:r>
      <w:proofErr w:type="spellEnd"/>
      <w:r w:rsidRPr="00044277">
        <w:rPr>
          <w:rFonts w:ascii="Times New Roman" w:eastAsia="Calibri" w:hAnsi="Times New Roman" w:cs="Times New Roman"/>
          <w:sz w:val="20"/>
          <w:szCs w:val="20"/>
        </w:rPr>
        <w:t>, д.1</w:t>
      </w:r>
      <w:r w:rsidR="008512E8" w:rsidRPr="00044277">
        <w:rPr>
          <w:rFonts w:ascii="Times New Roman" w:eastAsia="Calibri" w:hAnsi="Times New Roman" w:cs="Times New Roman"/>
          <w:sz w:val="20"/>
          <w:szCs w:val="20"/>
        </w:rPr>
        <w:t>1</w:t>
      </w:r>
      <w:r w:rsidRPr="00044277">
        <w:rPr>
          <w:rFonts w:ascii="Times New Roman" w:eastAsia="Calibri" w:hAnsi="Times New Roman" w:cs="Times New Roman"/>
          <w:sz w:val="20"/>
          <w:szCs w:val="20"/>
        </w:rPr>
        <w:t>.</w:t>
      </w:r>
    </w:p>
    <w:p w:rsidR="00056309" w:rsidRPr="00044277" w:rsidRDefault="00056309" w:rsidP="00056309">
      <w:pPr>
        <w:numPr>
          <w:ilvl w:val="0"/>
          <w:numId w:val="1"/>
        </w:numPr>
        <w:spacing w:before="240" w:after="240" w:line="240" w:lineRule="auto"/>
        <w:ind w:left="0" w:firstLine="0"/>
        <w:jc w:val="center"/>
        <w:rPr>
          <w:rFonts w:ascii="Times New Roman" w:eastAsia="Calibri" w:hAnsi="Times New Roman" w:cs="Times New Roman"/>
          <w:b/>
          <w:sz w:val="20"/>
          <w:szCs w:val="20"/>
        </w:rPr>
      </w:pPr>
      <w:r w:rsidRPr="00044277">
        <w:rPr>
          <w:rFonts w:ascii="Times New Roman" w:eastAsia="Calibri" w:hAnsi="Times New Roman" w:cs="Times New Roman"/>
          <w:b/>
          <w:sz w:val="20"/>
          <w:szCs w:val="20"/>
        </w:rPr>
        <w:t>Вводная часть</w:t>
      </w:r>
    </w:p>
    <w:p w:rsidR="00BA05F2" w:rsidRPr="00044277" w:rsidRDefault="001536C4" w:rsidP="00BA05F2">
      <w:pPr>
        <w:spacing w:before="120" w:after="120" w:line="240" w:lineRule="auto"/>
        <w:ind w:firstLine="709"/>
        <w:jc w:val="both"/>
        <w:rPr>
          <w:rFonts w:ascii="Times New Roman" w:hAnsi="Times New Roman" w:cs="Times New Roman"/>
          <w:sz w:val="20"/>
          <w:szCs w:val="20"/>
        </w:rPr>
      </w:pPr>
      <w:r w:rsidRPr="00044277">
        <w:rPr>
          <w:rFonts w:ascii="Times New Roman" w:eastAsia="Calibri" w:hAnsi="Times New Roman" w:cs="Times New Roman"/>
          <w:b/>
          <w:sz w:val="20"/>
          <w:szCs w:val="20"/>
        </w:rPr>
        <w:t>МОУ «</w:t>
      </w:r>
      <w:proofErr w:type="spellStart"/>
      <w:r w:rsidRPr="00044277">
        <w:rPr>
          <w:rFonts w:ascii="Times New Roman" w:eastAsia="Calibri" w:hAnsi="Times New Roman" w:cs="Times New Roman"/>
          <w:b/>
          <w:sz w:val="20"/>
          <w:szCs w:val="20"/>
        </w:rPr>
        <w:t>Ушаковская</w:t>
      </w:r>
      <w:proofErr w:type="spellEnd"/>
      <w:r w:rsidRPr="00044277">
        <w:rPr>
          <w:rFonts w:ascii="Times New Roman" w:eastAsia="Calibri" w:hAnsi="Times New Roman" w:cs="Times New Roman"/>
          <w:b/>
          <w:sz w:val="20"/>
          <w:szCs w:val="20"/>
        </w:rPr>
        <w:t xml:space="preserve"> СОШ»</w:t>
      </w:r>
      <w:r w:rsidR="00BA05F2" w:rsidRPr="00044277">
        <w:rPr>
          <w:rFonts w:ascii="Times New Roman" w:eastAsia="Calibri" w:hAnsi="Times New Roman" w:cs="Times New Roman"/>
          <w:b/>
          <w:sz w:val="20"/>
          <w:szCs w:val="20"/>
        </w:rPr>
        <w:t xml:space="preserve"> </w:t>
      </w:r>
      <w:r w:rsidR="00BA05F2" w:rsidRPr="00044277">
        <w:rPr>
          <w:rFonts w:ascii="Times New Roman" w:hAnsi="Times New Roman" w:cs="Times New Roman"/>
          <w:sz w:val="20"/>
          <w:szCs w:val="20"/>
        </w:rPr>
        <w:t>осуществлена закупка продукции у компан</w:t>
      </w:r>
      <w:proofErr w:type="gramStart"/>
      <w:r w:rsidR="00BA05F2" w:rsidRPr="00044277">
        <w:rPr>
          <w:rFonts w:ascii="Times New Roman" w:hAnsi="Times New Roman" w:cs="Times New Roman"/>
          <w:sz w:val="20"/>
          <w:szCs w:val="20"/>
        </w:rPr>
        <w:t>ии ООО</w:t>
      </w:r>
      <w:proofErr w:type="gramEnd"/>
      <w:r w:rsidR="00BA05F2" w:rsidRPr="00044277">
        <w:rPr>
          <w:rFonts w:ascii="Times New Roman" w:hAnsi="Times New Roman" w:cs="Times New Roman"/>
          <w:sz w:val="20"/>
          <w:szCs w:val="20"/>
        </w:rPr>
        <w:t xml:space="preserve"> «Интеллектуальная интеграция» (ООО «</w:t>
      </w:r>
      <w:proofErr w:type="spellStart"/>
      <w:r w:rsidR="00BA05F2" w:rsidRPr="00044277">
        <w:rPr>
          <w:rFonts w:ascii="Times New Roman" w:hAnsi="Times New Roman" w:cs="Times New Roman"/>
          <w:sz w:val="20"/>
          <w:szCs w:val="20"/>
        </w:rPr>
        <w:t>Интелин</w:t>
      </w:r>
      <w:proofErr w:type="spellEnd"/>
      <w:r w:rsidR="00BA05F2" w:rsidRPr="00044277">
        <w:rPr>
          <w:rFonts w:ascii="Times New Roman" w:hAnsi="Times New Roman" w:cs="Times New Roman"/>
          <w:sz w:val="20"/>
          <w:szCs w:val="20"/>
        </w:rPr>
        <w:t>») ИНН 7714737699 посредством проведения аукциона.</w:t>
      </w:r>
    </w:p>
    <w:p w:rsidR="00747AFE" w:rsidRPr="00044277" w:rsidRDefault="00747AFE" w:rsidP="00747AFE">
      <w:pPr>
        <w:spacing w:before="120" w:after="120" w:line="240" w:lineRule="auto"/>
        <w:ind w:firstLine="709"/>
        <w:jc w:val="both"/>
        <w:rPr>
          <w:rFonts w:ascii="Times New Roman" w:hAnsi="Times New Roman" w:cs="Times New Roman"/>
          <w:sz w:val="20"/>
          <w:szCs w:val="20"/>
        </w:rPr>
      </w:pPr>
      <w:r w:rsidRPr="00044277">
        <w:rPr>
          <w:rFonts w:ascii="Times New Roman" w:hAnsi="Times New Roman" w:cs="Times New Roman"/>
          <w:sz w:val="20"/>
          <w:szCs w:val="20"/>
        </w:rPr>
        <w:t>НМЦК 500 000,0 руб.</w:t>
      </w:r>
    </w:p>
    <w:p w:rsidR="00BA05F2" w:rsidRPr="00044277" w:rsidRDefault="00BA05F2" w:rsidP="00BA05F2">
      <w:pPr>
        <w:spacing w:before="120" w:after="120" w:line="240" w:lineRule="auto"/>
        <w:ind w:firstLine="709"/>
        <w:jc w:val="both"/>
        <w:rPr>
          <w:rFonts w:ascii="Times New Roman" w:hAnsi="Times New Roman" w:cs="Times New Roman"/>
          <w:sz w:val="20"/>
          <w:szCs w:val="20"/>
        </w:rPr>
      </w:pPr>
      <w:r w:rsidRPr="00044277">
        <w:rPr>
          <w:rFonts w:ascii="Times New Roman" w:hAnsi="Times New Roman" w:cs="Times New Roman"/>
          <w:sz w:val="20"/>
          <w:szCs w:val="20"/>
        </w:rPr>
        <w:t xml:space="preserve">Цена контракта по результатам аукциона составила 487 500,0 руб. </w:t>
      </w:r>
    </w:p>
    <w:p w:rsidR="00BA05F2" w:rsidRPr="00044277" w:rsidRDefault="00BA05F2" w:rsidP="00BA05F2">
      <w:pPr>
        <w:spacing w:before="120" w:after="120" w:line="240" w:lineRule="auto"/>
        <w:ind w:firstLine="709"/>
        <w:jc w:val="both"/>
        <w:rPr>
          <w:rFonts w:ascii="Times New Roman" w:hAnsi="Times New Roman" w:cs="Times New Roman"/>
          <w:sz w:val="20"/>
          <w:szCs w:val="20"/>
        </w:rPr>
      </w:pPr>
      <w:r w:rsidRPr="00044277">
        <w:rPr>
          <w:rFonts w:ascii="Times New Roman" w:hAnsi="Times New Roman" w:cs="Times New Roman"/>
          <w:sz w:val="20"/>
          <w:szCs w:val="20"/>
        </w:rPr>
        <w:t>Номер реестровой записи контракта 350710040321700008.</w:t>
      </w:r>
    </w:p>
    <w:p w:rsidR="00BA05F2" w:rsidRPr="00044277" w:rsidRDefault="00BA05F2" w:rsidP="00BA05F2">
      <w:pPr>
        <w:spacing w:before="120" w:after="120" w:line="240" w:lineRule="auto"/>
        <w:ind w:firstLine="709"/>
        <w:jc w:val="both"/>
        <w:rPr>
          <w:rFonts w:ascii="Times New Roman" w:hAnsi="Times New Roman" w:cs="Times New Roman"/>
          <w:sz w:val="20"/>
          <w:szCs w:val="20"/>
        </w:rPr>
      </w:pPr>
      <w:r w:rsidRPr="00044277">
        <w:rPr>
          <w:rFonts w:ascii="Times New Roman" w:hAnsi="Times New Roman" w:cs="Times New Roman"/>
          <w:sz w:val="20"/>
          <w:szCs w:val="20"/>
        </w:rPr>
        <w:t>Номер извещения 0848300065917000055.</w:t>
      </w:r>
    </w:p>
    <w:p w:rsidR="00BA05F2" w:rsidRPr="00044277" w:rsidRDefault="00BA05F2" w:rsidP="00BA05F2">
      <w:pPr>
        <w:spacing w:before="120" w:after="120" w:line="240" w:lineRule="auto"/>
        <w:ind w:firstLine="709"/>
        <w:jc w:val="both"/>
        <w:rPr>
          <w:rFonts w:ascii="Times New Roman" w:hAnsi="Times New Roman" w:cs="Times New Roman"/>
          <w:sz w:val="20"/>
          <w:szCs w:val="20"/>
        </w:rPr>
      </w:pPr>
      <w:r w:rsidRPr="00044277">
        <w:rPr>
          <w:rFonts w:ascii="Times New Roman" w:hAnsi="Times New Roman" w:cs="Times New Roman"/>
          <w:sz w:val="20"/>
          <w:szCs w:val="20"/>
        </w:rPr>
        <w:t>Дата заключения – 14.08.2017 года.</w:t>
      </w:r>
    </w:p>
    <w:p w:rsidR="00AF6D57" w:rsidRPr="00044277" w:rsidRDefault="00526940" w:rsidP="008F0E70">
      <w:pPr>
        <w:spacing w:before="240" w:after="240" w:line="240" w:lineRule="auto"/>
        <w:ind w:firstLine="708"/>
        <w:jc w:val="both"/>
        <w:rPr>
          <w:rFonts w:ascii="Times New Roman" w:eastAsia="Calibri" w:hAnsi="Times New Roman" w:cs="Times New Roman"/>
          <w:i/>
          <w:sz w:val="20"/>
          <w:szCs w:val="20"/>
        </w:rPr>
      </w:pPr>
      <w:r w:rsidRPr="00044277">
        <w:rPr>
          <w:rFonts w:ascii="Times New Roman" w:eastAsia="Times New Roman" w:hAnsi="Times New Roman" w:cs="Times New Roman"/>
          <w:sz w:val="20"/>
          <w:szCs w:val="20"/>
          <w:lang w:eastAsia="ru-RU"/>
        </w:rPr>
        <w:lastRenderedPageBreak/>
        <w:t xml:space="preserve">Наименование </w:t>
      </w:r>
      <w:r w:rsidR="00E722B5" w:rsidRPr="00044277">
        <w:rPr>
          <w:rFonts w:ascii="Times New Roman" w:eastAsia="Times New Roman" w:hAnsi="Times New Roman" w:cs="Times New Roman"/>
          <w:sz w:val="20"/>
          <w:szCs w:val="20"/>
          <w:lang w:eastAsia="ru-RU"/>
        </w:rPr>
        <w:t xml:space="preserve">объекта </w:t>
      </w:r>
      <w:r w:rsidRPr="00044277">
        <w:rPr>
          <w:rFonts w:ascii="Times New Roman" w:eastAsia="Times New Roman" w:hAnsi="Times New Roman" w:cs="Times New Roman"/>
          <w:sz w:val="20"/>
          <w:szCs w:val="20"/>
          <w:lang w:eastAsia="ru-RU"/>
        </w:rPr>
        <w:t>закупки</w:t>
      </w:r>
      <w:r w:rsidR="00E722B5" w:rsidRPr="00044277">
        <w:rPr>
          <w:rFonts w:ascii="Times New Roman" w:eastAsia="Times New Roman" w:hAnsi="Times New Roman" w:cs="Times New Roman"/>
          <w:sz w:val="20"/>
          <w:szCs w:val="20"/>
          <w:lang w:eastAsia="ru-RU"/>
        </w:rPr>
        <w:t xml:space="preserve"> (товара</w:t>
      </w:r>
      <w:r w:rsidR="00E722B5" w:rsidRPr="00044277">
        <w:rPr>
          <w:rFonts w:ascii="Times New Roman" w:eastAsia="Calibri" w:hAnsi="Times New Roman" w:cs="Times New Roman"/>
          <w:sz w:val="20"/>
          <w:szCs w:val="20"/>
        </w:rPr>
        <w:t>)</w:t>
      </w:r>
      <w:r w:rsidR="00AF6D57" w:rsidRPr="00044277">
        <w:rPr>
          <w:rFonts w:ascii="Times New Roman" w:eastAsia="Calibri" w:hAnsi="Times New Roman" w:cs="Times New Roman"/>
          <w:sz w:val="20"/>
          <w:szCs w:val="20"/>
        </w:rPr>
        <w:t xml:space="preserve">: </w:t>
      </w:r>
      <w:r w:rsidR="00E722B5" w:rsidRPr="00044277">
        <w:rPr>
          <w:rFonts w:ascii="Times New Roman" w:eastAsia="Calibri" w:hAnsi="Times New Roman" w:cs="Times New Roman"/>
          <w:i/>
          <w:sz w:val="20"/>
          <w:szCs w:val="20"/>
        </w:rPr>
        <w:t xml:space="preserve">комплекты </w:t>
      </w:r>
      <w:r w:rsidR="00AF6D57" w:rsidRPr="00044277">
        <w:rPr>
          <w:rFonts w:ascii="Times New Roman" w:eastAsia="Calibri" w:hAnsi="Times New Roman" w:cs="Times New Roman"/>
          <w:i/>
          <w:sz w:val="20"/>
          <w:szCs w:val="20"/>
        </w:rPr>
        <w:t>оборудования для организации звукового сопровождения мероприятий и учебной стрельбы из лазерного оружия</w:t>
      </w:r>
    </w:p>
    <w:p w:rsidR="00BE65EE" w:rsidRPr="00044277" w:rsidRDefault="00BE78E2" w:rsidP="004E2C2A">
      <w:pPr>
        <w:pStyle w:val="parametervalue"/>
        <w:spacing w:before="120" w:beforeAutospacing="0" w:after="120" w:afterAutospacing="0"/>
        <w:ind w:firstLine="709"/>
        <w:jc w:val="both"/>
        <w:rPr>
          <w:sz w:val="20"/>
          <w:szCs w:val="20"/>
        </w:rPr>
      </w:pPr>
      <w:r w:rsidRPr="00044277">
        <w:rPr>
          <w:sz w:val="20"/>
          <w:szCs w:val="20"/>
        </w:rPr>
        <w:t xml:space="preserve">Внеплановой проверке </w:t>
      </w:r>
      <w:r w:rsidRPr="00044277">
        <w:rPr>
          <w:color w:val="FF0000"/>
          <w:sz w:val="20"/>
          <w:szCs w:val="20"/>
        </w:rPr>
        <w:t xml:space="preserve">в рамках </w:t>
      </w:r>
      <w:proofErr w:type="gramStart"/>
      <w:r w:rsidRPr="00044277">
        <w:rPr>
          <w:color w:val="FF0000"/>
          <w:sz w:val="20"/>
          <w:szCs w:val="20"/>
        </w:rPr>
        <w:t>ч</w:t>
      </w:r>
      <w:proofErr w:type="gramEnd"/>
      <w:r w:rsidRPr="00044277">
        <w:rPr>
          <w:color w:val="FF0000"/>
          <w:sz w:val="20"/>
          <w:szCs w:val="20"/>
        </w:rPr>
        <w:t>. 3 ст.99 Федерального закона  от  05.04.2013 г. № 44-ФЗ</w:t>
      </w:r>
      <w:r w:rsidRPr="00044277">
        <w:rPr>
          <w:sz w:val="20"/>
          <w:szCs w:val="20"/>
        </w:rPr>
        <w:t xml:space="preserve"> у субъекта контроля по закупке «Комплекты оборудования для организации звукового сопровождения и учебной стрельбы из лазерного оружия» подлежали следующие документы:</w:t>
      </w:r>
    </w:p>
    <w:p w:rsidR="00BE65EE" w:rsidRPr="00044277" w:rsidRDefault="00BE65EE" w:rsidP="00BE65EE">
      <w:pPr>
        <w:pStyle w:val="parametervalue"/>
        <w:spacing w:before="0" w:beforeAutospacing="0" w:after="0" w:afterAutospacing="0"/>
        <w:ind w:firstLine="709"/>
        <w:jc w:val="both"/>
        <w:rPr>
          <w:sz w:val="20"/>
          <w:szCs w:val="20"/>
        </w:rPr>
      </w:pPr>
      <w:r w:rsidRPr="00044277">
        <w:rPr>
          <w:sz w:val="20"/>
          <w:szCs w:val="20"/>
        </w:rPr>
        <w:t>-</w:t>
      </w:r>
      <w:r w:rsidR="00BE78E2" w:rsidRPr="00044277">
        <w:rPr>
          <w:sz w:val="20"/>
          <w:szCs w:val="20"/>
        </w:rPr>
        <w:t xml:space="preserve"> извещение о п</w:t>
      </w:r>
      <w:r w:rsidRPr="00044277">
        <w:rPr>
          <w:sz w:val="20"/>
          <w:szCs w:val="20"/>
        </w:rPr>
        <w:t>роведении электронного аукциона;</w:t>
      </w:r>
    </w:p>
    <w:p w:rsidR="00BE65EE" w:rsidRPr="00044277" w:rsidRDefault="00BE65EE" w:rsidP="00BE65EE">
      <w:pPr>
        <w:pStyle w:val="parametervalue"/>
        <w:spacing w:before="0" w:beforeAutospacing="0" w:after="0" w:afterAutospacing="0"/>
        <w:ind w:firstLine="709"/>
        <w:jc w:val="both"/>
        <w:rPr>
          <w:sz w:val="20"/>
          <w:szCs w:val="20"/>
        </w:rPr>
      </w:pPr>
      <w:r w:rsidRPr="00044277">
        <w:rPr>
          <w:sz w:val="20"/>
          <w:szCs w:val="20"/>
        </w:rPr>
        <w:t>- аукционная документация;</w:t>
      </w:r>
    </w:p>
    <w:p w:rsidR="00BE65EE" w:rsidRPr="00044277" w:rsidRDefault="00BE65EE" w:rsidP="006636A4">
      <w:pPr>
        <w:pStyle w:val="parametervalue"/>
        <w:tabs>
          <w:tab w:val="left" w:pos="4320"/>
        </w:tabs>
        <w:spacing w:before="0" w:beforeAutospacing="0" w:after="0" w:afterAutospacing="0"/>
        <w:ind w:firstLine="709"/>
        <w:jc w:val="both"/>
        <w:rPr>
          <w:sz w:val="20"/>
          <w:szCs w:val="20"/>
        </w:rPr>
      </w:pPr>
      <w:r w:rsidRPr="00044277">
        <w:rPr>
          <w:sz w:val="20"/>
          <w:szCs w:val="20"/>
        </w:rPr>
        <w:t>-</w:t>
      </w:r>
      <w:r w:rsidR="00BE78E2" w:rsidRPr="00044277">
        <w:rPr>
          <w:sz w:val="20"/>
          <w:szCs w:val="20"/>
        </w:rPr>
        <w:t xml:space="preserve"> обоснование НМЦК</w:t>
      </w:r>
      <w:r w:rsidRPr="00044277">
        <w:rPr>
          <w:sz w:val="20"/>
          <w:szCs w:val="20"/>
        </w:rPr>
        <w:t>;</w:t>
      </w:r>
      <w:r w:rsidR="006636A4">
        <w:rPr>
          <w:sz w:val="20"/>
          <w:szCs w:val="20"/>
        </w:rPr>
        <w:tab/>
      </w:r>
    </w:p>
    <w:p w:rsidR="00BE65EE" w:rsidRPr="00044277" w:rsidRDefault="00BE65EE" w:rsidP="00BE65EE">
      <w:pPr>
        <w:pStyle w:val="parametervalue"/>
        <w:spacing w:before="0" w:beforeAutospacing="0" w:after="0" w:afterAutospacing="0"/>
        <w:ind w:firstLine="709"/>
        <w:jc w:val="both"/>
        <w:rPr>
          <w:sz w:val="20"/>
          <w:szCs w:val="20"/>
        </w:rPr>
      </w:pPr>
      <w:r w:rsidRPr="00044277">
        <w:rPr>
          <w:sz w:val="20"/>
          <w:szCs w:val="20"/>
        </w:rPr>
        <w:t>-</w:t>
      </w:r>
      <w:r w:rsidR="00BE78E2" w:rsidRPr="00044277">
        <w:rPr>
          <w:sz w:val="20"/>
          <w:szCs w:val="20"/>
        </w:rPr>
        <w:t xml:space="preserve"> техническое задание</w:t>
      </w:r>
      <w:r w:rsidRPr="00044277">
        <w:rPr>
          <w:sz w:val="20"/>
          <w:szCs w:val="20"/>
        </w:rPr>
        <w:t>;</w:t>
      </w:r>
    </w:p>
    <w:p w:rsidR="00BE65EE" w:rsidRPr="00044277" w:rsidRDefault="00BE65EE" w:rsidP="00BE65EE">
      <w:pPr>
        <w:pStyle w:val="parametervalue"/>
        <w:spacing w:before="0" w:beforeAutospacing="0" w:after="0" w:afterAutospacing="0"/>
        <w:ind w:firstLine="709"/>
        <w:jc w:val="both"/>
        <w:rPr>
          <w:sz w:val="20"/>
          <w:szCs w:val="20"/>
        </w:rPr>
      </w:pPr>
      <w:r w:rsidRPr="00044277">
        <w:rPr>
          <w:sz w:val="20"/>
          <w:szCs w:val="20"/>
        </w:rPr>
        <w:t>- муниципальный контракт;</w:t>
      </w:r>
    </w:p>
    <w:p w:rsidR="00BE65EE" w:rsidRPr="00044277" w:rsidRDefault="00BE65EE" w:rsidP="00BE65EE">
      <w:pPr>
        <w:pStyle w:val="parametervalue"/>
        <w:spacing w:before="0" w:beforeAutospacing="0" w:after="0" w:afterAutospacing="0"/>
        <w:ind w:firstLine="709"/>
        <w:jc w:val="both"/>
        <w:rPr>
          <w:sz w:val="20"/>
          <w:szCs w:val="20"/>
        </w:rPr>
      </w:pPr>
      <w:r w:rsidRPr="00044277">
        <w:rPr>
          <w:sz w:val="20"/>
          <w:szCs w:val="20"/>
        </w:rPr>
        <w:t xml:space="preserve">- </w:t>
      </w:r>
      <w:r w:rsidR="00BE78E2" w:rsidRPr="00044277">
        <w:rPr>
          <w:sz w:val="20"/>
          <w:szCs w:val="20"/>
        </w:rPr>
        <w:t>сроки и порядок размещения в ЕАСУЗ и ЕИС</w:t>
      </w:r>
      <w:r w:rsidRPr="00044277">
        <w:rPr>
          <w:sz w:val="20"/>
          <w:szCs w:val="20"/>
        </w:rPr>
        <w:t xml:space="preserve"> соответствующей документации;</w:t>
      </w:r>
    </w:p>
    <w:p w:rsidR="00BE65EE" w:rsidRPr="00044277" w:rsidRDefault="00BE65EE" w:rsidP="00BE65EE">
      <w:pPr>
        <w:pStyle w:val="parametervalue"/>
        <w:spacing w:before="0" w:beforeAutospacing="0" w:after="0" w:afterAutospacing="0"/>
        <w:ind w:firstLine="709"/>
        <w:jc w:val="both"/>
        <w:rPr>
          <w:color w:val="000000"/>
          <w:sz w:val="20"/>
          <w:szCs w:val="20"/>
        </w:rPr>
      </w:pPr>
      <w:r w:rsidRPr="00044277">
        <w:rPr>
          <w:sz w:val="20"/>
          <w:szCs w:val="20"/>
        </w:rPr>
        <w:t xml:space="preserve">- </w:t>
      </w:r>
      <w:r w:rsidR="004E2C2A" w:rsidRPr="00044277">
        <w:rPr>
          <w:sz w:val="20"/>
          <w:szCs w:val="20"/>
        </w:rPr>
        <w:t>документация о п</w:t>
      </w:r>
      <w:r w:rsidR="004E2C2A" w:rsidRPr="00044277">
        <w:rPr>
          <w:color w:val="000000"/>
          <w:sz w:val="20"/>
          <w:szCs w:val="20"/>
        </w:rPr>
        <w:t>рименении мер ответственности и совершение иных действий в случае нарушения поставщиком (подрядчиком, исполнителем) условий контракта</w:t>
      </w:r>
      <w:r w:rsidRPr="00044277">
        <w:rPr>
          <w:color w:val="000000"/>
          <w:sz w:val="20"/>
          <w:szCs w:val="20"/>
        </w:rPr>
        <w:t>;</w:t>
      </w:r>
    </w:p>
    <w:p w:rsidR="004E2C2A" w:rsidRPr="00044277" w:rsidRDefault="00BE65EE" w:rsidP="00BE65EE">
      <w:pPr>
        <w:pStyle w:val="parametervalue"/>
        <w:spacing w:before="0" w:beforeAutospacing="0" w:after="0" w:afterAutospacing="0"/>
        <w:ind w:firstLine="709"/>
        <w:jc w:val="both"/>
        <w:rPr>
          <w:color w:val="000000"/>
          <w:sz w:val="20"/>
          <w:szCs w:val="20"/>
        </w:rPr>
      </w:pPr>
      <w:r w:rsidRPr="00044277">
        <w:rPr>
          <w:color w:val="000000"/>
          <w:sz w:val="20"/>
          <w:szCs w:val="20"/>
        </w:rPr>
        <w:t>- документация об исполнении контракта.</w:t>
      </w:r>
    </w:p>
    <w:p w:rsidR="004D6CF7" w:rsidRPr="00044277" w:rsidRDefault="004D6CF7" w:rsidP="004D6CF7">
      <w:pPr>
        <w:numPr>
          <w:ilvl w:val="0"/>
          <w:numId w:val="2"/>
        </w:numPr>
        <w:spacing w:before="240" w:after="240" w:line="240" w:lineRule="auto"/>
        <w:jc w:val="both"/>
        <w:rPr>
          <w:rFonts w:ascii="Times New Roman" w:eastAsia="Calibri" w:hAnsi="Times New Roman" w:cs="Times New Roman"/>
          <w:b/>
          <w:i/>
          <w:color w:val="C00000"/>
          <w:sz w:val="20"/>
          <w:szCs w:val="20"/>
          <w:u w:val="single"/>
        </w:rPr>
      </w:pPr>
      <w:r w:rsidRPr="00044277">
        <w:rPr>
          <w:rFonts w:ascii="Times New Roman" w:eastAsia="Calibri" w:hAnsi="Times New Roman" w:cs="Times New Roman"/>
          <w:b/>
          <w:i/>
          <w:color w:val="C00000"/>
          <w:sz w:val="20"/>
          <w:szCs w:val="20"/>
          <w:u w:val="single"/>
        </w:rPr>
        <w:t>Выбор способа осуществления закупки</w:t>
      </w:r>
      <w:r w:rsidR="00BE78E2" w:rsidRPr="00044277">
        <w:rPr>
          <w:rFonts w:ascii="Times New Roman" w:eastAsia="Calibri" w:hAnsi="Times New Roman" w:cs="Times New Roman"/>
          <w:b/>
          <w:i/>
          <w:color w:val="C00000"/>
          <w:sz w:val="20"/>
          <w:szCs w:val="20"/>
          <w:u w:val="single"/>
        </w:rPr>
        <w:t>, формирование документации</w:t>
      </w:r>
    </w:p>
    <w:p w:rsidR="00BE78E2" w:rsidRPr="00044277" w:rsidRDefault="00BE78E2" w:rsidP="008F0E70">
      <w:pPr>
        <w:autoSpaceDE w:val="0"/>
        <w:autoSpaceDN w:val="0"/>
        <w:adjustRightInd w:val="0"/>
        <w:spacing w:before="120" w:after="120" w:line="240" w:lineRule="auto"/>
        <w:ind w:firstLine="709"/>
        <w:jc w:val="both"/>
        <w:rPr>
          <w:rFonts w:ascii="Times New Roman" w:hAnsi="Times New Roman" w:cs="Times New Roman"/>
          <w:sz w:val="20"/>
          <w:szCs w:val="20"/>
        </w:rPr>
      </w:pPr>
      <w:r w:rsidRPr="00044277">
        <w:rPr>
          <w:rFonts w:ascii="Times New Roman" w:hAnsi="Times New Roman" w:cs="Times New Roman"/>
          <w:sz w:val="20"/>
          <w:szCs w:val="20"/>
        </w:rPr>
        <w:t>Закупка проведена конкурентным способом определения поставщика, в форме проведения аукциона.</w:t>
      </w:r>
    </w:p>
    <w:p w:rsidR="00BE78E2" w:rsidRPr="001459E8" w:rsidRDefault="00BE78E2" w:rsidP="008F0E70">
      <w:pPr>
        <w:autoSpaceDE w:val="0"/>
        <w:autoSpaceDN w:val="0"/>
        <w:adjustRightInd w:val="0"/>
        <w:spacing w:before="120" w:after="120" w:line="240" w:lineRule="auto"/>
        <w:ind w:firstLine="709"/>
        <w:jc w:val="both"/>
        <w:rPr>
          <w:rFonts w:ascii="Times New Roman" w:hAnsi="Times New Roman" w:cs="Times New Roman"/>
          <w:sz w:val="20"/>
          <w:szCs w:val="20"/>
        </w:rPr>
      </w:pPr>
      <w:proofErr w:type="gramStart"/>
      <w:r w:rsidRPr="001459E8">
        <w:rPr>
          <w:rStyle w:val="ac"/>
          <w:rFonts w:ascii="Times New Roman" w:hAnsi="Times New Roman" w:cs="Times New Roman"/>
          <w:color w:val="auto"/>
          <w:sz w:val="20"/>
          <w:szCs w:val="20"/>
          <w:u w:val="none"/>
        </w:rPr>
        <w:t>В информационной карте аукционной документации в п.13 «Требования к участникам закупки, установленные 44-ФЗ» не включено обязательное требование о</w:t>
      </w:r>
      <w:r w:rsidR="001459E8" w:rsidRPr="001459E8">
        <w:rPr>
          <w:rStyle w:val="ac"/>
          <w:rFonts w:ascii="Times New Roman" w:hAnsi="Times New Roman" w:cs="Times New Roman"/>
          <w:color w:val="auto"/>
          <w:sz w:val="20"/>
          <w:szCs w:val="20"/>
          <w:u w:val="none"/>
        </w:rPr>
        <w:t xml:space="preserve">б </w:t>
      </w:r>
      <w:r w:rsidR="00A63E57">
        <w:rPr>
          <w:rStyle w:val="ac"/>
          <w:rFonts w:ascii="Times New Roman" w:hAnsi="Times New Roman" w:cs="Times New Roman"/>
          <w:color w:val="auto"/>
          <w:sz w:val="20"/>
          <w:szCs w:val="20"/>
          <w:u w:val="none"/>
        </w:rPr>
        <w:t xml:space="preserve">отсутствии у участника закупки </w:t>
      </w:r>
      <w:r w:rsidR="001459E8" w:rsidRPr="001459E8">
        <w:rPr>
          <w:rStyle w:val="ac"/>
          <w:rFonts w:ascii="Times New Roman" w:hAnsi="Times New Roman" w:cs="Times New Roman"/>
          <w:color w:val="auto"/>
          <w:sz w:val="20"/>
          <w:szCs w:val="20"/>
          <w:u w:val="none"/>
        </w:rPr>
        <w:t xml:space="preserve">привлечения к административной ответственности </w:t>
      </w:r>
      <w:r w:rsidRPr="001459E8">
        <w:rPr>
          <w:rStyle w:val="ac"/>
          <w:rFonts w:ascii="Times New Roman" w:hAnsi="Times New Roman" w:cs="Times New Roman"/>
          <w:color w:val="auto"/>
          <w:sz w:val="20"/>
          <w:szCs w:val="20"/>
          <w:u w:val="none"/>
        </w:rPr>
        <w:t xml:space="preserve">за совершение административного правонарушения, предусмотренного ст.19.28 </w:t>
      </w:r>
      <w:proofErr w:type="spellStart"/>
      <w:r w:rsidRPr="001459E8">
        <w:rPr>
          <w:rStyle w:val="ac"/>
          <w:rFonts w:ascii="Times New Roman" w:hAnsi="Times New Roman" w:cs="Times New Roman"/>
          <w:color w:val="auto"/>
          <w:sz w:val="20"/>
          <w:szCs w:val="20"/>
          <w:u w:val="none"/>
        </w:rPr>
        <w:t>КоАП</w:t>
      </w:r>
      <w:proofErr w:type="spellEnd"/>
      <w:r w:rsidRPr="001459E8">
        <w:rPr>
          <w:rStyle w:val="ac"/>
          <w:rFonts w:ascii="Times New Roman" w:hAnsi="Times New Roman" w:cs="Times New Roman"/>
          <w:color w:val="auto"/>
          <w:sz w:val="20"/>
          <w:szCs w:val="20"/>
          <w:u w:val="none"/>
        </w:rPr>
        <w:t xml:space="preserve"> РФ,</w:t>
      </w:r>
      <w:r w:rsidR="001459E8" w:rsidRPr="001459E8">
        <w:rPr>
          <w:rStyle w:val="ac"/>
          <w:rFonts w:ascii="Times New Roman" w:hAnsi="Times New Roman" w:cs="Times New Roman"/>
          <w:color w:val="auto"/>
          <w:sz w:val="20"/>
          <w:szCs w:val="20"/>
          <w:u w:val="none"/>
        </w:rPr>
        <w:t xml:space="preserve"> в течение двух лет до момента подачи заявки,</w:t>
      </w:r>
      <w:r w:rsidRPr="001459E8">
        <w:rPr>
          <w:rStyle w:val="ac"/>
          <w:rFonts w:ascii="Times New Roman" w:hAnsi="Times New Roman" w:cs="Times New Roman"/>
          <w:color w:val="auto"/>
          <w:sz w:val="20"/>
          <w:szCs w:val="20"/>
          <w:u w:val="none"/>
        </w:rPr>
        <w:t xml:space="preserve"> что является нарушением норм Федерального закона от 28.12.2016 №489-ФЗ</w:t>
      </w:r>
      <w:r w:rsidRPr="001459E8">
        <w:rPr>
          <w:rStyle w:val="ac"/>
          <w:rFonts w:ascii="Times New Roman" w:hAnsi="Times New Roman" w:cs="Times New Roman"/>
          <w:sz w:val="20"/>
          <w:szCs w:val="20"/>
          <w:u w:val="none"/>
        </w:rPr>
        <w:t xml:space="preserve"> «</w:t>
      </w:r>
      <w:r w:rsidRPr="001459E8">
        <w:rPr>
          <w:rFonts w:ascii="Times New Roman" w:hAnsi="Times New Roman" w:cs="Times New Roman"/>
          <w:sz w:val="20"/>
          <w:szCs w:val="20"/>
        </w:rPr>
        <w:t>О внесении изменений в статью 31 Федерального</w:t>
      </w:r>
      <w:proofErr w:type="gramEnd"/>
      <w:r w:rsidRPr="001459E8">
        <w:rPr>
          <w:rFonts w:ascii="Times New Roman" w:hAnsi="Times New Roman" w:cs="Times New Roman"/>
          <w:sz w:val="20"/>
          <w:szCs w:val="20"/>
        </w:rPr>
        <w:t xml:space="preserve"> закона «О контрактной системе в сфере закупок товаров, работ, услуг для обеспечения государственных и муниципальных нужд».</w:t>
      </w:r>
    </w:p>
    <w:p w:rsidR="004410A5" w:rsidRPr="00044277" w:rsidRDefault="004410A5" w:rsidP="004410A5">
      <w:pPr>
        <w:pStyle w:val="parameter"/>
        <w:spacing w:before="120" w:beforeAutospacing="0" w:after="120" w:afterAutospacing="0"/>
        <w:ind w:firstLine="709"/>
        <w:jc w:val="both"/>
        <w:rPr>
          <w:rStyle w:val="ac"/>
          <w:color w:val="00B0F0"/>
          <w:sz w:val="20"/>
          <w:szCs w:val="20"/>
        </w:rPr>
      </w:pPr>
      <w:proofErr w:type="gramStart"/>
      <w:r w:rsidRPr="00044277">
        <w:rPr>
          <w:sz w:val="20"/>
          <w:szCs w:val="20"/>
        </w:rPr>
        <w:t xml:space="preserve">В п.п.1.1. п.1 п.22 </w:t>
      </w:r>
      <w:r w:rsidRPr="00044277">
        <w:rPr>
          <w:rStyle w:val="ac"/>
          <w:color w:val="auto"/>
          <w:sz w:val="20"/>
          <w:szCs w:val="20"/>
        </w:rPr>
        <w:t>информационной карты</w:t>
      </w:r>
      <w:r w:rsidRPr="00044277">
        <w:rPr>
          <w:sz w:val="20"/>
          <w:szCs w:val="20"/>
        </w:rPr>
        <w:t xml:space="preserve"> «Документы, входящие в состав заявки на участие в электронном аукционе»</w:t>
      </w:r>
      <w:r w:rsidRPr="00044277">
        <w:rPr>
          <w:rStyle w:val="ac"/>
          <w:color w:val="auto"/>
          <w:sz w:val="20"/>
          <w:szCs w:val="20"/>
        </w:rPr>
        <w:t xml:space="preserve">, некорректно (неправильно) указана информация о том, что должна содержать первая часть заявки (указано согласие участника  аукциона на выполнение работы или оказание услуги, а </w:t>
      </w:r>
      <w:r w:rsidR="00DF1621">
        <w:rPr>
          <w:rStyle w:val="ac"/>
          <w:color w:val="auto"/>
          <w:sz w:val="20"/>
          <w:szCs w:val="20"/>
        </w:rPr>
        <w:t>нужно</w:t>
      </w:r>
      <w:r w:rsidRPr="00044277">
        <w:rPr>
          <w:rStyle w:val="ac"/>
          <w:color w:val="auto"/>
          <w:sz w:val="20"/>
          <w:szCs w:val="20"/>
        </w:rPr>
        <w:t xml:space="preserve"> было указать согласие участника  аукциона на поставку товара с конкретными показателями)</w:t>
      </w:r>
      <w:r w:rsidRPr="00044277">
        <w:rPr>
          <w:rStyle w:val="ac"/>
          <w:sz w:val="20"/>
          <w:szCs w:val="20"/>
        </w:rPr>
        <w:t xml:space="preserve">, </w:t>
      </w:r>
      <w:r w:rsidRPr="00044277">
        <w:rPr>
          <w:rStyle w:val="ac"/>
          <w:color w:val="00B0F0"/>
          <w:sz w:val="20"/>
          <w:szCs w:val="20"/>
        </w:rPr>
        <w:t>что является нарушением п.2</w:t>
      </w:r>
      <w:proofErr w:type="gramEnd"/>
      <w:r w:rsidRPr="00044277">
        <w:rPr>
          <w:rStyle w:val="ac"/>
          <w:color w:val="00B0F0"/>
          <w:sz w:val="20"/>
          <w:szCs w:val="20"/>
        </w:rPr>
        <w:t xml:space="preserve"> ч.1 ст.64; ч.3 ст.66  44-ФЗ.</w:t>
      </w:r>
    </w:p>
    <w:p w:rsidR="004410A5" w:rsidRPr="00044277" w:rsidRDefault="004410A5" w:rsidP="004410A5">
      <w:pPr>
        <w:autoSpaceDE w:val="0"/>
        <w:autoSpaceDN w:val="0"/>
        <w:adjustRightInd w:val="0"/>
        <w:spacing w:before="120" w:after="120" w:line="240" w:lineRule="auto"/>
        <w:ind w:firstLine="709"/>
        <w:jc w:val="both"/>
        <w:rPr>
          <w:rFonts w:ascii="Times New Roman" w:hAnsi="Times New Roman" w:cs="Times New Roman"/>
          <w:sz w:val="20"/>
          <w:szCs w:val="20"/>
        </w:rPr>
      </w:pPr>
      <w:proofErr w:type="gramStart"/>
      <w:r w:rsidRPr="00044277">
        <w:rPr>
          <w:rFonts w:ascii="Times New Roman" w:hAnsi="Times New Roman" w:cs="Times New Roman"/>
          <w:sz w:val="20"/>
          <w:szCs w:val="20"/>
        </w:rPr>
        <w:t xml:space="preserve">В п.2 п.22 </w:t>
      </w:r>
      <w:r w:rsidRPr="00044277">
        <w:rPr>
          <w:rStyle w:val="ac"/>
          <w:rFonts w:ascii="Times New Roman" w:hAnsi="Times New Roman" w:cs="Times New Roman"/>
          <w:sz w:val="20"/>
          <w:szCs w:val="20"/>
        </w:rPr>
        <w:t>информационной карты</w:t>
      </w:r>
      <w:r w:rsidRPr="00044277">
        <w:rPr>
          <w:rFonts w:ascii="Times New Roman" w:hAnsi="Times New Roman" w:cs="Times New Roman"/>
          <w:sz w:val="20"/>
          <w:szCs w:val="20"/>
        </w:rPr>
        <w:t xml:space="preserve"> «Документы, входящие в состав заявки на участие в электронном аукционе»</w:t>
      </w:r>
      <w:r w:rsidRPr="00044277">
        <w:rPr>
          <w:rStyle w:val="ac"/>
          <w:rFonts w:ascii="Times New Roman" w:hAnsi="Times New Roman" w:cs="Times New Roman"/>
          <w:color w:val="auto"/>
          <w:sz w:val="20"/>
          <w:szCs w:val="20"/>
        </w:rPr>
        <w:t xml:space="preserve"> указано, что вторая часть заявки на участие в электронном аукционе должна содержать документы, подтверждающие право участника такого аукциона на получение преимущества в соответствии со ст.28 и ст.29 Федерального закона 44-ФЗ, или копии этих документов, хотя в п.15 информационной карты «Преимущества</w:t>
      </w:r>
      <w:proofErr w:type="gramEnd"/>
      <w:r w:rsidRPr="00044277">
        <w:rPr>
          <w:rStyle w:val="ac"/>
          <w:rFonts w:ascii="Times New Roman" w:hAnsi="Times New Roman" w:cs="Times New Roman"/>
          <w:color w:val="auto"/>
          <w:sz w:val="20"/>
          <w:szCs w:val="20"/>
        </w:rPr>
        <w:t>, предоставляемые при участии в электронном аукционе учреждений и предприятий уголовно исполнительной системы, организаций инвалидов» данные преимущества не предусмотрены.</w:t>
      </w:r>
    </w:p>
    <w:p w:rsidR="004410A5" w:rsidRPr="00044277" w:rsidRDefault="004410A5" w:rsidP="004410A5">
      <w:pPr>
        <w:pStyle w:val="parameter"/>
        <w:spacing w:before="120" w:beforeAutospacing="0" w:after="120" w:afterAutospacing="0"/>
        <w:ind w:firstLine="709"/>
        <w:jc w:val="both"/>
        <w:rPr>
          <w:rStyle w:val="ac"/>
          <w:color w:val="00B0F0"/>
          <w:sz w:val="20"/>
          <w:szCs w:val="20"/>
        </w:rPr>
      </w:pPr>
      <w:proofErr w:type="gramStart"/>
      <w:r w:rsidRPr="00044277">
        <w:rPr>
          <w:rStyle w:val="ac"/>
          <w:color w:val="auto"/>
          <w:sz w:val="20"/>
          <w:szCs w:val="20"/>
        </w:rPr>
        <w:t>В информационной карте аукционной документации не заполнен п.29 «Информация о контрактной службе, контрактном управляющем, ответственных за заключение контракта»,</w:t>
      </w:r>
      <w:r w:rsidRPr="00044277">
        <w:rPr>
          <w:rStyle w:val="ac"/>
          <w:sz w:val="20"/>
          <w:szCs w:val="20"/>
        </w:rPr>
        <w:t xml:space="preserve"> </w:t>
      </w:r>
      <w:r w:rsidRPr="00044277">
        <w:rPr>
          <w:rStyle w:val="ac"/>
          <w:color w:val="00B0F0"/>
          <w:sz w:val="20"/>
          <w:szCs w:val="20"/>
        </w:rPr>
        <w:t>что является нарушением п.10 ч.1 ст.64  44-ФЗ.</w:t>
      </w:r>
      <w:proofErr w:type="gramEnd"/>
    </w:p>
    <w:p w:rsidR="00BE78E2" w:rsidRPr="00044277" w:rsidRDefault="00BE78E2" w:rsidP="004410A5">
      <w:pPr>
        <w:pStyle w:val="parameter"/>
        <w:spacing w:before="120" w:beforeAutospacing="0" w:after="120" w:afterAutospacing="0"/>
        <w:ind w:firstLine="709"/>
        <w:jc w:val="both"/>
        <w:rPr>
          <w:rStyle w:val="ac"/>
          <w:color w:val="auto"/>
          <w:sz w:val="20"/>
          <w:szCs w:val="20"/>
          <w:u w:val="none"/>
        </w:rPr>
      </w:pPr>
      <w:r w:rsidRPr="00044277">
        <w:rPr>
          <w:rStyle w:val="ac"/>
          <w:sz w:val="20"/>
          <w:szCs w:val="20"/>
          <w:u w:val="none"/>
        </w:rPr>
        <w:t xml:space="preserve"> </w:t>
      </w:r>
      <w:r w:rsidRPr="00044277">
        <w:rPr>
          <w:rStyle w:val="ac"/>
          <w:color w:val="auto"/>
          <w:sz w:val="20"/>
          <w:szCs w:val="20"/>
          <w:u w:val="none"/>
        </w:rPr>
        <w:t>В протоколе рассмотрения заявок на участие в аукционе в электронной форме от 31.07.2017 г.  опечатка в количестве членов комиссии (Из 6 членов комиссии присутствуют 7). В протоколе подведения  итогов аукциона в электронной форме от 03.08.2017 г.  опечатка в количестве членов комиссии (Из 7 членов комиссии присутствуют 6). Фактическое количество членов комиссии шесть.</w:t>
      </w:r>
    </w:p>
    <w:p w:rsidR="00BE78E2" w:rsidRPr="00044277" w:rsidRDefault="00BE78E2" w:rsidP="004410A5">
      <w:pPr>
        <w:pStyle w:val="parameter"/>
        <w:spacing w:before="120" w:beforeAutospacing="0" w:after="120" w:afterAutospacing="0"/>
        <w:ind w:firstLine="709"/>
        <w:jc w:val="both"/>
        <w:rPr>
          <w:sz w:val="20"/>
          <w:szCs w:val="20"/>
        </w:rPr>
      </w:pPr>
      <w:r w:rsidRPr="00044277">
        <w:rPr>
          <w:sz w:val="20"/>
          <w:szCs w:val="20"/>
        </w:rPr>
        <w:t>Аукционная документация, техническое задание, муниципальный контракт по данной закупке составлены не по типовым формам, утвержденным Комитетом по конкурентной политике Московской области.</w:t>
      </w:r>
    </w:p>
    <w:p w:rsidR="00FF1F0D" w:rsidRPr="00044277" w:rsidRDefault="00FF1F0D" w:rsidP="007F2AC5">
      <w:pPr>
        <w:numPr>
          <w:ilvl w:val="0"/>
          <w:numId w:val="6"/>
        </w:numPr>
        <w:shd w:val="clear" w:color="auto" w:fill="FFFFFF"/>
        <w:spacing w:after="0" w:line="240" w:lineRule="auto"/>
        <w:ind w:left="0" w:firstLine="709"/>
        <w:jc w:val="both"/>
        <w:textAlignment w:val="baseline"/>
        <w:rPr>
          <w:rStyle w:val="ac"/>
          <w:rFonts w:ascii="Times New Roman" w:hAnsi="Times New Roman" w:cs="Times New Roman"/>
          <w:sz w:val="20"/>
          <w:szCs w:val="20"/>
          <w:u w:val="none"/>
        </w:rPr>
      </w:pPr>
      <w:r w:rsidRPr="00044277">
        <w:rPr>
          <w:rFonts w:ascii="Times New Roman" w:hAnsi="Times New Roman" w:cs="Times New Roman"/>
          <w:b/>
          <w:i/>
          <w:sz w:val="20"/>
          <w:szCs w:val="20"/>
        </w:rPr>
        <w:t xml:space="preserve">Ненадлежащее исполнение обязанностей по подготовке документации об электронном аукционе. Нарушение </w:t>
      </w:r>
      <w:r w:rsidRPr="00044277">
        <w:rPr>
          <w:rStyle w:val="ac"/>
          <w:rFonts w:ascii="Times New Roman" w:hAnsi="Times New Roman" w:cs="Times New Roman"/>
          <w:sz w:val="20"/>
          <w:szCs w:val="20"/>
          <w:u w:val="none"/>
        </w:rPr>
        <w:t>норм Федерального закона от 28.12.2016 №489-ФЗ</w:t>
      </w:r>
      <w:r w:rsidR="00D34F10" w:rsidRPr="00044277">
        <w:rPr>
          <w:rStyle w:val="ac"/>
          <w:rFonts w:ascii="Times New Roman" w:hAnsi="Times New Roman" w:cs="Times New Roman"/>
          <w:sz w:val="20"/>
          <w:szCs w:val="20"/>
          <w:u w:val="none"/>
        </w:rPr>
        <w:t xml:space="preserve">, </w:t>
      </w:r>
      <w:r w:rsidR="00BE65EE" w:rsidRPr="00044277">
        <w:rPr>
          <w:rStyle w:val="ac"/>
          <w:rFonts w:ascii="Times New Roman" w:hAnsi="Times New Roman" w:cs="Times New Roman"/>
          <w:sz w:val="20"/>
          <w:szCs w:val="20"/>
          <w:u w:val="none"/>
        </w:rPr>
        <w:t xml:space="preserve">пункта 2 части 1 статьи 64, </w:t>
      </w:r>
      <w:r w:rsidR="00D34F10" w:rsidRPr="00044277">
        <w:rPr>
          <w:rStyle w:val="ac"/>
          <w:rFonts w:ascii="Times New Roman" w:hAnsi="Times New Roman" w:cs="Times New Roman"/>
          <w:sz w:val="20"/>
          <w:szCs w:val="20"/>
          <w:u w:val="none"/>
        </w:rPr>
        <w:t xml:space="preserve">пункта </w:t>
      </w:r>
      <w:r w:rsidR="004410A5" w:rsidRPr="00044277">
        <w:rPr>
          <w:rStyle w:val="ac"/>
          <w:rFonts w:ascii="Times New Roman" w:hAnsi="Times New Roman" w:cs="Times New Roman"/>
          <w:sz w:val="20"/>
          <w:szCs w:val="20"/>
          <w:u w:val="none"/>
        </w:rPr>
        <w:t>10 части 1</w:t>
      </w:r>
      <w:r w:rsidR="00D34F10" w:rsidRPr="00044277">
        <w:rPr>
          <w:rStyle w:val="ac"/>
          <w:rFonts w:ascii="Times New Roman" w:hAnsi="Times New Roman" w:cs="Times New Roman"/>
          <w:sz w:val="20"/>
          <w:szCs w:val="20"/>
          <w:u w:val="none"/>
        </w:rPr>
        <w:t xml:space="preserve"> ст</w:t>
      </w:r>
      <w:r w:rsidR="008F0E70" w:rsidRPr="00044277">
        <w:rPr>
          <w:rStyle w:val="ac"/>
          <w:rFonts w:ascii="Times New Roman" w:hAnsi="Times New Roman" w:cs="Times New Roman"/>
          <w:sz w:val="20"/>
          <w:szCs w:val="20"/>
          <w:u w:val="none"/>
        </w:rPr>
        <w:t xml:space="preserve">атьи </w:t>
      </w:r>
      <w:r w:rsidR="00D34F10" w:rsidRPr="00044277">
        <w:rPr>
          <w:rStyle w:val="ac"/>
          <w:rFonts w:ascii="Times New Roman" w:hAnsi="Times New Roman" w:cs="Times New Roman"/>
          <w:sz w:val="20"/>
          <w:szCs w:val="20"/>
          <w:u w:val="none"/>
        </w:rPr>
        <w:t>64</w:t>
      </w:r>
      <w:r w:rsidR="00BE65EE" w:rsidRPr="00044277">
        <w:rPr>
          <w:rStyle w:val="ac"/>
          <w:rFonts w:ascii="Times New Roman" w:hAnsi="Times New Roman" w:cs="Times New Roman"/>
          <w:sz w:val="20"/>
          <w:szCs w:val="20"/>
          <w:u w:val="none"/>
        </w:rPr>
        <w:t xml:space="preserve">, части 3 статьи 66 </w:t>
      </w:r>
      <w:r w:rsidR="00D34F10" w:rsidRPr="00044277">
        <w:rPr>
          <w:rStyle w:val="ac"/>
          <w:rFonts w:ascii="Times New Roman" w:hAnsi="Times New Roman" w:cs="Times New Roman"/>
          <w:sz w:val="20"/>
          <w:szCs w:val="20"/>
          <w:u w:val="none"/>
        </w:rPr>
        <w:t xml:space="preserve"> Федерального закона от 05.04.13 №44-ФЗ.</w:t>
      </w:r>
    </w:p>
    <w:p w:rsidR="004D6CF7" w:rsidRPr="00044277" w:rsidRDefault="004D6CF7" w:rsidP="004D6CF7">
      <w:pPr>
        <w:numPr>
          <w:ilvl w:val="0"/>
          <w:numId w:val="2"/>
        </w:numPr>
        <w:spacing w:before="240" w:after="240" w:line="240" w:lineRule="auto"/>
        <w:jc w:val="both"/>
        <w:rPr>
          <w:rFonts w:ascii="Times New Roman" w:eastAsia="Calibri" w:hAnsi="Times New Roman" w:cs="Times New Roman"/>
          <w:b/>
          <w:i/>
          <w:sz w:val="20"/>
          <w:szCs w:val="20"/>
          <w:u w:val="single"/>
        </w:rPr>
      </w:pPr>
      <w:r w:rsidRPr="00044277">
        <w:rPr>
          <w:rFonts w:ascii="Times New Roman" w:eastAsia="Calibri" w:hAnsi="Times New Roman" w:cs="Times New Roman"/>
          <w:b/>
          <w:i/>
          <w:sz w:val="20"/>
          <w:szCs w:val="20"/>
          <w:u w:val="single"/>
        </w:rPr>
        <w:t>Своевременность направления сведений о заключении контрактов</w:t>
      </w:r>
    </w:p>
    <w:p w:rsidR="00BE78E2" w:rsidRPr="00044277" w:rsidRDefault="00BE78E2" w:rsidP="00FF361A">
      <w:pPr>
        <w:pStyle w:val="parametervalue"/>
        <w:spacing w:before="120" w:beforeAutospacing="0" w:after="120" w:afterAutospacing="0"/>
        <w:ind w:firstLine="709"/>
        <w:jc w:val="both"/>
        <w:rPr>
          <w:sz w:val="20"/>
          <w:szCs w:val="20"/>
        </w:rPr>
      </w:pPr>
      <w:r w:rsidRPr="00044277">
        <w:rPr>
          <w:sz w:val="20"/>
          <w:szCs w:val="20"/>
        </w:rPr>
        <w:t>Вышеуказанная закупка проведена централизованно, уполномоченным органом Муниципальным учреждением «Централизованная бухгалтерия муниципальных учреждений Лотошинского муниципального района». В ЕАСУЗ данная закупка в плане закупок размещена с реестровым номером 556669-17, в плане-</w:t>
      </w:r>
      <w:r w:rsidRPr="00044277">
        <w:rPr>
          <w:sz w:val="20"/>
          <w:szCs w:val="20"/>
        </w:rPr>
        <w:lastRenderedPageBreak/>
        <w:t>графике с реестровым номером 408931-17, в реестре закупок с реестровым номером 085582-17 и в реестре контрактов с реестровым номером 337566-17.</w:t>
      </w:r>
    </w:p>
    <w:p w:rsidR="00BE78E2" w:rsidRPr="00044277" w:rsidRDefault="00BE78E2" w:rsidP="00FF361A">
      <w:pPr>
        <w:pStyle w:val="parametervalue"/>
        <w:spacing w:before="120" w:beforeAutospacing="0" w:after="120" w:afterAutospacing="0"/>
        <w:ind w:firstLine="709"/>
        <w:jc w:val="both"/>
        <w:rPr>
          <w:sz w:val="20"/>
          <w:szCs w:val="20"/>
        </w:rPr>
      </w:pPr>
      <w:r w:rsidRPr="00044277">
        <w:rPr>
          <w:sz w:val="20"/>
          <w:szCs w:val="20"/>
        </w:rPr>
        <w:t>В ходе внеплановой проверки установлено, что план-график  с закупкой «Комплекты оборудования для организации звукового сопровождения и учебной стрельбы из лазерного оружия» в ЕИС размещен 06.07.2017 г., извещение о проведении электронного аукциона № 0848300065917000055  в ЕИС размещено 18.07.2017 г. (выдержано 10 дней). К извещению в системе ЕИС прикреплены соответствующие документы: аукционная документация, обоснование НМЦК, техническое задание, проект муниципального контракта.</w:t>
      </w:r>
    </w:p>
    <w:p w:rsidR="00BE78E2" w:rsidRPr="00044277" w:rsidRDefault="00BE78E2" w:rsidP="00FF361A">
      <w:pPr>
        <w:pStyle w:val="parameter"/>
        <w:spacing w:before="120" w:beforeAutospacing="0" w:after="120" w:afterAutospacing="0"/>
        <w:ind w:firstLine="709"/>
        <w:jc w:val="both"/>
        <w:rPr>
          <w:sz w:val="20"/>
          <w:szCs w:val="20"/>
        </w:rPr>
      </w:pPr>
      <w:r w:rsidRPr="00044277">
        <w:rPr>
          <w:sz w:val="20"/>
          <w:szCs w:val="20"/>
        </w:rPr>
        <w:t>Согласно извещени</w:t>
      </w:r>
      <w:r w:rsidR="00A52043" w:rsidRPr="00044277">
        <w:rPr>
          <w:sz w:val="20"/>
          <w:szCs w:val="20"/>
        </w:rPr>
        <w:t>ю,</w:t>
      </w:r>
      <w:r w:rsidRPr="00044277">
        <w:rPr>
          <w:sz w:val="20"/>
          <w:szCs w:val="20"/>
        </w:rPr>
        <w:t xml:space="preserve"> дата и время начала подачи заявок установлен</w:t>
      </w:r>
      <w:r w:rsidR="008F0E70" w:rsidRPr="00044277">
        <w:rPr>
          <w:sz w:val="20"/>
          <w:szCs w:val="20"/>
        </w:rPr>
        <w:t>а</w:t>
      </w:r>
      <w:r w:rsidRPr="00044277">
        <w:rPr>
          <w:sz w:val="20"/>
          <w:szCs w:val="20"/>
        </w:rPr>
        <w:t xml:space="preserve"> 18.07.2017 г.,  дата и время окончания подачи заявок указан</w:t>
      </w:r>
      <w:r w:rsidR="008F0E70" w:rsidRPr="00044277">
        <w:rPr>
          <w:sz w:val="20"/>
          <w:szCs w:val="20"/>
        </w:rPr>
        <w:t>а</w:t>
      </w:r>
      <w:r w:rsidRPr="00044277">
        <w:rPr>
          <w:sz w:val="20"/>
          <w:szCs w:val="20"/>
        </w:rPr>
        <w:t xml:space="preserve"> 28.07.2017 г., дата проведения аукциона в электронной форме на 03.08.2017 г.</w:t>
      </w:r>
    </w:p>
    <w:p w:rsidR="00FF361A" w:rsidRPr="00044277" w:rsidRDefault="00205656" w:rsidP="00AC0944">
      <w:pPr>
        <w:pStyle w:val="parameter"/>
        <w:spacing w:before="120" w:beforeAutospacing="0" w:after="120" w:afterAutospacing="0"/>
        <w:ind w:firstLine="709"/>
        <w:jc w:val="both"/>
        <w:rPr>
          <w:sz w:val="20"/>
          <w:szCs w:val="20"/>
        </w:rPr>
      </w:pPr>
      <w:hyperlink r:id="rId9" w:history="1">
        <w:r w:rsidR="00BE78E2" w:rsidRPr="00044277">
          <w:rPr>
            <w:sz w:val="20"/>
            <w:szCs w:val="20"/>
          </w:rPr>
          <w:t xml:space="preserve">Протокол рассмотрения заявок на участие в электронном аукционе в ЕИС размещен  31.07.2017 г., </w:t>
        </w:r>
      </w:hyperlink>
      <w:r w:rsidR="00BE78E2" w:rsidRPr="00044277">
        <w:rPr>
          <w:sz w:val="20"/>
          <w:szCs w:val="20"/>
        </w:rPr>
        <w:t xml:space="preserve">протокол проведения электронного аукциона 03.08.2017 г. и протокол подведения итогов электронного аукциона размещен 03.08.2017 г. Муниципальный контракт заключен  и размещен в ЕИС 14.08.2017 г., реестровый номер №3507100403217000008.  </w:t>
      </w:r>
    </w:p>
    <w:p w:rsidR="00BE78E2" w:rsidRPr="00044277" w:rsidRDefault="00BE78E2" w:rsidP="00FF361A">
      <w:pPr>
        <w:pStyle w:val="parameter"/>
        <w:spacing w:before="120" w:beforeAutospacing="0" w:after="120" w:afterAutospacing="0"/>
        <w:ind w:firstLine="709"/>
        <w:jc w:val="both"/>
        <w:rPr>
          <w:rStyle w:val="ac"/>
          <w:color w:val="auto"/>
          <w:sz w:val="20"/>
          <w:szCs w:val="20"/>
          <w:u w:val="none"/>
        </w:rPr>
      </w:pPr>
      <w:r w:rsidRPr="00044277">
        <w:rPr>
          <w:rStyle w:val="ac"/>
          <w:color w:val="auto"/>
          <w:sz w:val="20"/>
          <w:szCs w:val="20"/>
          <w:u w:val="none"/>
        </w:rPr>
        <w:t xml:space="preserve">В соответствии с действующим законодательством о контрактной системе все сроки по размещению в ЕИС вышеуказанных документов соблюдены. </w:t>
      </w:r>
    </w:p>
    <w:p w:rsidR="004D6CF7" w:rsidRPr="00044277" w:rsidRDefault="004D6CF7" w:rsidP="004D6CF7">
      <w:pPr>
        <w:numPr>
          <w:ilvl w:val="0"/>
          <w:numId w:val="2"/>
        </w:numPr>
        <w:spacing w:before="240" w:after="240" w:line="240" w:lineRule="auto"/>
        <w:jc w:val="both"/>
        <w:rPr>
          <w:rFonts w:ascii="Times New Roman" w:eastAsia="Calibri" w:hAnsi="Times New Roman" w:cs="Times New Roman"/>
          <w:b/>
          <w:i/>
          <w:sz w:val="20"/>
          <w:szCs w:val="20"/>
          <w:u w:val="single"/>
        </w:rPr>
      </w:pPr>
      <w:r w:rsidRPr="00044277">
        <w:rPr>
          <w:rFonts w:ascii="Times New Roman" w:eastAsia="Calibri" w:hAnsi="Times New Roman" w:cs="Times New Roman"/>
          <w:b/>
          <w:i/>
          <w:sz w:val="20"/>
          <w:szCs w:val="20"/>
          <w:u w:val="single"/>
        </w:rPr>
        <w:t>Обоснование начальной (максимальной) цены контракта, цены контракта</w:t>
      </w:r>
    </w:p>
    <w:p w:rsidR="00F34460" w:rsidRPr="00044277" w:rsidRDefault="00AF6D57" w:rsidP="004D6CF7">
      <w:pPr>
        <w:spacing w:before="120" w:after="120" w:line="240" w:lineRule="auto"/>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Состав </w:t>
      </w:r>
      <w:r w:rsidR="00526940" w:rsidRPr="00044277">
        <w:rPr>
          <w:rFonts w:ascii="Times New Roman" w:eastAsia="Calibri" w:hAnsi="Times New Roman" w:cs="Times New Roman"/>
          <w:sz w:val="20"/>
          <w:szCs w:val="20"/>
        </w:rPr>
        <w:t>закупки</w:t>
      </w:r>
      <w:r w:rsidR="00C00FE6" w:rsidRPr="00044277">
        <w:rPr>
          <w:rFonts w:ascii="Times New Roman" w:eastAsia="Calibri" w:hAnsi="Times New Roman" w:cs="Times New Roman"/>
          <w:sz w:val="20"/>
          <w:szCs w:val="20"/>
        </w:rPr>
        <w:t>:</w:t>
      </w:r>
    </w:p>
    <w:p w:rsidR="00F34460" w:rsidRPr="00044277" w:rsidRDefault="00B134B7" w:rsidP="004D6CF7">
      <w:pPr>
        <w:spacing w:before="120" w:after="120" w:line="240" w:lineRule="auto"/>
        <w:ind w:firstLine="709"/>
        <w:jc w:val="both"/>
        <w:rPr>
          <w:rFonts w:ascii="Times New Roman" w:eastAsia="Times New Roman" w:hAnsi="Times New Roman" w:cs="Times New Roman"/>
          <w:color w:val="000000"/>
          <w:sz w:val="20"/>
          <w:szCs w:val="20"/>
          <w:lang w:eastAsia="ru-RU"/>
        </w:rPr>
      </w:pPr>
      <w:r w:rsidRPr="00044277">
        <w:rPr>
          <w:rFonts w:ascii="Times New Roman" w:eastAsia="Times New Roman" w:hAnsi="Times New Roman" w:cs="Times New Roman"/>
          <w:color w:val="000000"/>
          <w:sz w:val="20"/>
          <w:szCs w:val="20"/>
          <w:lang w:eastAsia="ru-RU"/>
        </w:rPr>
        <w:t xml:space="preserve">1. </w:t>
      </w:r>
      <w:r w:rsidR="00C00FE6" w:rsidRPr="00044277">
        <w:rPr>
          <w:rFonts w:ascii="Times New Roman" w:eastAsia="Times New Roman" w:hAnsi="Times New Roman" w:cs="Times New Roman"/>
          <w:color w:val="000000"/>
          <w:sz w:val="20"/>
          <w:szCs w:val="20"/>
          <w:lang w:eastAsia="ru-RU"/>
        </w:rPr>
        <w:t>Комплект оборудования для организации звукового сопровождения мероприятий, в том числе:</w:t>
      </w:r>
    </w:p>
    <w:p w:rsidR="00C00FE6" w:rsidRPr="00044277" w:rsidRDefault="00C00FE6" w:rsidP="00B134B7">
      <w:pPr>
        <w:spacing w:after="0" w:line="240" w:lineRule="auto"/>
        <w:ind w:firstLine="709"/>
        <w:jc w:val="both"/>
        <w:rPr>
          <w:rFonts w:ascii="Times New Roman" w:eastAsia="Times New Roman" w:hAnsi="Times New Roman" w:cs="Times New Roman"/>
          <w:color w:val="000000"/>
          <w:sz w:val="20"/>
          <w:szCs w:val="20"/>
          <w:lang w:eastAsia="ru-RU"/>
        </w:rPr>
      </w:pPr>
      <w:r w:rsidRPr="00044277">
        <w:rPr>
          <w:rFonts w:ascii="Times New Roman" w:eastAsia="Times New Roman" w:hAnsi="Times New Roman" w:cs="Times New Roman"/>
          <w:color w:val="000000"/>
          <w:sz w:val="20"/>
          <w:szCs w:val="20"/>
          <w:lang w:eastAsia="ru-RU"/>
        </w:rPr>
        <w:t>- мобильная станция формирования и воспроизведения 1 шт.;</w:t>
      </w:r>
    </w:p>
    <w:p w:rsidR="00C00FE6" w:rsidRPr="00044277" w:rsidRDefault="00C00FE6" w:rsidP="00B134B7">
      <w:pPr>
        <w:spacing w:after="0" w:line="240" w:lineRule="auto"/>
        <w:ind w:firstLine="709"/>
        <w:jc w:val="both"/>
        <w:rPr>
          <w:rFonts w:ascii="Times New Roman" w:eastAsia="Times New Roman" w:hAnsi="Times New Roman" w:cs="Times New Roman"/>
          <w:color w:val="000000"/>
          <w:sz w:val="20"/>
          <w:szCs w:val="20"/>
          <w:lang w:eastAsia="ru-RU"/>
        </w:rPr>
      </w:pPr>
      <w:r w:rsidRPr="00044277">
        <w:rPr>
          <w:rFonts w:ascii="Times New Roman" w:eastAsia="Times New Roman" w:hAnsi="Times New Roman" w:cs="Times New Roman"/>
          <w:color w:val="000000"/>
          <w:sz w:val="20"/>
          <w:szCs w:val="20"/>
          <w:lang w:eastAsia="ru-RU"/>
        </w:rPr>
        <w:t>- уличный акустический излучатель, 2 шт.;</w:t>
      </w:r>
    </w:p>
    <w:p w:rsidR="00C00FE6" w:rsidRPr="00044277" w:rsidRDefault="00C00FE6" w:rsidP="00B134B7">
      <w:pPr>
        <w:spacing w:after="0" w:line="240" w:lineRule="auto"/>
        <w:ind w:firstLine="709"/>
        <w:jc w:val="both"/>
        <w:rPr>
          <w:rFonts w:ascii="Times New Roman" w:eastAsia="Times New Roman" w:hAnsi="Times New Roman" w:cs="Times New Roman"/>
          <w:color w:val="000000"/>
          <w:sz w:val="20"/>
          <w:szCs w:val="20"/>
          <w:lang w:eastAsia="ru-RU"/>
        </w:rPr>
      </w:pPr>
      <w:r w:rsidRPr="00044277">
        <w:rPr>
          <w:rFonts w:ascii="Times New Roman" w:eastAsia="Times New Roman" w:hAnsi="Times New Roman" w:cs="Times New Roman"/>
          <w:color w:val="000000"/>
          <w:sz w:val="20"/>
          <w:szCs w:val="20"/>
          <w:lang w:eastAsia="ru-RU"/>
        </w:rPr>
        <w:t xml:space="preserve">- модуль </w:t>
      </w:r>
      <w:r w:rsidRPr="00C14F6F">
        <w:rPr>
          <w:rFonts w:ascii="Times New Roman" w:eastAsia="Times New Roman" w:hAnsi="Times New Roman" w:cs="Times New Roman"/>
          <w:color w:val="FF0000"/>
          <w:sz w:val="20"/>
          <w:szCs w:val="20"/>
          <w:lang w:eastAsia="ru-RU"/>
        </w:rPr>
        <w:t>к</w:t>
      </w:r>
      <w:r w:rsidR="00C14F6F" w:rsidRPr="00C14F6F">
        <w:rPr>
          <w:rFonts w:ascii="Times New Roman" w:eastAsia="Times New Roman" w:hAnsi="Times New Roman" w:cs="Times New Roman"/>
          <w:color w:val="FF0000"/>
          <w:sz w:val="20"/>
          <w:szCs w:val="20"/>
          <w:lang w:eastAsia="ru-RU"/>
        </w:rPr>
        <w:t>о</w:t>
      </w:r>
      <w:r w:rsidRPr="00C14F6F">
        <w:rPr>
          <w:rFonts w:ascii="Times New Roman" w:eastAsia="Times New Roman" w:hAnsi="Times New Roman" w:cs="Times New Roman"/>
          <w:color w:val="FF0000"/>
          <w:sz w:val="20"/>
          <w:szCs w:val="20"/>
          <w:lang w:eastAsia="ru-RU"/>
        </w:rPr>
        <w:t>мп</w:t>
      </w:r>
      <w:r w:rsidR="00A63E57" w:rsidRPr="00C14F6F">
        <w:rPr>
          <w:rFonts w:ascii="Times New Roman" w:eastAsia="Times New Roman" w:hAnsi="Times New Roman" w:cs="Times New Roman"/>
          <w:color w:val="FF0000"/>
          <w:sz w:val="20"/>
          <w:szCs w:val="20"/>
          <w:lang w:eastAsia="ru-RU"/>
        </w:rPr>
        <w:t>о</w:t>
      </w:r>
      <w:r w:rsidRPr="00C14F6F">
        <w:rPr>
          <w:rFonts w:ascii="Times New Roman" w:eastAsia="Times New Roman" w:hAnsi="Times New Roman" w:cs="Times New Roman"/>
          <w:color w:val="FF0000"/>
          <w:sz w:val="20"/>
          <w:szCs w:val="20"/>
          <w:lang w:eastAsia="ru-RU"/>
        </w:rPr>
        <w:t>новки</w:t>
      </w:r>
      <w:r w:rsidRPr="00044277">
        <w:rPr>
          <w:rFonts w:ascii="Times New Roman" w:eastAsia="Times New Roman" w:hAnsi="Times New Roman" w:cs="Times New Roman"/>
          <w:color w:val="000000"/>
          <w:sz w:val="20"/>
          <w:szCs w:val="20"/>
          <w:lang w:eastAsia="ru-RU"/>
        </w:rPr>
        <w:t xml:space="preserve"> и дистрибуции </w:t>
      </w:r>
      <w:proofErr w:type="spellStart"/>
      <w:r w:rsidRPr="00044277">
        <w:rPr>
          <w:rFonts w:ascii="Times New Roman" w:eastAsia="Times New Roman" w:hAnsi="Times New Roman" w:cs="Times New Roman"/>
          <w:color w:val="000000"/>
          <w:sz w:val="20"/>
          <w:szCs w:val="20"/>
          <w:lang w:eastAsia="ru-RU"/>
        </w:rPr>
        <w:t>аудиоконтента</w:t>
      </w:r>
      <w:proofErr w:type="spellEnd"/>
      <w:r w:rsidRPr="00044277">
        <w:rPr>
          <w:rFonts w:ascii="Times New Roman" w:eastAsia="Times New Roman" w:hAnsi="Times New Roman" w:cs="Times New Roman"/>
          <w:color w:val="000000"/>
          <w:sz w:val="20"/>
          <w:szCs w:val="20"/>
          <w:lang w:eastAsia="ru-RU"/>
        </w:rPr>
        <w:t>, 1 шт.;</w:t>
      </w:r>
    </w:p>
    <w:p w:rsidR="00C00FE6" w:rsidRPr="00044277" w:rsidRDefault="00C00FE6" w:rsidP="00B134B7">
      <w:pPr>
        <w:spacing w:after="0" w:line="240" w:lineRule="auto"/>
        <w:ind w:firstLine="709"/>
        <w:jc w:val="both"/>
        <w:rPr>
          <w:rFonts w:ascii="Times New Roman" w:eastAsia="Times New Roman" w:hAnsi="Times New Roman" w:cs="Times New Roman"/>
          <w:color w:val="000000"/>
          <w:sz w:val="20"/>
          <w:szCs w:val="20"/>
          <w:lang w:eastAsia="ru-RU"/>
        </w:rPr>
      </w:pPr>
      <w:r w:rsidRPr="00044277">
        <w:rPr>
          <w:rFonts w:ascii="Times New Roman" w:eastAsia="Times New Roman" w:hAnsi="Times New Roman" w:cs="Times New Roman"/>
          <w:color w:val="000000"/>
          <w:sz w:val="20"/>
          <w:szCs w:val="20"/>
          <w:lang w:eastAsia="ru-RU"/>
        </w:rPr>
        <w:t>- многоканальная сценическая радиосистема, 1 шт.;</w:t>
      </w:r>
    </w:p>
    <w:p w:rsidR="00C00FE6" w:rsidRPr="00044277" w:rsidRDefault="00C00FE6" w:rsidP="00B134B7">
      <w:pPr>
        <w:spacing w:after="0" w:line="240" w:lineRule="auto"/>
        <w:ind w:firstLine="709"/>
        <w:jc w:val="both"/>
        <w:rPr>
          <w:rFonts w:ascii="Times New Roman" w:eastAsia="Calibri" w:hAnsi="Times New Roman" w:cs="Times New Roman"/>
          <w:sz w:val="20"/>
          <w:szCs w:val="20"/>
        </w:rPr>
      </w:pPr>
      <w:r w:rsidRPr="00044277">
        <w:rPr>
          <w:rFonts w:ascii="Times New Roman" w:eastAsia="Times New Roman" w:hAnsi="Times New Roman" w:cs="Times New Roman"/>
          <w:color w:val="000000"/>
          <w:sz w:val="20"/>
          <w:szCs w:val="20"/>
          <w:lang w:eastAsia="ru-RU"/>
        </w:rPr>
        <w:t>- вокальная беспроводная система сопровождения мероприятий, 1 шт.</w:t>
      </w:r>
    </w:p>
    <w:p w:rsidR="00F34460" w:rsidRPr="00044277" w:rsidRDefault="00B134B7" w:rsidP="004D6CF7">
      <w:pPr>
        <w:spacing w:before="120" w:after="120" w:line="240" w:lineRule="auto"/>
        <w:ind w:firstLine="709"/>
        <w:jc w:val="both"/>
        <w:rPr>
          <w:rFonts w:ascii="Times New Roman" w:eastAsia="Times New Roman" w:hAnsi="Times New Roman" w:cs="Times New Roman"/>
          <w:color w:val="000000"/>
          <w:sz w:val="20"/>
          <w:szCs w:val="20"/>
          <w:lang w:eastAsia="ru-RU"/>
        </w:rPr>
      </w:pPr>
      <w:r w:rsidRPr="00044277">
        <w:rPr>
          <w:rFonts w:ascii="Times New Roman" w:eastAsia="Calibri" w:hAnsi="Times New Roman" w:cs="Times New Roman"/>
          <w:sz w:val="20"/>
          <w:szCs w:val="20"/>
        </w:rPr>
        <w:t xml:space="preserve">2. </w:t>
      </w:r>
      <w:r w:rsidRPr="00044277">
        <w:rPr>
          <w:rFonts w:ascii="Times New Roman" w:eastAsia="Times New Roman" w:hAnsi="Times New Roman" w:cs="Times New Roman"/>
          <w:color w:val="000000"/>
          <w:sz w:val="20"/>
          <w:szCs w:val="20"/>
          <w:lang w:eastAsia="ru-RU"/>
        </w:rPr>
        <w:t>Комплект для отработки навыков учебной стрельбы из персонального лазерного стрелкового оружия и подготовки к сдаче нормативов ГТО, в составе:</w:t>
      </w:r>
    </w:p>
    <w:p w:rsidR="00B134B7" w:rsidRPr="00044277" w:rsidRDefault="00B134B7" w:rsidP="00B134B7">
      <w:pPr>
        <w:spacing w:after="0" w:line="240" w:lineRule="auto"/>
        <w:ind w:firstLine="709"/>
        <w:jc w:val="both"/>
        <w:rPr>
          <w:rFonts w:ascii="Times New Roman" w:eastAsia="Times New Roman" w:hAnsi="Times New Roman" w:cs="Times New Roman"/>
          <w:color w:val="000000"/>
          <w:sz w:val="20"/>
          <w:szCs w:val="20"/>
          <w:lang w:eastAsia="ru-RU"/>
        </w:rPr>
      </w:pPr>
      <w:r w:rsidRPr="00044277">
        <w:rPr>
          <w:rFonts w:ascii="Times New Roman" w:eastAsia="Times New Roman" w:hAnsi="Times New Roman" w:cs="Times New Roman"/>
          <w:color w:val="000000"/>
          <w:sz w:val="20"/>
          <w:szCs w:val="20"/>
          <w:lang w:eastAsia="ru-RU"/>
        </w:rPr>
        <w:t>- мобильная станция обработки и формирования стрелковых упражнений, 1 шт.;</w:t>
      </w:r>
    </w:p>
    <w:p w:rsidR="00B134B7" w:rsidRPr="00044277" w:rsidRDefault="00B134B7" w:rsidP="00B134B7">
      <w:pPr>
        <w:spacing w:after="0" w:line="240" w:lineRule="auto"/>
        <w:ind w:firstLine="709"/>
        <w:jc w:val="both"/>
        <w:rPr>
          <w:rFonts w:ascii="Times New Roman" w:eastAsia="Times New Roman" w:hAnsi="Times New Roman" w:cs="Times New Roman"/>
          <w:color w:val="000000"/>
          <w:sz w:val="20"/>
          <w:szCs w:val="20"/>
          <w:lang w:eastAsia="ru-RU"/>
        </w:rPr>
      </w:pPr>
      <w:r w:rsidRPr="00044277">
        <w:rPr>
          <w:rFonts w:ascii="Times New Roman" w:eastAsia="Times New Roman" w:hAnsi="Times New Roman" w:cs="Times New Roman"/>
          <w:color w:val="000000"/>
          <w:sz w:val="20"/>
          <w:szCs w:val="20"/>
          <w:lang w:eastAsia="ru-RU"/>
        </w:rPr>
        <w:t>- оптический аппарат формирования изображения, 1 шт.;</w:t>
      </w:r>
    </w:p>
    <w:p w:rsidR="00B134B7" w:rsidRPr="00044277" w:rsidRDefault="00B134B7" w:rsidP="00B134B7">
      <w:pPr>
        <w:spacing w:after="0" w:line="240" w:lineRule="auto"/>
        <w:ind w:firstLine="709"/>
        <w:jc w:val="both"/>
        <w:rPr>
          <w:rFonts w:ascii="Times New Roman" w:eastAsia="Times New Roman" w:hAnsi="Times New Roman" w:cs="Times New Roman"/>
          <w:color w:val="000000"/>
          <w:sz w:val="20"/>
          <w:szCs w:val="20"/>
          <w:lang w:eastAsia="ru-RU"/>
        </w:rPr>
      </w:pPr>
      <w:r w:rsidRPr="00044277">
        <w:rPr>
          <w:rFonts w:ascii="Times New Roman" w:eastAsia="Times New Roman" w:hAnsi="Times New Roman" w:cs="Times New Roman"/>
          <w:color w:val="000000"/>
          <w:sz w:val="20"/>
          <w:szCs w:val="20"/>
          <w:lang w:eastAsia="ru-RU"/>
        </w:rPr>
        <w:t>- мобильная отражающая поверхность, 1 шт.;</w:t>
      </w:r>
    </w:p>
    <w:p w:rsidR="00B134B7" w:rsidRPr="00044277" w:rsidRDefault="00B134B7" w:rsidP="00B134B7">
      <w:pPr>
        <w:spacing w:after="0" w:line="240" w:lineRule="auto"/>
        <w:ind w:firstLine="709"/>
        <w:jc w:val="both"/>
        <w:rPr>
          <w:rFonts w:ascii="Times New Roman" w:eastAsia="Calibri" w:hAnsi="Times New Roman" w:cs="Times New Roman"/>
          <w:sz w:val="20"/>
          <w:szCs w:val="20"/>
        </w:rPr>
      </w:pPr>
      <w:r w:rsidRPr="00044277">
        <w:rPr>
          <w:rFonts w:ascii="Times New Roman" w:eastAsia="Times New Roman" w:hAnsi="Times New Roman" w:cs="Times New Roman"/>
          <w:color w:val="000000"/>
          <w:sz w:val="20"/>
          <w:szCs w:val="20"/>
          <w:lang w:eastAsia="ru-RU"/>
        </w:rPr>
        <w:t>- интерактивный адаптивный тренировочный модуль отработки теоретических и практических навыков, 1 шт.</w:t>
      </w:r>
    </w:p>
    <w:p w:rsidR="00B134B7" w:rsidRPr="00044277" w:rsidRDefault="00526940" w:rsidP="00B134B7">
      <w:pPr>
        <w:spacing w:before="120" w:after="120"/>
        <w:ind w:firstLine="709"/>
        <w:jc w:val="both"/>
        <w:rPr>
          <w:rFonts w:ascii="Times New Roman" w:hAnsi="Times New Roman" w:cs="Times New Roman"/>
          <w:sz w:val="20"/>
          <w:szCs w:val="20"/>
        </w:rPr>
      </w:pPr>
      <w:r w:rsidRPr="00044277">
        <w:rPr>
          <w:rFonts w:ascii="Times New Roman" w:eastAsia="Calibri" w:hAnsi="Times New Roman" w:cs="Times New Roman"/>
          <w:sz w:val="20"/>
          <w:szCs w:val="20"/>
        </w:rPr>
        <w:t>Ф</w:t>
      </w:r>
      <w:r w:rsidR="00B134B7" w:rsidRPr="00044277">
        <w:rPr>
          <w:rFonts w:ascii="Times New Roman" w:hAnsi="Times New Roman" w:cs="Times New Roman"/>
          <w:sz w:val="20"/>
          <w:szCs w:val="20"/>
        </w:rPr>
        <w:t>ормировани</w:t>
      </w:r>
      <w:r w:rsidRPr="00044277">
        <w:rPr>
          <w:rFonts w:ascii="Times New Roman" w:hAnsi="Times New Roman" w:cs="Times New Roman"/>
          <w:sz w:val="20"/>
          <w:szCs w:val="20"/>
        </w:rPr>
        <w:t>е</w:t>
      </w:r>
      <w:r w:rsidR="00B134B7" w:rsidRPr="00044277">
        <w:rPr>
          <w:rFonts w:ascii="Times New Roman" w:hAnsi="Times New Roman" w:cs="Times New Roman"/>
          <w:sz w:val="20"/>
          <w:szCs w:val="20"/>
        </w:rPr>
        <w:t xml:space="preserve"> начальной (максимальной) цены контракт</w:t>
      </w:r>
      <w:r w:rsidRPr="00044277">
        <w:rPr>
          <w:rFonts w:ascii="Times New Roman" w:hAnsi="Times New Roman" w:cs="Times New Roman"/>
          <w:sz w:val="20"/>
          <w:szCs w:val="20"/>
        </w:rPr>
        <w:t>а</w:t>
      </w:r>
      <w:r w:rsidR="00B134B7" w:rsidRPr="00044277">
        <w:rPr>
          <w:rFonts w:ascii="Times New Roman" w:hAnsi="Times New Roman" w:cs="Times New Roman"/>
          <w:sz w:val="20"/>
          <w:szCs w:val="20"/>
        </w:rPr>
        <w:t xml:space="preserve"> по закупке </w:t>
      </w:r>
      <w:r w:rsidR="00747AFE" w:rsidRPr="00044277">
        <w:rPr>
          <w:rFonts w:ascii="Times New Roman" w:hAnsi="Times New Roman" w:cs="Times New Roman"/>
          <w:sz w:val="20"/>
          <w:szCs w:val="20"/>
        </w:rPr>
        <w:t xml:space="preserve">оборудования </w:t>
      </w:r>
      <w:r w:rsidRPr="00044277">
        <w:rPr>
          <w:rFonts w:ascii="Times New Roman" w:hAnsi="Times New Roman" w:cs="Times New Roman"/>
          <w:sz w:val="20"/>
          <w:szCs w:val="20"/>
        </w:rPr>
        <w:t>для нужд МОУ «</w:t>
      </w:r>
      <w:proofErr w:type="spellStart"/>
      <w:r w:rsidRPr="00044277">
        <w:rPr>
          <w:rFonts w:ascii="Times New Roman" w:hAnsi="Times New Roman" w:cs="Times New Roman"/>
          <w:sz w:val="20"/>
          <w:szCs w:val="20"/>
        </w:rPr>
        <w:t>Ушаковская</w:t>
      </w:r>
      <w:proofErr w:type="spellEnd"/>
      <w:r w:rsidRPr="00044277">
        <w:rPr>
          <w:rFonts w:ascii="Times New Roman" w:hAnsi="Times New Roman" w:cs="Times New Roman"/>
          <w:sz w:val="20"/>
          <w:szCs w:val="20"/>
        </w:rPr>
        <w:t xml:space="preserve"> СОШ», </w:t>
      </w:r>
      <w:r w:rsidR="00B134B7" w:rsidRPr="00044277">
        <w:rPr>
          <w:rFonts w:ascii="Times New Roman" w:hAnsi="Times New Roman" w:cs="Times New Roman"/>
          <w:sz w:val="20"/>
          <w:szCs w:val="20"/>
        </w:rPr>
        <w:t xml:space="preserve">в </w:t>
      </w:r>
      <w:r w:rsidRPr="00044277">
        <w:rPr>
          <w:rFonts w:ascii="Times New Roman" w:hAnsi="Times New Roman" w:cs="Times New Roman"/>
          <w:sz w:val="20"/>
          <w:szCs w:val="20"/>
        </w:rPr>
        <w:t xml:space="preserve">соответствии со </w:t>
      </w:r>
      <w:r w:rsidR="00B134B7" w:rsidRPr="00044277">
        <w:rPr>
          <w:rFonts w:ascii="Times New Roman" w:hAnsi="Times New Roman" w:cs="Times New Roman"/>
          <w:sz w:val="20"/>
          <w:szCs w:val="20"/>
        </w:rPr>
        <w:t xml:space="preserve">ст. </w:t>
      </w:r>
      <w:r w:rsidRPr="00044277">
        <w:rPr>
          <w:rFonts w:ascii="Times New Roman" w:hAnsi="Times New Roman" w:cs="Times New Roman"/>
          <w:sz w:val="20"/>
          <w:szCs w:val="20"/>
        </w:rPr>
        <w:t>59</w:t>
      </w:r>
      <w:r w:rsidR="00B134B7" w:rsidRPr="00044277">
        <w:rPr>
          <w:rFonts w:ascii="Times New Roman" w:hAnsi="Times New Roman" w:cs="Times New Roman"/>
          <w:sz w:val="20"/>
          <w:szCs w:val="20"/>
        </w:rPr>
        <w:t xml:space="preserve"> закона 44-ФЗ</w:t>
      </w:r>
      <w:r w:rsidRPr="00044277">
        <w:rPr>
          <w:rFonts w:ascii="Times New Roman" w:hAnsi="Times New Roman" w:cs="Times New Roman"/>
          <w:sz w:val="20"/>
          <w:szCs w:val="20"/>
        </w:rPr>
        <w:t>,</w:t>
      </w:r>
      <w:r w:rsidR="00B134B7" w:rsidRPr="00044277">
        <w:rPr>
          <w:rFonts w:ascii="Times New Roman" w:hAnsi="Times New Roman" w:cs="Times New Roman"/>
          <w:sz w:val="20"/>
          <w:szCs w:val="20"/>
        </w:rPr>
        <w:t xml:space="preserve"> </w:t>
      </w:r>
      <w:r w:rsidRPr="00044277">
        <w:rPr>
          <w:rFonts w:ascii="Times New Roman" w:hAnsi="Times New Roman" w:cs="Times New Roman"/>
          <w:sz w:val="20"/>
          <w:szCs w:val="20"/>
        </w:rPr>
        <w:t>проводил</w:t>
      </w:r>
      <w:r w:rsidR="00747AFE" w:rsidRPr="00044277">
        <w:rPr>
          <w:rFonts w:ascii="Times New Roman" w:hAnsi="Times New Roman" w:cs="Times New Roman"/>
          <w:sz w:val="20"/>
          <w:szCs w:val="20"/>
        </w:rPr>
        <w:t>о</w:t>
      </w:r>
      <w:r w:rsidRPr="00044277">
        <w:rPr>
          <w:rFonts w:ascii="Times New Roman" w:hAnsi="Times New Roman" w:cs="Times New Roman"/>
          <w:sz w:val="20"/>
          <w:szCs w:val="20"/>
        </w:rPr>
        <w:t>с</w:t>
      </w:r>
      <w:r w:rsidR="00747AFE" w:rsidRPr="00044277">
        <w:rPr>
          <w:rFonts w:ascii="Times New Roman" w:hAnsi="Times New Roman" w:cs="Times New Roman"/>
          <w:sz w:val="20"/>
          <w:szCs w:val="20"/>
        </w:rPr>
        <w:t>ь</w:t>
      </w:r>
      <w:r w:rsidRPr="00044277">
        <w:rPr>
          <w:rFonts w:ascii="Times New Roman" w:hAnsi="Times New Roman" w:cs="Times New Roman"/>
          <w:sz w:val="20"/>
          <w:szCs w:val="20"/>
        </w:rPr>
        <w:t xml:space="preserve"> </w:t>
      </w:r>
      <w:r w:rsidR="00B134B7" w:rsidRPr="00044277">
        <w:rPr>
          <w:rFonts w:ascii="Times New Roman" w:hAnsi="Times New Roman" w:cs="Times New Roman"/>
          <w:sz w:val="20"/>
          <w:szCs w:val="20"/>
        </w:rPr>
        <w:t>метод</w:t>
      </w:r>
      <w:r w:rsidRPr="00044277">
        <w:rPr>
          <w:rFonts w:ascii="Times New Roman" w:hAnsi="Times New Roman" w:cs="Times New Roman"/>
          <w:sz w:val="20"/>
          <w:szCs w:val="20"/>
        </w:rPr>
        <w:t>ом</w:t>
      </w:r>
      <w:r w:rsidR="00B134B7" w:rsidRPr="00044277">
        <w:rPr>
          <w:rFonts w:ascii="Times New Roman" w:hAnsi="Times New Roman" w:cs="Times New Roman"/>
          <w:sz w:val="20"/>
          <w:szCs w:val="20"/>
        </w:rPr>
        <w:t xml:space="preserve"> сопоставимых рыночных цен</w:t>
      </w:r>
      <w:r w:rsidRPr="00044277">
        <w:rPr>
          <w:rFonts w:ascii="Times New Roman" w:hAnsi="Times New Roman" w:cs="Times New Roman"/>
          <w:sz w:val="20"/>
          <w:szCs w:val="20"/>
        </w:rPr>
        <w:t>, посредством изучени</w:t>
      </w:r>
      <w:r w:rsidR="00C14F6F">
        <w:rPr>
          <w:rFonts w:ascii="Times New Roman" w:hAnsi="Times New Roman" w:cs="Times New Roman"/>
          <w:sz w:val="20"/>
          <w:szCs w:val="20"/>
        </w:rPr>
        <w:t>я</w:t>
      </w:r>
      <w:r w:rsidRPr="00044277">
        <w:rPr>
          <w:rFonts w:ascii="Times New Roman" w:hAnsi="Times New Roman" w:cs="Times New Roman"/>
          <w:sz w:val="20"/>
          <w:szCs w:val="20"/>
        </w:rPr>
        <w:t xml:space="preserve"> технических характеристик желаемого оборудования ряда предложений в сети Интернет</w:t>
      </w:r>
      <w:r w:rsidR="00B134B7" w:rsidRPr="00044277">
        <w:rPr>
          <w:rFonts w:ascii="Times New Roman" w:hAnsi="Times New Roman" w:cs="Times New Roman"/>
          <w:sz w:val="20"/>
          <w:szCs w:val="20"/>
        </w:rPr>
        <w:t>.</w:t>
      </w:r>
    </w:p>
    <w:p w:rsidR="00BE65EE" w:rsidRPr="00044277" w:rsidRDefault="00C14F6F" w:rsidP="00BE65EE">
      <w:pPr>
        <w:spacing w:before="120" w:after="12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Из проведённого</w:t>
      </w:r>
      <w:r w:rsidR="00BE65EE" w:rsidRPr="00044277">
        <w:rPr>
          <w:rFonts w:ascii="Times New Roman" w:eastAsia="Calibri" w:hAnsi="Times New Roman" w:cs="Times New Roman"/>
          <w:sz w:val="20"/>
          <w:szCs w:val="20"/>
        </w:rPr>
        <w:t xml:space="preserve"> сектором финансового контроля ФЭУ, анализа предложений рынка на соответствующий товар (Приложение 1) выявлено завышение стоимости товаров, включённых в расчёт НМЦК ценам рынка, и как результат - завышение начальной (максимальной) цены контракта</w:t>
      </w:r>
      <w:r w:rsidR="00A1160D" w:rsidRPr="00044277">
        <w:rPr>
          <w:rFonts w:ascii="Times New Roman" w:eastAsia="Calibri" w:hAnsi="Times New Roman" w:cs="Times New Roman"/>
          <w:sz w:val="20"/>
          <w:szCs w:val="20"/>
        </w:rPr>
        <w:t>.</w:t>
      </w:r>
    </w:p>
    <w:p w:rsidR="00625647" w:rsidRPr="00044277" w:rsidRDefault="00625647" w:rsidP="00625647">
      <w:pPr>
        <w:shd w:val="clear" w:color="auto" w:fill="FFFFFF"/>
        <w:spacing w:before="120" w:after="120" w:line="240" w:lineRule="auto"/>
        <w:ind w:firstLine="709"/>
        <w:jc w:val="both"/>
        <w:textAlignment w:val="baseline"/>
        <w:rPr>
          <w:rFonts w:ascii="Times New Roman" w:hAnsi="Times New Roman" w:cs="Times New Roman"/>
          <w:i/>
          <w:sz w:val="20"/>
          <w:szCs w:val="20"/>
        </w:rPr>
      </w:pPr>
      <w:r w:rsidRPr="00044277">
        <w:rPr>
          <w:rFonts w:ascii="Times New Roman" w:hAnsi="Times New Roman" w:cs="Times New Roman"/>
          <w:i/>
          <w:sz w:val="20"/>
          <w:szCs w:val="20"/>
        </w:rPr>
        <w:t>При планировании и осуществлении закупки необходимо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определённого бюджетом объема средств (результативности).</w:t>
      </w:r>
    </w:p>
    <w:p w:rsidR="00AC0944" w:rsidRPr="00044277" w:rsidRDefault="00A442C8" w:rsidP="00AC0944">
      <w:pPr>
        <w:numPr>
          <w:ilvl w:val="0"/>
          <w:numId w:val="6"/>
        </w:numPr>
        <w:shd w:val="clear" w:color="auto" w:fill="FFFFFF"/>
        <w:spacing w:before="120" w:after="120" w:line="240" w:lineRule="auto"/>
        <w:ind w:left="0" w:firstLine="709"/>
        <w:jc w:val="both"/>
        <w:textAlignment w:val="baseline"/>
        <w:rPr>
          <w:rFonts w:ascii="Times New Roman" w:hAnsi="Times New Roman" w:cs="Times New Roman"/>
          <w:b/>
          <w:i/>
          <w:sz w:val="20"/>
          <w:szCs w:val="20"/>
        </w:rPr>
      </w:pPr>
      <w:r w:rsidRPr="00044277">
        <w:rPr>
          <w:rFonts w:ascii="Times New Roman" w:eastAsia="Calibri" w:hAnsi="Times New Roman" w:cs="Times New Roman"/>
          <w:sz w:val="20"/>
          <w:szCs w:val="20"/>
        </w:rPr>
        <w:t xml:space="preserve">Начальная максимальная цена контракта </w:t>
      </w:r>
      <w:r w:rsidR="00AC0944" w:rsidRPr="00044277">
        <w:rPr>
          <w:rFonts w:ascii="Times New Roman" w:hAnsi="Times New Roman" w:cs="Times New Roman"/>
          <w:b/>
          <w:i/>
          <w:sz w:val="20"/>
          <w:szCs w:val="20"/>
        </w:rPr>
        <w:t>Несоответствие стоимости товаров, включённых в расчёт НМЦК (ЦК), ценам рынка. Нарушение требований ст. 22 закона  44-ФЗ о применении методов определения и обоснования НМЦК.</w:t>
      </w:r>
    </w:p>
    <w:p w:rsidR="00AC0944" w:rsidRDefault="00AC0944" w:rsidP="00AC0944">
      <w:pPr>
        <w:numPr>
          <w:ilvl w:val="0"/>
          <w:numId w:val="6"/>
        </w:numPr>
        <w:shd w:val="clear" w:color="auto" w:fill="FFFFFF"/>
        <w:spacing w:before="120" w:after="120" w:line="240" w:lineRule="auto"/>
        <w:ind w:left="0" w:firstLine="709"/>
        <w:jc w:val="both"/>
        <w:textAlignment w:val="baseline"/>
        <w:rPr>
          <w:rFonts w:ascii="Times New Roman" w:hAnsi="Times New Roman" w:cs="Times New Roman"/>
          <w:b/>
          <w:i/>
          <w:sz w:val="20"/>
          <w:szCs w:val="20"/>
        </w:rPr>
      </w:pPr>
      <w:r w:rsidRPr="00044277">
        <w:rPr>
          <w:rFonts w:ascii="Times New Roman" w:hAnsi="Times New Roman" w:cs="Times New Roman"/>
          <w:b/>
          <w:i/>
          <w:sz w:val="20"/>
          <w:szCs w:val="20"/>
        </w:rPr>
        <w:t xml:space="preserve">Нарушение требований ст. 34 БК РФ (Принцип эффективности использования бюджетных средств), п. 6.9 Устава Учреждения. </w:t>
      </w:r>
    </w:p>
    <w:p w:rsidR="00453097" w:rsidRDefault="00453097" w:rsidP="00453097">
      <w:pPr>
        <w:shd w:val="clear" w:color="auto" w:fill="FFFFFF"/>
        <w:spacing w:before="120" w:after="120" w:line="240" w:lineRule="auto"/>
        <w:ind w:left="709"/>
        <w:jc w:val="both"/>
        <w:textAlignment w:val="baseline"/>
        <w:rPr>
          <w:rFonts w:ascii="Times New Roman" w:hAnsi="Times New Roman" w:cs="Times New Roman"/>
          <w:b/>
          <w:i/>
          <w:sz w:val="20"/>
          <w:szCs w:val="20"/>
        </w:rPr>
      </w:pPr>
    </w:p>
    <w:p w:rsidR="00044277" w:rsidRDefault="00044277" w:rsidP="00BE65EE">
      <w:pPr>
        <w:spacing w:before="120" w:after="120"/>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t xml:space="preserve">Начальная максимальная цена контракта на </w:t>
      </w:r>
      <w:r w:rsidR="00A442C8" w:rsidRPr="00044277">
        <w:rPr>
          <w:rFonts w:ascii="Times New Roman" w:eastAsia="Calibri" w:hAnsi="Times New Roman" w:cs="Times New Roman"/>
          <w:sz w:val="20"/>
          <w:szCs w:val="20"/>
        </w:rPr>
        <w:t>закупку оборудования для организации звукового сопровождения мероприятий и отработку навыков учебной стрельбы из персонального лазерного стрелкового оружия с</w:t>
      </w:r>
      <w:r w:rsidR="00C14F6F">
        <w:rPr>
          <w:rFonts w:ascii="Times New Roman" w:eastAsia="Calibri" w:hAnsi="Times New Roman" w:cs="Times New Roman"/>
          <w:sz w:val="20"/>
          <w:szCs w:val="20"/>
        </w:rPr>
        <w:t>л</w:t>
      </w:r>
      <w:r w:rsidR="00A442C8" w:rsidRPr="00044277">
        <w:rPr>
          <w:rFonts w:ascii="Times New Roman" w:eastAsia="Calibri" w:hAnsi="Times New Roman" w:cs="Times New Roman"/>
          <w:sz w:val="20"/>
          <w:szCs w:val="20"/>
        </w:rPr>
        <w:t>ожилась следующим образом:</w:t>
      </w:r>
      <w:r w:rsidR="00B4119E" w:rsidRPr="00044277">
        <w:rPr>
          <w:rFonts w:ascii="Times New Roman" w:eastAsia="Calibri" w:hAnsi="Times New Roman" w:cs="Times New Roman"/>
          <w:sz w:val="20"/>
          <w:szCs w:val="20"/>
        </w:rPr>
        <w:t xml:space="preserve">     </w:t>
      </w:r>
    </w:p>
    <w:p w:rsidR="00AD349C" w:rsidRDefault="00AD349C" w:rsidP="00BE65EE">
      <w:pPr>
        <w:spacing w:before="120" w:after="120"/>
        <w:ind w:firstLine="709"/>
        <w:jc w:val="both"/>
        <w:rPr>
          <w:rFonts w:ascii="Times New Roman" w:eastAsia="Calibri" w:hAnsi="Times New Roman" w:cs="Times New Roman"/>
          <w:sz w:val="20"/>
          <w:szCs w:val="20"/>
        </w:rPr>
      </w:pPr>
    </w:p>
    <w:p w:rsidR="004D6CF7" w:rsidRPr="006D7FFE" w:rsidRDefault="00B4119E" w:rsidP="00BE65EE">
      <w:pPr>
        <w:spacing w:before="120" w:after="120"/>
        <w:ind w:firstLine="709"/>
        <w:jc w:val="both"/>
        <w:rPr>
          <w:rFonts w:ascii="Times New Roman" w:eastAsia="Calibri" w:hAnsi="Times New Roman" w:cs="Times New Roman"/>
          <w:sz w:val="20"/>
          <w:szCs w:val="20"/>
        </w:rPr>
      </w:pPr>
      <w:r w:rsidRPr="00044277">
        <w:rPr>
          <w:rFonts w:ascii="Times New Roman" w:eastAsia="Calibri" w:hAnsi="Times New Roman" w:cs="Times New Roman"/>
          <w:sz w:val="20"/>
          <w:szCs w:val="20"/>
        </w:rPr>
        <w:lastRenderedPageBreak/>
        <w:t xml:space="preserve">                                               </w:t>
      </w:r>
      <w:r w:rsidR="00516F6C" w:rsidRPr="00044277">
        <w:rPr>
          <w:rFonts w:ascii="Times New Roman" w:eastAsia="Calibri" w:hAnsi="Times New Roman" w:cs="Times New Roman"/>
          <w:sz w:val="20"/>
          <w:szCs w:val="20"/>
        </w:rPr>
        <w:t xml:space="preserve">                                                                                                                                                                                                                                                                                                                                                                                                                                                                                                                                </w:t>
      </w:r>
      <w:r w:rsidRPr="00044277">
        <w:rPr>
          <w:rFonts w:ascii="Times New Roman" w:eastAsia="Calibri" w:hAnsi="Times New Roman" w:cs="Times New Roman"/>
          <w:sz w:val="20"/>
          <w:szCs w:val="20"/>
        </w:rPr>
        <w:t xml:space="preserve">                                                                                                                                                                                                                                                                                                                                                                                                                                                                                                                                                        </w:t>
      </w:r>
    </w:p>
    <w:tbl>
      <w:tblPr>
        <w:tblW w:w="10916" w:type="dxa"/>
        <w:tblInd w:w="-885" w:type="dxa"/>
        <w:tblLayout w:type="fixed"/>
        <w:tblLook w:val="04A0"/>
      </w:tblPr>
      <w:tblGrid>
        <w:gridCol w:w="426"/>
        <w:gridCol w:w="3969"/>
        <w:gridCol w:w="851"/>
        <w:gridCol w:w="850"/>
        <w:gridCol w:w="1134"/>
        <w:gridCol w:w="1134"/>
        <w:gridCol w:w="1148"/>
        <w:gridCol w:w="1404"/>
      </w:tblGrid>
      <w:tr w:rsidR="000A11CD" w:rsidRPr="006D7FFE" w:rsidTr="00CC5748">
        <w:trPr>
          <w:trHeight w:val="375"/>
        </w:trPr>
        <w:tc>
          <w:tcPr>
            <w:tcW w:w="426" w:type="dxa"/>
            <w:vMerge w:val="restart"/>
            <w:tcBorders>
              <w:top w:val="single" w:sz="4" w:space="0" w:color="auto"/>
              <w:left w:val="single" w:sz="4" w:space="0" w:color="auto"/>
              <w:right w:val="single" w:sz="4" w:space="0" w:color="auto"/>
            </w:tcBorders>
            <w:shd w:val="clear" w:color="auto" w:fill="auto"/>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 </w:t>
            </w:r>
          </w:p>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 </w:t>
            </w:r>
          </w:p>
        </w:tc>
        <w:tc>
          <w:tcPr>
            <w:tcW w:w="3969" w:type="dxa"/>
            <w:vMerge w:val="restart"/>
            <w:tcBorders>
              <w:top w:val="single" w:sz="4" w:space="0" w:color="auto"/>
              <w:left w:val="single" w:sz="4" w:space="0" w:color="auto"/>
              <w:bottom w:val="nil"/>
              <w:right w:val="single" w:sz="4" w:space="0" w:color="auto"/>
            </w:tcBorders>
            <w:shd w:val="clear" w:color="000000" w:fill="FFFFFF"/>
            <w:vAlign w:val="center"/>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Товары</w:t>
            </w:r>
          </w:p>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Объем</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ООО "СКИЛТЕХ"</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ООО "НИО"</w:t>
            </w:r>
          </w:p>
        </w:tc>
        <w:tc>
          <w:tcPr>
            <w:tcW w:w="1148" w:type="dxa"/>
            <w:vMerge w:val="restart"/>
            <w:tcBorders>
              <w:top w:val="single" w:sz="4" w:space="0" w:color="auto"/>
              <w:left w:val="single" w:sz="4" w:space="0" w:color="auto"/>
              <w:right w:val="single" w:sz="4" w:space="0" w:color="auto"/>
            </w:tcBorders>
            <w:shd w:val="clear" w:color="auto" w:fill="auto"/>
            <w:vAlign w:val="center"/>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ООО "3  ГУРУ"</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1CD" w:rsidRPr="00A951D9" w:rsidRDefault="00CC5748" w:rsidP="00CC574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НМЦК     (с</w:t>
            </w:r>
            <w:r w:rsidR="000A11CD" w:rsidRPr="00A951D9">
              <w:rPr>
                <w:rFonts w:ascii="Times New Roman" w:eastAsia="Times New Roman" w:hAnsi="Times New Roman" w:cs="Times New Roman"/>
                <w:color w:val="000000"/>
                <w:sz w:val="16"/>
                <w:szCs w:val="16"/>
                <w:lang w:eastAsia="ru-RU"/>
              </w:rPr>
              <w:t>редн</w:t>
            </w:r>
            <w:r w:rsidR="000A11CD">
              <w:rPr>
                <w:rFonts w:ascii="Times New Roman" w:eastAsia="Times New Roman" w:hAnsi="Times New Roman" w:cs="Times New Roman"/>
                <w:color w:val="000000"/>
                <w:sz w:val="16"/>
                <w:szCs w:val="16"/>
                <w:lang w:eastAsia="ru-RU"/>
              </w:rPr>
              <w:t xml:space="preserve">ее </w:t>
            </w:r>
            <w:r w:rsidR="000A11CD" w:rsidRPr="00A951D9">
              <w:rPr>
                <w:rFonts w:ascii="Times New Roman" w:eastAsia="Times New Roman" w:hAnsi="Times New Roman" w:cs="Times New Roman"/>
                <w:color w:val="000000"/>
                <w:sz w:val="16"/>
                <w:szCs w:val="16"/>
                <w:lang w:eastAsia="ru-RU"/>
              </w:rPr>
              <w:t xml:space="preserve"> арифм</w:t>
            </w:r>
            <w:r w:rsidR="000A11CD">
              <w:rPr>
                <w:rFonts w:ascii="Times New Roman" w:eastAsia="Times New Roman" w:hAnsi="Times New Roman" w:cs="Times New Roman"/>
                <w:color w:val="000000"/>
                <w:sz w:val="16"/>
                <w:szCs w:val="16"/>
                <w:lang w:eastAsia="ru-RU"/>
              </w:rPr>
              <w:t>етическое</w:t>
            </w:r>
            <w:r>
              <w:rPr>
                <w:rFonts w:ascii="Times New Roman" w:eastAsia="Times New Roman" w:hAnsi="Times New Roman" w:cs="Times New Roman"/>
                <w:color w:val="000000"/>
                <w:sz w:val="16"/>
                <w:szCs w:val="16"/>
                <w:lang w:eastAsia="ru-RU"/>
              </w:rPr>
              <w:t>)</w:t>
            </w:r>
          </w:p>
        </w:tc>
      </w:tr>
      <w:tr w:rsidR="000A11CD" w:rsidRPr="006D7FFE" w:rsidTr="00CC5748">
        <w:trPr>
          <w:trHeight w:val="267"/>
        </w:trPr>
        <w:tc>
          <w:tcPr>
            <w:tcW w:w="426" w:type="dxa"/>
            <w:vMerge/>
            <w:tcBorders>
              <w:left w:val="single" w:sz="4" w:space="0" w:color="auto"/>
              <w:bottom w:val="single" w:sz="4" w:space="0" w:color="auto"/>
              <w:right w:val="single" w:sz="4" w:space="0" w:color="auto"/>
            </w:tcBorders>
            <w:shd w:val="clear" w:color="auto" w:fill="auto"/>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p>
        </w:tc>
        <w:tc>
          <w:tcPr>
            <w:tcW w:w="3969" w:type="dxa"/>
            <w:vMerge/>
            <w:tcBorders>
              <w:left w:val="single" w:sz="4" w:space="0" w:color="auto"/>
              <w:bottom w:val="single" w:sz="4" w:space="0" w:color="auto"/>
              <w:right w:val="single" w:sz="4" w:space="0" w:color="auto"/>
            </w:tcBorders>
            <w:shd w:val="clear" w:color="000000" w:fill="FFFFFF"/>
            <w:vAlign w:val="center"/>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 xml:space="preserve">Ед. </w:t>
            </w:r>
            <w:proofErr w:type="spellStart"/>
            <w:r w:rsidRPr="00A951D9">
              <w:rPr>
                <w:rFonts w:ascii="Times New Roman" w:eastAsia="Times New Roman" w:hAnsi="Times New Roman" w:cs="Times New Roman"/>
                <w:color w:val="000000"/>
                <w:sz w:val="16"/>
                <w:szCs w:val="16"/>
                <w:lang w:eastAsia="ru-RU"/>
              </w:rPr>
              <w:t>изм</w:t>
            </w:r>
            <w:proofErr w:type="spellEnd"/>
            <w:r w:rsidRPr="00A951D9">
              <w:rPr>
                <w:rFonts w:ascii="Times New Roman" w:eastAsia="Times New Roman" w:hAnsi="Times New Roman" w:cs="Times New Roman"/>
                <w:color w:val="000000"/>
                <w:sz w:val="16"/>
                <w:szCs w:val="1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Кол-во</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p>
        </w:tc>
        <w:tc>
          <w:tcPr>
            <w:tcW w:w="1148" w:type="dxa"/>
            <w:vMerge/>
            <w:tcBorders>
              <w:left w:val="single" w:sz="4" w:space="0" w:color="auto"/>
              <w:bottom w:val="single" w:sz="4" w:space="0" w:color="auto"/>
              <w:right w:val="single" w:sz="4" w:space="0" w:color="auto"/>
            </w:tcBorders>
            <w:shd w:val="clear" w:color="auto" w:fill="auto"/>
            <w:vAlign w:val="center"/>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0A11CD" w:rsidRPr="00A951D9" w:rsidRDefault="000A11CD" w:rsidP="000A11CD">
            <w:pPr>
              <w:spacing w:after="0" w:line="240" w:lineRule="auto"/>
              <w:jc w:val="center"/>
              <w:rPr>
                <w:rFonts w:ascii="Times New Roman" w:eastAsia="Times New Roman" w:hAnsi="Times New Roman" w:cs="Times New Roman"/>
                <w:color w:val="000000"/>
                <w:sz w:val="16"/>
                <w:szCs w:val="16"/>
                <w:lang w:eastAsia="ru-RU"/>
              </w:rPr>
            </w:pPr>
          </w:p>
        </w:tc>
      </w:tr>
      <w:tr w:rsidR="00A442C8" w:rsidRPr="006D7FFE" w:rsidTr="00CC5748">
        <w:trPr>
          <w:trHeight w:val="316"/>
        </w:trPr>
        <w:tc>
          <w:tcPr>
            <w:tcW w:w="426" w:type="dxa"/>
            <w:tcBorders>
              <w:left w:val="single" w:sz="4" w:space="0" w:color="auto"/>
              <w:bottom w:val="single" w:sz="4" w:space="0" w:color="auto"/>
              <w:right w:val="single" w:sz="4" w:space="0" w:color="auto"/>
            </w:tcBorders>
            <w:shd w:val="clear" w:color="auto" w:fill="auto"/>
            <w:hideMark/>
          </w:tcPr>
          <w:p w:rsidR="00A442C8" w:rsidRPr="00A951D9" w:rsidRDefault="00A442C8" w:rsidP="000A11CD">
            <w:pPr>
              <w:spacing w:after="0" w:line="240" w:lineRule="auto"/>
              <w:jc w:val="center"/>
              <w:rPr>
                <w:rFonts w:ascii="Times New Roman" w:eastAsia="Times New Roman" w:hAnsi="Times New Roman" w:cs="Times New Roman"/>
                <w:color w:val="000000"/>
                <w:sz w:val="16"/>
                <w:szCs w:val="16"/>
                <w:lang w:eastAsia="ru-RU"/>
              </w:rPr>
            </w:pPr>
          </w:p>
        </w:tc>
        <w:tc>
          <w:tcPr>
            <w:tcW w:w="3969" w:type="dxa"/>
            <w:tcBorders>
              <w:left w:val="single" w:sz="4" w:space="0" w:color="auto"/>
              <w:bottom w:val="single" w:sz="4" w:space="0" w:color="auto"/>
              <w:right w:val="single" w:sz="4" w:space="0" w:color="auto"/>
            </w:tcBorders>
            <w:shd w:val="clear" w:color="000000" w:fill="FFFFFF"/>
            <w:vAlign w:val="center"/>
            <w:hideMark/>
          </w:tcPr>
          <w:p w:rsidR="00A442C8" w:rsidRPr="00A951D9" w:rsidRDefault="00A442C8"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НМЦК</w:t>
            </w:r>
          </w:p>
        </w:tc>
        <w:tc>
          <w:tcPr>
            <w:tcW w:w="851" w:type="dxa"/>
            <w:tcBorders>
              <w:top w:val="nil"/>
              <w:left w:val="nil"/>
              <w:bottom w:val="single" w:sz="4" w:space="0" w:color="auto"/>
              <w:right w:val="single" w:sz="4" w:space="0" w:color="auto"/>
            </w:tcBorders>
            <w:shd w:val="clear" w:color="auto" w:fill="auto"/>
            <w:vAlign w:val="center"/>
            <w:hideMark/>
          </w:tcPr>
          <w:p w:rsidR="00A442C8" w:rsidRPr="00A951D9" w:rsidRDefault="00A442C8" w:rsidP="000A11CD">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A442C8" w:rsidRPr="00A951D9" w:rsidRDefault="00A442C8" w:rsidP="000A11C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42C8" w:rsidRPr="00A951D9" w:rsidRDefault="00A442C8" w:rsidP="000A11CD">
            <w:pPr>
              <w:spacing w:after="0" w:line="240" w:lineRule="auto"/>
              <w:jc w:val="center"/>
              <w:rPr>
                <w:rFonts w:ascii="Times New Roman" w:eastAsia="Times New Roman" w:hAnsi="Times New Roman" w:cs="Times New Roman"/>
                <w:bCs/>
                <w:color w:val="000000"/>
                <w:sz w:val="16"/>
                <w:szCs w:val="16"/>
                <w:lang w:eastAsia="ru-RU"/>
              </w:rPr>
            </w:pPr>
            <w:r w:rsidRPr="00A951D9">
              <w:rPr>
                <w:rFonts w:ascii="Times New Roman" w:eastAsia="Times New Roman" w:hAnsi="Times New Roman" w:cs="Times New Roman"/>
                <w:bCs/>
                <w:color w:val="000000"/>
                <w:sz w:val="16"/>
                <w:szCs w:val="16"/>
                <w:lang w:eastAsia="ru-RU"/>
              </w:rPr>
              <w:t>509 300,00</w:t>
            </w:r>
          </w:p>
        </w:tc>
        <w:tc>
          <w:tcPr>
            <w:tcW w:w="1134" w:type="dxa"/>
            <w:tcBorders>
              <w:top w:val="nil"/>
              <w:left w:val="nil"/>
              <w:bottom w:val="single" w:sz="4" w:space="0" w:color="auto"/>
              <w:right w:val="single" w:sz="4" w:space="0" w:color="auto"/>
            </w:tcBorders>
            <w:shd w:val="clear" w:color="auto" w:fill="auto"/>
            <w:vAlign w:val="center"/>
            <w:hideMark/>
          </w:tcPr>
          <w:p w:rsidR="00A442C8" w:rsidRPr="00A951D9" w:rsidRDefault="00A442C8" w:rsidP="000A11CD">
            <w:pPr>
              <w:spacing w:after="0" w:line="240" w:lineRule="auto"/>
              <w:jc w:val="center"/>
              <w:rPr>
                <w:rFonts w:ascii="Times New Roman" w:eastAsia="Times New Roman" w:hAnsi="Times New Roman" w:cs="Times New Roman"/>
                <w:bCs/>
                <w:color w:val="000000"/>
                <w:sz w:val="16"/>
                <w:szCs w:val="16"/>
                <w:lang w:eastAsia="ru-RU"/>
              </w:rPr>
            </w:pPr>
            <w:r w:rsidRPr="00A951D9">
              <w:rPr>
                <w:rFonts w:ascii="Times New Roman" w:eastAsia="Times New Roman" w:hAnsi="Times New Roman" w:cs="Times New Roman"/>
                <w:bCs/>
                <w:color w:val="000000"/>
                <w:sz w:val="16"/>
                <w:szCs w:val="16"/>
                <w:lang w:eastAsia="ru-RU"/>
              </w:rPr>
              <w:t>487 200,00</w:t>
            </w:r>
          </w:p>
        </w:tc>
        <w:tc>
          <w:tcPr>
            <w:tcW w:w="1148" w:type="dxa"/>
            <w:tcBorders>
              <w:top w:val="nil"/>
              <w:left w:val="nil"/>
              <w:bottom w:val="single" w:sz="4" w:space="0" w:color="auto"/>
              <w:right w:val="single" w:sz="4" w:space="0" w:color="auto"/>
            </w:tcBorders>
            <w:shd w:val="clear" w:color="auto" w:fill="auto"/>
            <w:vAlign w:val="center"/>
            <w:hideMark/>
          </w:tcPr>
          <w:p w:rsidR="00A442C8" w:rsidRPr="00A951D9" w:rsidRDefault="00A442C8" w:rsidP="000A11CD">
            <w:pPr>
              <w:spacing w:after="0" w:line="240" w:lineRule="auto"/>
              <w:jc w:val="center"/>
              <w:rPr>
                <w:rFonts w:ascii="Times New Roman" w:eastAsia="Times New Roman" w:hAnsi="Times New Roman" w:cs="Times New Roman"/>
                <w:bCs/>
                <w:color w:val="000000"/>
                <w:sz w:val="16"/>
                <w:szCs w:val="16"/>
                <w:lang w:eastAsia="ru-RU"/>
              </w:rPr>
            </w:pPr>
            <w:r w:rsidRPr="00A951D9">
              <w:rPr>
                <w:rFonts w:ascii="Times New Roman" w:eastAsia="Times New Roman" w:hAnsi="Times New Roman" w:cs="Times New Roman"/>
                <w:bCs/>
                <w:color w:val="000000"/>
                <w:sz w:val="16"/>
                <w:szCs w:val="16"/>
                <w:lang w:eastAsia="ru-RU"/>
              </w:rPr>
              <w:t>503 500,00</w:t>
            </w:r>
          </w:p>
        </w:tc>
        <w:tc>
          <w:tcPr>
            <w:tcW w:w="1404" w:type="dxa"/>
            <w:tcBorders>
              <w:top w:val="single" w:sz="4" w:space="0" w:color="auto"/>
              <w:left w:val="single" w:sz="4" w:space="0" w:color="auto"/>
              <w:bottom w:val="single" w:sz="4" w:space="0" w:color="auto"/>
              <w:right w:val="single" w:sz="4" w:space="0" w:color="auto"/>
            </w:tcBorders>
            <w:vAlign w:val="center"/>
            <w:hideMark/>
          </w:tcPr>
          <w:p w:rsidR="00A442C8" w:rsidRPr="00A951D9" w:rsidRDefault="00A442C8" w:rsidP="000A11CD">
            <w:pPr>
              <w:spacing w:after="0" w:line="240" w:lineRule="auto"/>
              <w:jc w:val="center"/>
              <w:rPr>
                <w:rFonts w:ascii="Times New Roman" w:eastAsia="Times New Roman" w:hAnsi="Times New Roman" w:cs="Times New Roman"/>
                <w:b/>
                <w:bCs/>
                <w:color w:val="000000"/>
                <w:sz w:val="16"/>
                <w:szCs w:val="16"/>
                <w:lang w:eastAsia="ru-RU"/>
              </w:rPr>
            </w:pPr>
            <w:r w:rsidRPr="00A951D9">
              <w:rPr>
                <w:rFonts w:ascii="Times New Roman" w:eastAsia="Times New Roman" w:hAnsi="Times New Roman" w:cs="Times New Roman"/>
                <w:b/>
                <w:bCs/>
                <w:color w:val="000000"/>
                <w:sz w:val="16"/>
                <w:szCs w:val="16"/>
                <w:lang w:eastAsia="ru-RU"/>
              </w:rPr>
              <w:t>500 000,00</w:t>
            </w:r>
          </w:p>
        </w:tc>
      </w:tr>
      <w:tr w:rsidR="006476D0" w:rsidRPr="006D7FFE" w:rsidTr="00CC5748">
        <w:trPr>
          <w:trHeight w:val="419"/>
        </w:trPr>
        <w:tc>
          <w:tcPr>
            <w:tcW w:w="426" w:type="dxa"/>
            <w:tcBorders>
              <w:top w:val="nil"/>
              <w:left w:val="single" w:sz="4" w:space="0" w:color="auto"/>
              <w:bottom w:val="single" w:sz="4" w:space="0" w:color="auto"/>
              <w:right w:val="single" w:sz="4" w:space="0" w:color="auto"/>
            </w:tcBorders>
            <w:shd w:val="clear" w:color="auto" w:fill="auto"/>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w:t>
            </w:r>
          </w:p>
        </w:tc>
        <w:tc>
          <w:tcPr>
            <w:tcW w:w="3969" w:type="dxa"/>
            <w:tcBorders>
              <w:top w:val="nil"/>
              <w:left w:val="nil"/>
              <w:bottom w:val="single" w:sz="4" w:space="0" w:color="auto"/>
              <w:right w:val="single" w:sz="4" w:space="0" w:color="auto"/>
            </w:tcBorders>
            <w:shd w:val="clear" w:color="000000" w:fill="FFFFFF"/>
            <w:vAlign w:val="center"/>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Комплект оборудования для организации звуково</w:t>
            </w:r>
            <w:r w:rsidR="00F34460" w:rsidRPr="00A951D9">
              <w:rPr>
                <w:rFonts w:ascii="Times New Roman" w:eastAsia="Times New Roman" w:hAnsi="Times New Roman" w:cs="Times New Roman"/>
                <w:color w:val="000000"/>
                <w:sz w:val="16"/>
                <w:szCs w:val="16"/>
                <w:lang w:eastAsia="ru-RU"/>
              </w:rPr>
              <w:t>г</w:t>
            </w:r>
            <w:r w:rsidRPr="00A951D9">
              <w:rPr>
                <w:rFonts w:ascii="Times New Roman" w:eastAsia="Times New Roman" w:hAnsi="Times New Roman" w:cs="Times New Roman"/>
                <w:color w:val="000000"/>
                <w:sz w:val="16"/>
                <w:szCs w:val="16"/>
                <w:lang w:eastAsia="ru-RU"/>
              </w:rPr>
              <w:t>о сопровождения мероприятий, в т</w:t>
            </w:r>
            <w:r w:rsidR="00A442C8" w:rsidRPr="00A951D9">
              <w:rPr>
                <w:rFonts w:ascii="Times New Roman" w:eastAsia="Times New Roman" w:hAnsi="Times New Roman" w:cs="Times New Roman"/>
                <w:color w:val="000000"/>
                <w:sz w:val="16"/>
                <w:szCs w:val="16"/>
                <w:lang w:eastAsia="ru-RU"/>
              </w:rPr>
              <w:t>. ч.</w:t>
            </w:r>
          </w:p>
        </w:tc>
        <w:tc>
          <w:tcPr>
            <w:tcW w:w="851"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b/>
                <w:bCs/>
                <w:color w:val="000000"/>
                <w:sz w:val="16"/>
                <w:szCs w:val="16"/>
                <w:lang w:eastAsia="ru-RU"/>
              </w:rPr>
            </w:pPr>
            <w:r w:rsidRPr="00A951D9">
              <w:rPr>
                <w:rFonts w:ascii="Times New Roman" w:eastAsia="Times New Roman" w:hAnsi="Times New Roman" w:cs="Times New Roman"/>
                <w:b/>
                <w:bCs/>
                <w:color w:val="000000"/>
                <w:sz w:val="16"/>
                <w:szCs w:val="16"/>
                <w:lang w:eastAsia="ru-RU"/>
              </w:rPr>
              <w:t>252 000,00</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b/>
                <w:bCs/>
                <w:color w:val="000000"/>
                <w:sz w:val="16"/>
                <w:szCs w:val="16"/>
                <w:lang w:eastAsia="ru-RU"/>
              </w:rPr>
            </w:pPr>
            <w:r w:rsidRPr="00A951D9">
              <w:rPr>
                <w:rFonts w:ascii="Times New Roman" w:eastAsia="Times New Roman" w:hAnsi="Times New Roman" w:cs="Times New Roman"/>
                <w:b/>
                <w:bCs/>
                <w:color w:val="000000"/>
                <w:sz w:val="16"/>
                <w:szCs w:val="16"/>
                <w:lang w:eastAsia="ru-RU"/>
              </w:rPr>
              <w:t>242 200,00</w:t>
            </w:r>
          </w:p>
        </w:tc>
        <w:tc>
          <w:tcPr>
            <w:tcW w:w="1148"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b/>
                <w:bCs/>
                <w:color w:val="000000"/>
                <w:sz w:val="16"/>
                <w:szCs w:val="16"/>
                <w:lang w:eastAsia="ru-RU"/>
              </w:rPr>
            </w:pPr>
            <w:r w:rsidRPr="00A951D9">
              <w:rPr>
                <w:rFonts w:ascii="Times New Roman" w:eastAsia="Times New Roman" w:hAnsi="Times New Roman" w:cs="Times New Roman"/>
                <w:b/>
                <w:bCs/>
                <w:color w:val="000000"/>
                <w:sz w:val="16"/>
                <w:szCs w:val="16"/>
                <w:lang w:eastAsia="ru-RU"/>
              </w:rPr>
              <w:t>248 300,00</w:t>
            </w:r>
          </w:p>
        </w:tc>
        <w:tc>
          <w:tcPr>
            <w:tcW w:w="140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b/>
                <w:bCs/>
                <w:color w:val="000000"/>
                <w:sz w:val="16"/>
                <w:szCs w:val="16"/>
                <w:lang w:eastAsia="ru-RU"/>
              </w:rPr>
            </w:pPr>
            <w:r w:rsidRPr="00A951D9">
              <w:rPr>
                <w:rFonts w:ascii="Times New Roman" w:eastAsia="Times New Roman" w:hAnsi="Times New Roman" w:cs="Times New Roman"/>
                <w:b/>
                <w:bCs/>
                <w:color w:val="000000"/>
                <w:sz w:val="16"/>
                <w:szCs w:val="16"/>
                <w:lang w:eastAsia="ru-RU"/>
              </w:rPr>
              <w:t>247 500,00</w:t>
            </w:r>
          </w:p>
        </w:tc>
      </w:tr>
      <w:tr w:rsidR="006476D0" w:rsidRPr="006D7FFE" w:rsidTr="00CC5748">
        <w:trPr>
          <w:trHeight w:val="411"/>
        </w:trPr>
        <w:tc>
          <w:tcPr>
            <w:tcW w:w="426" w:type="dxa"/>
            <w:tcBorders>
              <w:top w:val="nil"/>
              <w:left w:val="single" w:sz="4" w:space="0" w:color="auto"/>
              <w:bottom w:val="single" w:sz="4" w:space="0" w:color="auto"/>
              <w:right w:val="single" w:sz="4" w:space="0" w:color="auto"/>
            </w:tcBorders>
            <w:shd w:val="clear" w:color="auto" w:fill="auto"/>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1.1</w:t>
            </w:r>
          </w:p>
        </w:tc>
        <w:tc>
          <w:tcPr>
            <w:tcW w:w="3969" w:type="dxa"/>
            <w:tcBorders>
              <w:top w:val="nil"/>
              <w:left w:val="nil"/>
              <w:bottom w:val="single" w:sz="4" w:space="0" w:color="auto"/>
              <w:right w:val="single" w:sz="4" w:space="0" w:color="auto"/>
            </w:tcBorders>
            <w:shd w:val="clear" w:color="auto" w:fill="auto"/>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 xml:space="preserve">Мобильная станция формирования и воспроизведения </w:t>
            </w:r>
            <w:proofErr w:type="spellStart"/>
            <w:r w:rsidRPr="00A951D9">
              <w:rPr>
                <w:rFonts w:ascii="Times New Roman" w:eastAsia="Times New Roman" w:hAnsi="Times New Roman" w:cs="Times New Roman"/>
                <w:color w:val="000000"/>
                <w:sz w:val="16"/>
                <w:szCs w:val="16"/>
                <w:lang w:eastAsia="ru-RU"/>
              </w:rPr>
              <w:t>аудиоконтента</w:t>
            </w:r>
            <w:proofErr w:type="spellEnd"/>
            <w:r w:rsidRPr="00A951D9">
              <w:rPr>
                <w:rFonts w:ascii="Times New Roman" w:eastAsia="Times New Roman" w:hAnsi="Times New Roman" w:cs="Times New Roman"/>
                <w:color w:val="000000"/>
                <w:sz w:val="16"/>
                <w:szCs w:val="16"/>
                <w:lang w:eastAsia="ru-RU"/>
              </w:rPr>
              <w:t xml:space="preserve"> (</w:t>
            </w:r>
            <w:r w:rsidRPr="00A951D9">
              <w:rPr>
                <w:rFonts w:ascii="Times New Roman" w:eastAsia="Times New Roman" w:hAnsi="Times New Roman" w:cs="Times New Roman"/>
                <w:i/>
                <w:color w:val="000000"/>
                <w:sz w:val="16"/>
                <w:szCs w:val="16"/>
                <w:lang w:eastAsia="ru-RU"/>
              </w:rPr>
              <w:t>ноутбук</w:t>
            </w:r>
            <w:r w:rsidRPr="00A951D9">
              <w:rPr>
                <w:rFonts w:ascii="Times New Roman" w:eastAsia="Times New Roman" w:hAnsi="Times New Roman" w:cs="Times New Roman"/>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шт.</w:t>
            </w:r>
          </w:p>
        </w:tc>
        <w:tc>
          <w:tcPr>
            <w:tcW w:w="850"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47 300,00</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46 000,00</w:t>
            </w:r>
          </w:p>
        </w:tc>
        <w:tc>
          <w:tcPr>
            <w:tcW w:w="1148"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46 600,00</w:t>
            </w:r>
          </w:p>
        </w:tc>
        <w:tc>
          <w:tcPr>
            <w:tcW w:w="140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46 633,33</w:t>
            </w:r>
          </w:p>
        </w:tc>
      </w:tr>
      <w:tr w:rsidR="006476D0" w:rsidRPr="006D7FFE" w:rsidTr="00CC5748">
        <w:trPr>
          <w:trHeight w:val="134"/>
        </w:trPr>
        <w:tc>
          <w:tcPr>
            <w:tcW w:w="426" w:type="dxa"/>
            <w:tcBorders>
              <w:top w:val="nil"/>
              <w:left w:val="single" w:sz="4" w:space="0" w:color="auto"/>
              <w:bottom w:val="single" w:sz="4" w:space="0" w:color="auto"/>
              <w:right w:val="single" w:sz="4" w:space="0" w:color="auto"/>
            </w:tcBorders>
            <w:shd w:val="clear" w:color="auto" w:fill="auto"/>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1.2</w:t>
            </w:r>
          </w:p>
        </w:tc>
        <w:tc>
          <w:tcPr>
            <w:tcW w:w="3969" w:type="dxa"/>
            <w:tcBorders>
              <w:top w:val="nil"/>
              <w:left w:val="nil"/>
              <w:bottom w:val="single" w:sz="4" w:space="0" w:color="auto"/>
              <w:right w:val="single" w:sz="4" w:space="0" w:color="auto"/>
            </w:tcBorders>
            <w:shd w:val="clear" w:color="auto" w:fill="auto"/>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Уличный акустический излучатель</w:t>
            </w:r>
          </w:p>
        </w:tc>
        <w:tc>
          <w:tcPr>
            <w:tcW w:w="851"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шт.</w:t>
            </w:r>
          </w:p>
        </w:tc>
        <w:tc>
          <w:tcPr>
            <w:tcW w:w="850"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52 000,00</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51 300,00</w:t>
            </w:r>
          </w:p>
        </w:tc>
        <w:tc>
          <w:tcPr>
            <w:tcW w:w="1148"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51 800,00</w:t>
            </w:r>
          </w:p>
        </w:tc>
        <w:tc>
          <w:tcPr>
            <w:tcW w:w="140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51 700,00</w:t>
            </w:r>
          </w:p>
        </w:tc>
      </w:tr>
      <w:tr w:rsidR="006476D0" w:rsidRPr="006D7FFE" w:rsidTr="00CC5748">
        <w:trPr>
          <w:trHeight w:val="419"/>
        </w:trPr>
        <w:tc>
          <w:tcPr>
            <w:tcW w:w="426" w:type="dxa"/>
            <w:tcBorders>
              <w:top w:val="nil"/>
              <w:left w:val="single" w:sz="4" w:space="0" w:color="auto"/>
              <w:bottom w:val="single" w:sz="4" w:space="0" w:color="auto"/>
              <w:right w:val="single" w:sz="4" w:space="0" w:color="auto"/>
            </w:tcBorders>
            <w:shd w:val="clear" w:color="auto" w:fill="auto"/>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1.3</w:t>
            </w:r>
          </w:p>
        </w:tc>
        <w:tc>
          <w:tcPr>
            <w:tcW w:w="3969" w:type="dxa"/>
            <w:tcBorders>
              <w:top w:val="nil"/>
              <w:left w:val="nil"/>
              <w:bottom w:val="single" w:sz="4" w:space="0" w:color="auto"/>
              <w:right w:val="single" w:sz="4" w:space="0" w:color="auto"/>
            </w:tcBorders>
            <w:shd w:val="clear" w:color="auto" w:fill="auto"/>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 xml:space="preserve">Модуль компоновки и дистрибуции </w:t>
            </w:r>
            <w:proofErr w:type="spellStart"/>
            <w:r w:rsidRPr="00A951D9">
              <w:rPr>
                <w:rFonts w:ascii="Times New Roman" w:eastAsia="Times New Roman" w:hAnsi="Times New Roman" w:cs="Times New Roman"/>
                <w:color w:val="000000"/>
                <w:sz w:val="16"/>
                <w:szCs w:val="16"/>
                <w:lang w:eastAsia="ru-RU"/>
              </w:rPr>
              <w:t>аудиоконтента</w:t>
            </w:r>
            <w:proofErr w:type="spellEnd"/>
            <w:r w:rsidRPr="00A951D9">
              <w:rPr>
                <w:rFonts w:ascii="Times New Roman" w:eastAsia="Times New Roman" w:hAnsi="Times New Roman" w:cs="Times New Roman"/>
                <w:color w:val="000000"/>
                <w:sz w:val="16"/>
                <w:szCs w:val="16"/>
                <w:lang w:eastAsia="ru-RU"/>
              </w:rPr>
              <w:t xml:space="preserve"> (</w:t>
            </w:r>
            <w:proofErr w:type="spellStart"/>
            <w:r w:rsidRPr="00A951D9">
              <w:rPr>
                <w:rFonts w:ascii="Times New Roman" w:eastAsia="Times New Roman" w:hAnsi="Times New Roman" w:cs="Times New Roman"/>
                <w:i/>
                <w:color w:val="000000"/>
                <w:sz w:val="16"/>
                <w:szCs w:val="16"/>
                <w:lang w:eastAsia="ru-RU"/>
              </w:rPr>
              <w:t>микшерный</w:t>
            </w:r>
            <w:proofErr w:type="spellEnd"/>
            <w:r w:rsidRPr="00A951D9">
              <w:rPr>
                <w:rFonts w:ascii="Times New Roman" w:eastAsia="Times New Roman" w:hAnsi="Times New Roman" w:cs="Times New Roman"/>
                <w:i/>
                <w:color w:val="000000"/>
                <w:sz w:val="16"/>
                <w:szCs w:val="16"/>
                <w:lang w:eastAsia="ru-RU"/>
              </w:rPr>
              <w:t xml:space="preserve"> пульт</w:t>
            </w:r>
            <w:r w:rsidRPr="00A951D9">
              <w:rPr>
                <w:rFonts w:ascii="Times New Roman" w:eastAsia="Times New Roman" w:hAnsi="Times New Roman" w:cs="Times New Roman"/>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шт.</w:t>
            </w:r>
          </w:p>
        </w:tc>
        <w:tc>
          <w:tcPr>
            <w:tcW w:w="850"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45 300,00</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44 100,00</w:t>
            </w:r>
          </w:p>
        </w:tc>
        <w:tc>
          <w:tcPr>
            <w:tcW w:w="1148"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45 000,00</w:t>
            </w:r>
          </w:p>
        </w:tc>
        <w:tc>
          <w:tcPr>
            <w:tcW w:w="140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44 800,00</w:t>
            </w:r>
          </w:p>
        </w:tc>
      </w:tr>
      <w:tr w:rsidR="006476D0" w:rsidRPr="006D7FFE" w:rsidTr="00CC5748">
        <w:trPr>
          <w:trHeight w:val="86"/>
        </w:trPr>
        <w:tc>
          <w:tcPr>
            <w:tcW w:w="426" w:type="dxa"/>
            <w:tcBorders>
              <w:top w:val="nil"/>
              <w:left w:val="single" w:sz="4" w:space="0" w:color="auto"/>
              <w:bottom w:val="single" w:sz="4" w:space="0" w:color="auto"/>
              <w:right w:val="single" w:sz="4" w:space="0" w:color="auto"/>
            </w:tcBorders>
            <w:shd w:val="clear" w:color="auto" w:fill="auto"/>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1.4</w:t>
            </w:r>
          </w:p>
        </w:tc>
        <w:tc>
          <w:tcPr>
            <w:tcW w:w="3969" w:type="dxa"/>
            <w:tcBorders>
              <w:top w:val="nil"/>
              <w:left w:val="nil"/>
              <w:bottom w:val="single" w:sz="4" w:space="0" w:color="auto"/>
              <w:right w:val="single" w:sz="4" w:space="0" w:color="auto"/>
            </w:tcBorders>
            <w:shd w:val="clear" w:color="auto" w:fill="auto"/>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Многоканальная сценическая радиосистема</w:t>
            </w:r>
            <w:r w:rsidR="001536C4" w:rsidRPr="00A951D9">
              <w:rPr>
                <w:rFonts w:ascii="Times New Roman" w:eastAsia="Times New Roman" w:hAnsi="Times New Roman" w:cs="Times New Roman"/>
                <w:color w:val="000000"/>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шт.</w:t>
            </w:r>
          </w:p>
        </w:tc>
        <w:tc>
          <w:tcPr>
            <w:tcW w:w="850"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23 400,00</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22 000,00</w:t>
            </w:r>
          </w:p>
        </w:tc>
        <w:tc>
          <w:tcPr>
            <w:tcW w:w="1148"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22 400,00</w:t>
            </w:r>
          </w:p>
        </w:tc>
        <w:tc>
          <w:tcPr>
            <w:tcW w:w="140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22 600,00</w:t>
            </w:r>
          </w:p>
        </w:tc>
      </w:tr>
      <w:tr w:rsidR="006476D0" w:rsidRPr="006D7FFE" w:rsidTr="00CC5748">
        <w:trPr>
          <w:trHeight w:val="173"/>
        </w:trPr>
        <w:tc>
          <w:tcPr>
            <w:tcW w:w="426" w:type="dxa"/>
            <w:tcBorders>
              <w:top w:val="nil"/>
              <w:left w:val="single" w:sz="4" w:space="0" w:color="auto"/>
              <w:bottom w:val="single" w:sz="4" w:space="0" w:color="auto"/>
              <w:right w:val="single" w:sz="4" w:space="0" w:color="auto"/>
            </w:tcBorders>
            <w:shd w:val="clear" w:color="auto" w:fill="auto"/>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1.5</w:t>
            </w:r>
          </w:p>
        </w:tc>
        <w:tc>
          <w:tcPr>
            <w:tcW w:w="3969" w:type="dxa"/>
            <w:tcBorders>
              <w:top w:val="nil"/>
              <w:left w:val="nil"/>
              <w:bottom w:val="single" w:sz="4" w:space="0" w:color="auto"/>
              <w:right w:val="single" w:sz="4" w:space="0" w:color="auto"/>
            </w:tcBorders>
            <w:shd w:val="clear" w:color="auto" w:fill="auto"/>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Вокальная беспроводная система сопровождения мероприятий</w:t>
            </w:r>
          </w:p>
        </w:tc>
        <w:tc>
          <w:tcPr>
            <w:tcW w:w="851"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шт.</w:t>
            </w:r>
          </w:p>
        </w:tc>
        <w:tc>
          <w:tcPr>
            <w:tcW w:w="850"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32 000,00</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27 500,00</w:t>
            </w:r>
          </w:p>
        </w:tc>
        <w:tc>
          <w:tcPr>
            <w:tcW w:w="1148"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30 700,00</w:t>
            </w:r>
          </w:p>
        </w:tc>
        <w:tc>
          <w:tcPr>
            <w:tcW w:w="140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30 066,67</w:t>
            </w:r>
          </w:p>
        </w:tc>
      </w:tr>
      <w:tr w:rsidR="006476D0" w:rsidRPr="006D7FFE" w:rsidTr="00CC5748">
        <w:trPr>
          <w:trHeight w:val="69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2.</w:t>
            </w:r>
          </w:p>
        </w:tc>
        <w:tc>
          <w:tcPr>
            <w:tcW w:w="3969" w:type="dxa"/>
            <w:tcBorders>
              <w:top w:val="nil"/>
              <w:left w:val="nil"/>
              <w:bottom w:val="single" w:sz="4" w:space="0" w:color="auto"/>
              <w:right w:val="single" w:sz="4" w:space="0" w:color="auto"/>
            </w:tcBorders>
            <w:shd w:val="clear" w:color="auto" w:fill="auto"/>
            <w:vAlign w:val="bottom"/>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Комплект для отработки навыков учебной стрельбы из персонального лазерного стрелкового оружия и подготовки к сдаче нормативов ГТО, в составе</w:t>
            </w:r>
          </w:p>
        </w:tc>
        <w:tc>
          <w:tcPr>
            <w:tcW w:w="851" w:type="dxa"/>
            <w:tcBorders>
              <w:top w:val="nil"/>
              <w:left w:val="nil"/>
              <w:bottom w:val="single" w:sz="4" w:space="0" w:color="auto"/>
              <w:right w:val="single" w:sz="4" w:space="0" w:color="auto"/>
            </w:tcBorders>
            <w:shd w:val="clear" w:color="auto" w:fill="auto"/>
            <w:noWrap/>
            <w:vAlign w:val="bottom"/>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b/>
                <w:bCs/>
                <w:color w:val="000000"/>
                <w:sz w:val="16"/>
                <w:szCs w:val="16"/>
                <w:lang w:eastAsia="ru-RU"/>
              </w:rPr>
            </w:pPr>
            <w:r w:rsidRPr="00A951D9">
              <w:rPr>
                <w:rFonts w:ascii="Times New Roman" w:eastAsia="Times New Roman" w:hAnsi="Times New Roman" w:cs="Times New Roman"/>
                <w:b/>
                <w:bCs/>
                <w:color w:val="000000"/>
                <w:sz w:val="16"/>
                <w:szCs w:val="16"/>
                <w:lang w:eastAsia="ru-RU"/>
              </w:rPr>
              <w:t>257 300,00</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b/>
                <w:bCs/>
                <w:color w:val="000000"/>
                <w:sz w:val="16"/>
                <w:szCs w:val="16"/>
                <w:lang w:eastAsia="ru-RU"/>
              </w:rPr>
            </w:pPr>
            <w:r w:rsidRPr="00A951D9">
              <w:rPr>
                <w:rFonts w:ascii="Times New Roman" w:eastAsia="Times New Roman" w:hAnsi="Times New Roman" w:cs="Times New Roman"/>
                <w:b/>
                <w:bCs/>
                <w:color w:val="000000"/>
                <w:sz w:val="16"/>
                <w:szCs w:val="16"/>
                <w:lang w:eastAsia="ru-RU"/>
              </w:rPr>
              <w:t>245 000,00</w:t>
            </w:r>
          </w:p>
        </w:tc>
        <w:tc>
          <w:tcPr>
            <w:tcW w:w="1148"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b/>
                <w:bCs/>
                <w:color w:val="000000"/>
                <w:sz w:val="16"/>
                <w:szCs w:val="16"/>
                <w:lang w:eastAsia="ru-RU"/>
              </w:rPr>
            </w:pPr>
            <w:r w:rsidRPr="00A951D9">
              <w:rPr>
                <w:rFonts w:ascii="Times New Roman" w:eastAsia="Times New Roman" w:hAnsi="Times New Roman" w:cs="Times New Roman"/>
                <w:b/>
                <w:bCs/>
                <w:color w:val="000000"/>
                <w:sz w:val="16"/>
                <w:szCs w:val="16"/>
                <w:lang w:eastAsia="ru-RU"/>
              </w:rPr>
              <w:t>255 200,00</w:t>
            </w:r>
          </w:p>
        </w:tc>
        <w:tc>
          <w:tcPr>
            <w:tcW w:w="140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b/>
                <w:bCs/>
                <w:color w:val="000000"/>
                <w:sz w:val="16"/>
                <w:szCs w:val="16"/>
                <w:lang w:eastAsia="ru-RU"/>
              </w:rPr>
            </w:pPr>
            <w:r w:rsidRPr="00A951D9">
              <w:rPr>
                <w:rFonts w:ascii="Times New Roman" w:eastAsia="Times New Roman" w:hAnsi="Times New Roman" w:cs="Times New Roman"/>
                <w:b/>
                <w:bCs/>
                <w:color w:val="000000"/>
                <w:sz w:val="16"/>
                <w:szCs w:val="16"/>
                <w:lang w:eastAsia="ru-RU"/>
              </w:rPr>
              <w:t>252 500,00</w:t>
            </w:r>
          </w:p>
        </w:tc>
      </w:tr>
      <w:tr w:rsidR="006476D0" w:rsidRPr="006D7FFE" w:rsidTr="00CC5748">
        <w:trPr>
          <w:trHeight w:val="24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2.1</w:t>
            </w:r>
          </w:p>
        </w:tc>
        <w:tc>
          <w:tcPr>
            <w:tcW w:w="3969" w:type="dxa"/>
            <w:tcBorders>
              <w:top w:val="nil"/>
              <w:left w:val="nil"/>
              <w:bottom w:val="single" w:sz="4" w:space="0" w:color="auto"/>
              <w:right w:val="single" w:sz="4" w:space="0" w:color="auto"/>
            </w:tcBorders>
            <w:shd w:val="clear" w:color="auto" w:fill="auto"/>
            <w:vAlign w:val="bottom"/>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 xml:space="preserve">Мобильная станция обработки и формирования стрелковых упражнений </w:t>
            </w:r>
          </w:p>
        </w:tc>
        <w:tc>
          <w:tcPr>
            <w:tcW w:w="851"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48 700,00</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45 900,00</w:t>
            </w:r>
          </w:p>
        </w:tc>
        <w:tc>
          <w:tcPr>
            <w:tcW w:w="1148"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48 000,00</w:t>
            </w:r>
          </w:p>
        </w:tc>
        <w:tc>
          <w:tcPr>
            <w:tcW w:w="140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47 533,33</w:t>
            </w:r>
          </w:p>
        </w:tc>
      </w:tr>
      <w:tr w:rsidR="006476D0" w:rsidRPr="006D7FFE" w:rsidTr="00CC5748">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2.2</w:t>
            </w:r>
          </w:p>
        </w:tc>
        <w:tc>
          <w:tcPr>
            <w:tcW w:w="3969" w:type="dxa"/>
            <w:tcBorders>
              <w:top w:val="nil"/>
              <w:left w:val="nil"/>
              <w:bottom w:val="single" w:sz="4" w:space="0" w:color="auto"/>
              <w:right w:val="single" w:sz="4" w:space="0" w:color="auto"/>
            </w:tcBorders>
            <w:shd w:val="clear" w:color="auto" w:fill="auto"/>
            <w:vAlign w:val="bottom"/>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Оптический аппарат формирования изображения</w:t>
            </w:r>
          </w:p>
        </w:tc>
        <w:tc>
          <w:tcPr>
            <w:tcW w:w="851"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50 200,00</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47 000,00</w:t>
            </w:r>
          </w:p>
        </w:tc>
        <w:tc>
          <w:tcPr>
            <w:tcW w:w="1148"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49 300,00</w:t>
            </w:r>
          </w:p>
        </w:tc>
        <w:tc>
          <w:tcPr>
            <w:tcW w:w="140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48 833,33</w:t>
            </w:r>
          </w:p>
        </w:tc>
      </w:tr>
      <w:tr w:rsidR="006476D0" w:rsidRPr="006D7FFE" w:rsidTr="00CC5748">
        <w:trPr>
          <w:trHeight w:val="20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2.3</w:t>
            </w:r>
          </w:p>
        </w:tc>
        <w:tc>
          <w:tcPr>
            <w:tcW w:w="3969" w:type="dxa"/>
            <w:tcBorders>
              <w:top w:val="nil"/>
              <w:left w:val="nil"/>
              <w:bottom w:val="single" w:sz="4" w:space="0" w:color="auto"/>
              <w:right w:val="single" w:sz="4" w:space="0" w:color="auto"/>
            </w:tcBorders>
            <w:shd w:val="clear" w:color="auto" w:fill="auto"/>
            <w:vAlign w:val="bottom"/>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Мобильная отражающая поверхность</w:t>
            </w:r>
          </w:p>
        </w:tc>
        <w:tc>
          <w:tcPr>
            <w:tcW w:w="851"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8 700,00</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9 200,00</w:t>
            </w:r>
          </w:p>
        </w:tc>
        <w:tc>
          <w:tcPr>
            <w:tcW w:w="1148"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9 600,00</w:t>
            </w:r>
          </w:p>
        </w:tc>
        <w:tc>
          <w:tcPr>
            <w:tcW w:w="140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9 166,67</w:t>
            </w:r>
          </w:p>
        </w:tc>
      </w:tr>
      <w:tr w:rsidR="006476D0" w:rsidRPr="006D7FFE" w:rsidTr="00CC5748">
        <w:trPr>
          <w:trHeight w:val="41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2.4</w:t>
            </w:r>
          </w:p>
        </w:tc>
        <w:tc>
          <w:tcPr>
            <w:tcW w:w="3969" w:type="dxa"/>
            <w:tcBorders>
              <w:top w:val="nil"/>
              <w:left w:val="nil"/>
              <w:bottom w:val="single" w:sz="4" w:space="0" w:color="auto"/>
              <w:right w:val="single" w:sz="4" w:space="0" w:color="auto"/>
            </w:tcBorders>
            <w:shd w:val="clear" w:color="auto" w:fill="auto"/>
            <w:vAlign w:val="bottom"/>
            <w:hideMark/>
          </w:tcPr>
          <w:p w:rsidR="00252CDC" w:rsidRPr="00A951D9" w:rsidRDefault="00252CDC" w:rsidP="000A11CD">
            <w:pPr>
              <w:spacing w:after="0" w:line="240" w:lineRule="auto"/>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Интерактивный адаптивный тренировочный модуль отработки теоретических и практических навыков</w:t>
            </w:r>
          </w:p>
        </w:tc>
        <w:tc>
          <w:tcPr>
            <w:tcW w:w="851"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149 700,00</w:t>
            </w:r>
          </w:p>
        </w:tc>
        <w:tc>
          <w:tcPr>
            <w:tcW w:w="113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142 900,00</w:t>
            </w:r>
          </w:p>
        </w:tc>
        <w:tc>
          <w:tcPr>
            <w:tcW w:w="1148"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148 300,00</w:t>
            </w:r>
          </w:p>
        </w:tc>
        <w:tc>
          <w:tcPr>
            <w:tcW w:w="1404" w:type="dxa"/>
            <w:tcBorders>
              <w:top w:val="nil"/>
              <w:left w:val="nil"/>
              <w:bottom w:val="single" w:sz="4" w:space="0" w:color="auto"/>
              <w:right w:val="single" w:sz="4" w:space="0" w:color="auto"/>
            </w:tcBorders>
            <w:shd w:val="clear" w:color="auto" w:fill="auto"/>
            <w:vAlign w:val="center"/>
            <w:hideMark/>
          </w:tcPr>
          <w:p w:rsidR="00252CDC" w:rsidRPr="00A951D9" w:rsidRDefault="00252CDC" w:rsidP="000A11CD">
            <w:pPr>
              <w:spacing w:after="0" w:line="240" w:lineRule="auto"/>
              <w:jc w:val="center"/>
              <w:rPr>
                <w:rFonts w:ascii="Times New Roman" w:eastAsia="Times New Roman" w:hAnsi="Times New Roman" w:cs="Times New Roman"/>
                <w:color w:val="000000"/>
                <w:sz w:val="16"/>
                <w:szCs w:val="16"/>
                <w:lang w:eastAsia="ru-RU"/>
              </w:rPr>
            </w:pPr>
            <w:r w:rsidRPr="00A951D9">
              <w:rPr>
                <w:rFonts w:ascii="Times New Roman" w:eastAsia="Times New Roman" w:hAnsi="Times New Roman" w:cs="Times New Roman"/>
                <w:color w:val="000000"/>
                <w:sz w:val="16"/>
                <w:szCs w:val="16"/>
                <w:lang w:eastAsia="ru-RU"/>
              </w:rPr>
              <w:t>146 966,67</w:t>
            </w:r>
          </w:p>
        </w:tc>
      </w:tr>
    </w:tbl>
    <w:p w:rsidR="00215B13" w:rsidRPr="006871AC" w:rsidRDefault="00474A98" w:rsidP="006871AC">
      <w:pPr>
        <w:spacing w:before="120" w:after="12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00215B13" w:rsidRPr="006871AC">
        <w:rPr>
          <w:rFonts w:ascii="Times New Roman" w:eastAsia="Calibri" w:hAnsi="Times New Roman" w:cs="Times New Roman"/>
          <w:sz w:val="20"/>
          <w:szCs w:val="20"/>
        </w:rPr>
        <w:t>иректор</w:t>
      </w:r>
      <w:r>
        <w:rPr>
          <w:rFonts w:ascii="Times New Roman" w:eastAsia="Calibri" w:hAnsi="Times New Roman" w:cs="Times New Roman"/>
          <w:sz w:val="20"/>
          <w:szCs w:val="20"/>
        </w:rPr>
        <w:t>у</w:t>
      </w:r>
      <w:r w:rsidR="00215B13" w:rsidRPr="006871AC">
        <w:rPr>
          <w:rFonts w:ascii="Times New Roman" w:eastAsia="Calibri" w:hAnsi="Times New Roman" w:cs="Times New Roman"/>
          <w:sz w:val="20"/>
          <w:szCs w:val="20"/>
        </w:rPr>
        <w:t xml:space="preserve"> МОУ «</w:t>
      </w:r>
      <w:proofErr w:type="spellStart"/>
      <w:r w:rsidR="00215B13" w:rsidRPr="006871AC">
        <w:rPr>
          <w:rFonts w:ascii="Times New Roman" w:eastAsia="Calibri" w:hAnsi="Times New Roman" w:cs="Times New Roman"/>
          <w:sz w:val="20"/>
          <w:szCs w:val="20"/>
        </w:rPr>
        <w:t>Ушаковская</w:t>
      </w:r>
      <w:proofErr w:type="spellEnd"/>
      <w:r w:rsidR="00215B13" w:rsidRPr="006871AC">
        <w:rPr>
          <w:rFonts w:ascii="Times New Roman" w:eastAsia="Calibri" w:hAnsi="Times New Roman" w:cs="Times New Roman"/>
          <w:sz w:val="20"/>
          <w:szCs w:val="20"/>
        </w:rPr>
        <w:t xml:space="preserve"> СОШ»</w:t>
      </w:r>
      <w:r w:rsidR="006871AC" w:rsidRPr="006871A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направлен </w:t>
      </w:r>
      <w:r w:rsidR="006871AC" w:rsidRPr="006871AC">
        <w:rPr>
          <w:rFonts w:ascii="Times New Roman" w:eastAsia="Calibri" w:hAnsi="Times New Roman" w:cs="Times New Roman"/>
          <w:sz w:val="20"/>
          <w:szCs w:val="20"/>
        </w:rPr>
        <w:t>запрос от 31.10.2017 №06-04/274</w:t>
      </w:r>
      <w:r w:rsidR="00453097">
        <w:rPr>
          <w:rFonts w:ascii="Times New Roman" w:eastAsia="Calibri" w:hAnsi="Times New Roman" w:cs="Times New Roman"/>
          <w:sz w:val="20"/>
          <w:szCs w:val="20"/>
        </w:rPr>
        <w:t xml:space="preserve"> о</w:t>
      </w:r>
      <w:r>
        <w:rPr>
          <w:rFonts w:ascii="Times New Roman" w:eastAsia="Calibri" w:hAnsi="Times New Roman" w:cs="Times New Roman"/>
          <w:sz w:val="20"/>
          <w:szCs w:val="20"/>
        </w:rPr>
        <w:t xml:space="preserve"> критериях </w:t>
      </w:r>
      <w:r w:rsidR="00453097">
        <w:rPr>
          <w:rFonts w:ascii="Times New Roman" w:eastAsia="Calibri" w:hAnsi="Times New Roman" w:cs="Times New Roman"/>
          <w:sz w:val="20"/>
          <w:szCs w:val="20"/>
        </w:rPr>
        <w:t xml:space="preserve"> формировании н</w:t>
      </w:r>
      <w:r w:rsidR="00453097" w:rsidRPr="00044277">
        <w:rPr>
          <w:rFonts w:ascii="Times New Roman" w:eastAsia="Calibri" w:hAnsi="Times New Roman" w:cs="Times New Roman"/>
          <w:sz w:val="20"/>
          <w:szCs w:val="20"/>
        </w:rPr>
        <w:t>ачальн</w:t>
      </w:r>
      <w:r w:rsidR="00453097">
        <w:rPr>
          <w:rFonts w:ascii="Times New Roman" w:eastAsia="Calibri" w:hAnsi="Times New Roman" w:cs="Times New Roman"/>
          <w:sz w:val="20"/>
          <w:szCs w:val="20"/>
        </w:rPr>
        <w:t>ой</w:t>
      </w:r>
      <w:r w:rsidR="00453097" w:rsidRPr="00044277">
        <w:rPr>
          <w:rFonts w:ascii="Times New Roman" w:eastAsia="Calibri" w:hAnsi="Times New Roman" w:cs="Times New Roman"/>
          <w:sz w:val="20"/>
          <w:szCs w:val="20"/>
        </w:rPr>
        <w:t xml:space="preserve"> максимальн</w:t>
      </w:r>
      <w:r w:rsidR="00453097">
        <w:rPr>
          <w:rFonts w:ascii="Times New Roman" w:eastAsia="Calibri" w:hAnsi="Times New Roman" w:cs="Times New Roman"/>
          <w:sz w:val="20"/>
          <w:szCs w:val="20"/>
        </w:rPr>
        <w:t>ой</w:t>
      </w:r>
      <w:r w:rsidR="00453097" w:rsidRPr="00044277">
        <w:rPr>
          <w:rFonts w:ascii="Times New Roman" w:eastAsia="Calibri" w:hAnsi="Times New Roman" w:cs="Times New Roman"/>
          <w:sz w:val="20"/>
          <w:szCs w:val="20"/>
        </w:rPr>
        <w:t xml:space="preserve"> цен</w:t>
      </w:r>
      <w:r w:rsidR="00453097">
        <w:rPr>
          <w:rFonts w:ascii="Times New Roman" w:eastAsia="Calibri" w:hAnsi="Times New Roman" w:cs="Times New Roman"/>
          <w:sz w:val="20"/>
          <w:szCs w:val="20"/>
        </w:rPr>
        <w:t>ы</w:t>
      </w:r>
      <w:r w:rsidR="00453097" w:rsidRPr="00044277">
        <w:rPr>
          <w:rFonts w:ascii="Times New Roman" w:eastAsia="Calibri" w:hAnsi="Times New Roman" w:cs="Times New Roman"/>
          <w:sz w:val="20"/>
          <w:szCs w:val="20"/>
        </w:rPr>
        <w:t xml:space="preserve"> контракта на закупку оборудования для организации звукового сопровождения мероприятий и отработку навыков учебной стрельбы из персонального лазерного стрелкового оружия</w:t>
      </w:r>
      <w:r w:rsidR="00453097">
        <w:rPr>
          <w:rFonts w:ascii="Times New Roman" w:eastAsia="Calibri" w:hAnsi="Times New Roman" w:cs="Times New Roman"/>
          <w:sz w:val="20"/>
          <w:szCs w:val="20"/>
        </w:rPr>
        <w:t xml:space="preserve"> </w:t>
      </w:r>
      <w:r>
        <w:rPr>
          <w:rFonts w:ascii="Times New Roman" w:eastAsia="Calibri" w:hAnsi="Times New Roman" w:cs="Times New Roman"/>
          <w:sz w:val="20"/>
          <w:szCs w:val="20"/>
        </w:rPr>
        <w:t>(пояснительная записка</w:t>
      </w:r>
      <w:r w:rsidRPr="006871AC">
        <w:rPr>
          <w:rFonts w:ascii="Times New Roman" w:eastAsia="Calibri" w:hAnsi="Times New Roman" w:cs="Times New Roman"/>
          <w:sz w:val="20"/>
          <w:szCs w:val="20"/>
        </w:rPr>
        <w:t xml:space="preserve"> </w:t>
      </w:r>
      <w:r w:rsidR="00453097">
        <w:rPr>
          <w:rFonts w:ascii="Times New Roman" w:eastAsia="Calibri" w:hAnsi="Times New Roman" w:cs="Times New Roman"/>
          <w:sz w:val="20"/>
          <w:szCs w:val="20"/>
        </w:rPr>
        <w:t>Приложени</w:t>
      </w:r>
      <w:r>
        <w:rPr>
          <w:rFonts w:ascii="Times New Roman" w:eastAsia="Calibri" w:hAnsi="Times New Roman" w:cs="Times New Roman"/>
          <w:sz w:val="20"/>
          <w:szCs w:val="20"/>
        </w:rPr>
        <w:t>е</w:t>
      </w:r>
      <w:r w:rsidR="00453097">
        <w:rPr>
          <w:rFonts w:ascii="Times New Roman" w:eastAsia="Calibri" w:hAnsi="Times New Roman" w:cs="Times New Roman"/>
          <w:sz w:val="20"/>
          <w:szCs w:val="20"/>
        </w:rPr>
        <w:t xml:space="preserve"> 2</w:t>
      </w:r>
      <w:r>
        <w:rPr>
          <w:rFonts w:ascii="Times New Roman" w:eastAsia="Calibri" w:hAnsi="Times New Roman" w:cs="Times New Roman"/>
          <w:sz w:val="20"/>
          <w:szCs w:val="20"/>
        </w:rPr>
        <w:t>)</w:t>
      </w:r>
      <w:r w:rsidR="00453097">
        <w:rPr>
          <w:rFonts w:ascii="Times New Roman" w:eastAsia="Calibri" w:hAnsi="Times New Roman" w:cs="Times New Roman"/>
          <w:sz w:val="20"/>
          <w:szCs w:val="20"/>
        </w:rPr>
        <w:t>.</w:t>
      </w:r>
    </w:p>
    <w:p w:rsidR="00215B13" w:rsidRPr="006D7FFE" w:rsidRDefault="00B6459C" w:rsidP="00174A95">
      <w:pPr>
        <w:spacing w:before="120" w:after="120" w:line="240" w:lineRule="auto"/>
        <w:ind w:firstLine="709"/>
        <w:jc w:val="both"/>
        <w:rPr>
          <w:rFonts w:ascii="Times New Roman" w:eastAsia="Calibri" w:hAnsi="Times New Roman" w:cs="Times New Roman"/>
          <w:sz w:val="20"/>
          <w:szCs w:val="20"/>
        </w:rPr>
      </w:pPr>
      <w:r w:rsidRPr="006D7FFE">
        <w:rPr>
          <w:rFonts w:ascii="Times New Roman" w:eastAsia="Calibri" w:hAnsi="Times New Roman" w:cs="Times New Roman"/>
          <w:sz w:val="20"/>
          <w:szCs w:val="20"/>
        </w:rPr>
        <w:t xml:space="preserve">По итогам проведения аукциона, проведённого 03.08.2017 </w:t>
      </w:r>
      <w:r w:rsidR="00174A95" w:rsidRPr="006D7FFE">
        <w:rPr>
          <w:rFonts w:ascii="Times New Roman" w:eastAsia="Calibri" w:hAnsi="Times New Roman" w:cs="Times New Roman"/>
          <w:sz w:val="20"/>
          <w:szCs w:val="20"/>
        </w:rPr>
        <w:t>между МОУ  "</w:t>
      </w:r>
      <w:proofErr w:type="spellStart"/>
      <w:r w:rsidR="00174A95" w:rsidRPr="006D7FFE">
        <w:rPr>
          <w:rFonts w:ascii="Times New Roman" w:eastAsia="Calibri" w:hAnsi="Times New Roman" w:cs="Times New Roman"/>
          <w:sz w:val="20"/>
          <w:szCs w:val="20"/>
        </w:rPr>
        <w:t>Ушаковская</w:t>
      </w:r>
      <w:proofErr w:type="spellEnd"/>
      <w:r w:rsidR="00174A95" w:rsidRPr="006D7FFE">
        <w:rPr>
          <w:rFonts w:ascii="Times New Roman" w:eastAsia="Calibri" w:hAnsi="Times New Roman" w:cs="Times New Roman"/>
          <w:sz w:val="20"/>
          <w:szCs w:val="20"/>
        </w:rPr>
        <w:t xml:space="preserve"> СОШ" </w:t>
      </w:r>
      <w:proofErr w:type="gramStart"/>
      <w:r w:rsidR="00174A95" w:rsidRPr="006D7FFE">
        <w:rPr>
          <w:rFonts w:ascii="Times New Roman" w:eastAsia="Calibri" w:hAnsi="Times New Roman" w:cs="Times New Roman"/>
          <w:sz w:val="20"/>
          <w:szCs w:val="20"/>
        </w:rPr>
        <w:t>и ООО</w:t>
      </w:r>
      <w:proofErr w:type="gramEnd"/>
      <w:r w:rsidR="00174A95" w:rsidRPr="006D7FFE">
        <w:rPr>
          <w:rFonts w:ascii="Times New Roman" w:eastAsia="Calibri" w:hAnsi="Times New Roman" w:cs="Times New Roman"/>
          <w:sz w:val="20"/>
          <w:szCs w:val="20"/>
        </w:rPr>
        <w:t xml:space="preserve"> «Интеллектуальная интеграция</w:t>
      </w:r>
      <w:r w:rsidR="00174A95" w:rsidRPr="006D7FFE">
        <w:rPr>
          <w:rFonts w:ascii="Times New Roman" w:hAnsi="Times New Roman" w:cs="Times New Roman"/>
          <w:sz w:val="20"/>
          <w:szCs w:val="20"/>
        </w:rPr>
        <w:t>» (ООО «</w:t>
      </w:r>
      <w:proofErr w:type="spellStart"/>
      <w:r w:rsidR="00174A95" w:rsidRPr="006D7FFE">
        <w:rPr>
          <w:rFonts w:ascii="Times New Roman" w:hAnsi="Times New Roman" w:cs="Times New Roman"/>
          <w:sz w:val="20"/>
          <w:szCs w:val="20"/>
        </w:rPr>
        <w:t>Интелин</w:t>
      </w:r>
      <w:proofErr w:type="spellEnd"/>
      <w:r w:rsidR="00174A95" w:rsidRPr="006D7FFE">
        <w:rPr>
          <w:rFonts w:ascii="Times New Roman" w:hAnsi="Times New Roman" w:cs="Times New Roman"/>
          <w:sz w:val="20"/>
          <w:szCs w:val="20"/>
        </w:rPr>
        <w:t xml:space="preserve">») </w:t>
      </w:r>
      <w:r w:rsidRPr="006D7FFE">
        <w:rPr>
          <w:rFonts w:ascii="Times New Roman" w:eastAsia="Calibri" w:hAnsi="Times New Roman" w:cs="Times New Roman"/>
          <w:sz w:val="20"/>
          <w:szCs w:val="20"/>
        </w:rPr>
        <w:t>заключён муниципальный контракт</w:t>
      </w:r>
      <w:r w:rsidR="00215B13" w:rsidRPr="006D7FFE">
        <w:rPr>
          <w:rFonts w:ascii="Times New Roman" w:eastAsia="Calibri" w:hAnsi="Times New Roman" w:cs="Times New Roman"/>
          <w:sz w:val="20"/>
          <w:szCs w:val="20"/>
        </w:rPr>
        <w:t xml:space="preserve"> </w:t>
      </w:r>
      <w:r w:rsidRPr="006D7FFE">
        <w:rPr>
          <w:rFonts w:ascii="Times New Roman" w:eastAsia="Calibri" w:hAnsi="Times New Roman" w:cs="Times New Roman"/>
          <w:sz w:val="20"/>
          <w:szCs w:val="20"/>
        </w:rPr>
        <w:t xml:space="preserve">от 14.08.2017 </w:t>
      </w:r>
      <w:r w:rsidR="00215B13" w:rsidRPr="006D7FFE">
        <w:rPr>
          <w:rFonts w:ascii="Times New Roman" w:eastAsia="Calibri" w:hAnsi="Times New Roman" w:cs="Times New Roman"/>
          <w:sz w:val="20"/>
          <w:szCs w:val="20"/>
        </w:rPr>
        <w:t>№ 0848300065917000055-0120225-02</w:t>
      </w:r>
      <w:r w:rsidRPr="006D7FFE">
        <w:rPr>
          <w:rFonts w:ascii="Times New Roman" w:eastAsia="Calibri" w:hAnsi="Times New Roman" w:cs="Times New Roman"/>
          <w:sz w:val="20"/>
          <w:szCs w:val="20"/>
        </w:rPr>
        <w:t xml:space="preserve"> </w:t>
      </w:r>
      <w:r w:rsidR="00215B13" w:rsidRPr="006D7FFE">
        <w:rPr>
          <w:rFonts w:ascii="Times New Roman" w:eastAsia="Calibri" w:hAnsi="Times New Roman" w:cs="Times New Roman"/>
          <w:sz w:val="20"/>
          <w:szCs w:val="20"/>
        </w:rPr>
        <w:t>на  поставку оборудования для организации звукового сопровождения мероприятий и отработки навыков учебной стрельбы из персонально</w:t>
      </w:r>
      <w:r w:rsidR="00174A95" w:rsidRPr="006D7FFE">
        <w:rPr>
          <w:rFonts w:ascii="Times New Roman" w:eastAsia="Calibri" w:hAnsi="Times New Roman" w:cs="Times New Roman"/>
          <w:sz w:val="20"/>
          <w:szCs w:val="20"/>
        </w:rPr>
        <w:t>го лазерного стрелкового оружия.</w:t>
      </w:r>
    </w:p>
    <w:p w:rsidR="00215B13" w:rsidRPr="00A951D9" w:rsidRDefault="00215B13" w:rsidP="00A951D9">
      <w:pPr>
        <w:widowControl w:val="0"/>
        <w:autoSpaceDE w:val="0"/>
        <w:autoSpaceDN w:val="0"/>
        <w:adjustRightInd w:val="0"/>
        <w:spacing w:after="0" w:line="240" w:lineRule="auto"/>
        <w:ind w:left="5670"/>
        <w:jc w:val="right"/>
        <w:outlineLvl w:val="0"/>
        <w:rPr>
          <w:rFonts w:ascii="Times New Roman" w:hAnsi="Times New Roman" w:cs="Times New Roman"/>
          <w:sz w:val="16"/>
          <w:szCs w:val="16"/>
        </w:rPr>
      </w:pPr>
      <w:r w:rsidRPr="00A951D9">
        <w:rPr>
          <w:rFonts w:ascii="Times New Roman" w:hAnsi="Times New Roman" w:cs="Times New Roman"/>
          <w:sz w:val="16"/>
          <w:szCs w:val="16"/>
        </w:rPr>
        <w:t>Приложение № 1</w:t>
      </w:r>
      <w:r w:rsidR="00B6459C" w:rsidRPr="00A951D9">
        <w:rPr>
          <w:rFonts w:ascii="Times New Roman" w:hAnsi="Times New Roman" w:cs="Times New Roman"/>
          <w:sz w:val="16"/>
          <w:szCs w:val="16"/>
        </w:rPr>
        <w:t xml:space="preserve"> </w:t>
      </w:r>
      <w:r w:rsidRPr="00A951D9">
        <w:rPr>
          <w:rFonts w:ascii="Times New Roman" w:hAnsi="Times New Roman" w:cs="Times New Roman"/>
          <w:sz w:val="16"/>
          <w:szCs w:val="16"/>
        </w:rPr>
        <w:t>к Контракту</w:t>
      </w:r>
    </w:p>
    <w:p w:rsidR="00215B13" w:rsidRPr="00A951D9" w:rsidRDefault="00215B13" w:rsidP="00A951D9">
      <w:pPr>
        <w:widowControl w:val="0"/>
        <w:autoSpaceDE w:val="0"/>
        <w:autoSpaceDN w:val="0"/>
        <w:adjustRightInd w:val="0"/>
        <w:spacing w:after="0" w:line="240" w:lineRule="auto"/>
        <w:ind w:left="5670"/>
        <w:jc w:val="right"/>
        <w:rPr>
          <w:rFonts w:ascii="Times New Roman" w:hAnsi="Times New Roman" w:cs="Times New Roman"/>
          <w:sz w:val="16"/>
          <w:szCs w:val="16"/>
        </w:rPr>
      </w:pPr>
      <w:r w:rsidRPr="00A951D9">
        <w:rPr>
          <w:rFonts w:ascii="Times New Roman" w:hAnsi="Times New Roman" w:cs="Times New Roman"/>
          <w:sz w:val="16"/>
          <w:szCs w:val="16"/>
        </w:rPr>
        <w:t xml:space="preserve">№ </w:t>
      </w:r>
      <w:r w:rsidRPr="00A951D9">
        <w:rPr>
          <w:rFonts w:ascii="Times New Roman" w:hAnsi="Times New Roman" w:cs="Times New Roman"/>
          <w:color w:val="000000"/>
          <w:sz w:val="16"/>
          <w:szCs w:val="16"/>
        </w:rPr>
        <w:t xml:space="preserve">0848300065917000055-0120225-02                            </w:t>
      </w:r>
      <w:r w:rsidRPr="00A951D9">
        <w:rPr>
          <w:rFonts w:ascii="Times New Roman" w:hAnsi="Times New Roman" w:cs="Times New Roman"/>
          <w:sz w:val="16"/>
          <w:szCs w:val="16"/>
        </w:rPr>
        <w:t xml:space="preserve"> от «</w:t>
      </w:r>
      <w:r w:rsidR="00B6459C" w:rsidRPr="00A951D9">
        <w:rPr>
          <w:rFonts w:ascii="Times New Roman" w:hAnsi="Times New Roman" w:cs="Times New Roman"/>
          <w:sz w:val="16"/>
          <w:szCs w:val="16"/>
        </w:rPr>
        <w:t>14</w:t>
      </w:r>
      <w:r w:rsidRPr="00A951D9">
        <w:rPr>
          <w:rFonts w:ascii="Times New Roman" w:hAnsi="Times New Roman" w:cs="Times New Roman"/>
          <w:sz w:val="16"/>
          <w:szCs w:val="16"/>
        </w:rPr>
        <w:t xml:space="preserve">» </w:t>
      </w:r>
      <w:r w:rsidR="00B6459C" w:rsidRPr="00A951D9">
        <w:rPr>
          <w:rFonts w:ascii="Times New Roman" w:hAnsi="Times New Roman" w:cs="Times New Roman"/>
          <w:sz w:val="16"/>
          <w:szCs w:val="16"/>
        </w:rPr>
        <w:t>августа</w:t>
      </w:r>
      <w:r w:rsidRPr="00A951D9">
        <w:rPr>
          <w:rFonts w:ascii="Times New Roman" w:hAnsi="Times New Roman" w:cs="Times New Roman"/>
          <w:sz w:val="16"/>
          <w:szCs w:val="16"/>
        </w:rPr>
        <w:t xml:space="preserve"> 20</w:t>
      </w:r>
      <w:r w:rsidR="00B6459C" w:rsidRPr="00A951D9">
        <w:rPr>
          <w:rFonts w:ascii="Times New Roman" w:hAnsi="Times New Roman" w:cs="Times New Roman"/>
          <w:sz w:val="16"/>
          <w:szCs w:val="16"/>
        </w:rPr>
        <w:t>17</w:t>
      </w:r>
      <w:r w:rsidRPr="00A951D9">
        <w:rPr>
          <w:rFonts w:ascii="Times New Roman" w:hAnsi="Times New Roman" w:cs="Times New Roman"/>
          <w:sz w:val="16"/>
          <w:szCs w:val="16"/>
        </w:rPr>
        <w:t xml:space="preserve"> г.</w:t>
      </w:r>
    </w:p>
    <w:p w:rsidR="00215B13" w:rsidRPr="00A951D9" w:rsidRDefault="00215B13" w:rsidP="00B6459C">
      <w:pPr>
        <w:widowControl w:val="0"/>
        <w:autoSpaceDE w:val="0"/>
        <w:autoSpaceDN w:val="0"/>
        <w:adjustRightInd w:val="0"/>
        <w:spacing w:before="120" w:after="120" w:line="240" w:lineRule="auto"/>
        <w:jc w:val="center"/>
        <w:rPr>
          <w:rFonts w:ascii="Times New Roman" w:hAnsi="Times New Roman" w:cs="Times New Roman"/>
          <w:sz w:val="16"/>
          <w:szCs w:val="16"/>
        </w:rPr>
      </w:pPr>
      <w:r w:rsidRPr="00A951D9">
        <w:rPr>
          <w:rFonts w:ascii="Times New Roman" w:hAnsi="Times New Roman" w:cs="Times New Roman"/>
          <w:sz w:val="16"/>
          <w:szCs w:val="16"/>
        </w:rPr>
        <w:t>СПЕЦИФИКАЦИЯ ПОСТАВЛЯЕМЫХ ТОВАРОВ</w:t>
      </w:r>
    </w:p>
    <w:tbl>
      <w:tblPr>
        <w:tblW w:w="15343" w:type="dxa"/>
        <w:tblCellSpacing w:w="5" w:type="nil"/>
        <w:tblInd w:w="-5486" w:type="dxa"/>
        <w:tblLayout w:type="fixed"/>
        <w:tblCellMar>
          <w:left w:w="75" w:type="dxa"/>
          <w:right w:w="75" w:type="dxa"/>
        </w:tblCellMar>
        <w:tblLook w:val="0000"/>
      </w:tblPr>
      <w:tblGrid>
        <w:gridCol w:w="4144"/>
        <w:gridCol w:w="283"/>
        <w:gridCol w:w="393"/>
        <w:gridCol w:w="4728"/>
        <w:gridCol w:w="691"/>
        <w:gridCol w:w="567"/>
        <w:gridCol w:w="1276"/>
        <w:gridCol w:w="850"/>
        <w:gridCol w:w="426"/>
        <w:gridCol w:w="992"/>
        <w:gridCol w:w="391"/>
        <w:gridCol w:w="602"/>
      </w:tblGrid>
      <w:tr w:rsidR="00174A95" w:rsidRPr="00A951D9" w:rsidTr="00A951D9">
        <w:trPr>
          <w:gridBefore w:val="1"/>
          <w:wBefore w:w="4144" w:type="dxa"/>
          <w:trHeight w:val="800"/>
          <w:tblCellSpacing w:w="5" w:type="nil"/>
        </w:trPr>
        <w:tc>
          <w:tcPr>
            <w:tcW w:w="283" w:type="dxa"/>
            <w:tcBorders>
              <w:top w:val="single" w:sz="4" w:space="0" w:color="auto"/>
              <w:left w:val="single" w:sz="4" w:space="0" w:color="auto"/>
              <w:bottom w:val="single" w:sz="4" w:space="0" w:color="auto"/>
              <w:right w:val="single" w:sz="4" w:space="0" w:color="auto"/>
            </w:tcBorders>
          </w:tcPr>
          <w:p w:rsidR="00174A95" w:rsidRPr="00A951D9" w:rsidRDefault="00174A95" w:rsidP="00215B13">
            <w:pPr>
              <w:pStyle w:val="ConsPlusCell"/>
              <w:jc w:val="center"/>
              <w:rPr>
                <w:rFonts w:ascii="Times New Roman" w:hAnsi="Times New Roman" w:cs="Times New Roman"/>
                <w:sz w:val="16"/>
                <w:szCs w:val="16"/>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Наименование</w:t>
            </w:r>
            <w:r w:rsidRPr="00A951D9">
              <w:rPr>
                <w:rFonts w:ascii="Times New Roman" w:hAnsi="Times New Roman" w:cs="Times New Roman"/>
                <w:sz w:val="16"/>
                <w:szCs w:val="16"/>
              </w:rPr>
              <w:br/>
              <w:t>товара</w:t>
            </w:r>
          </w:p>
        </w:tc>
        <w:tc>
          <w:tcPr>
            <w:tcW w:w="567" w:type="dxa"/>
            <w:tcBorders>
              <w:top w:val="single" w:sz="4" w:space="0" w:color="auto"/>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 xml:space="preserve">Ед. </w:t>
            </w:r>
            <w:r w:rsidRPr="00A951D9">
              <w:rPr>
                <w:rFonts w:ascii="Times New Roman" w:hAnsi="Times New Roman" w:cs="Times New Roman"/>
                <w:sz w:val="16"/>
                <w:szCs w:val="16"/>
              </w:rPr>
              <w:br/>
            </w:r>
            <w:proofErr w:type="spellStart"/>
            <w:r w:rsidRPr="00A951D9">
              <w:rPr>
                <w:rFonts w:ascii="Times New Roman" w:hAnsi="Times New Roman" w:cs="Times New Roman"/>
                <w:sz w:val="16"/>
                <w:szCs w:val="16"/>
              </w:rPr>
              <w:t>изм</w:t>
            </w:r>
            <w:proofErr w:type="spellEnd"/>
            <w:r w:rsidRPr="00A951D9">
              <w:rPr>
                <w:rFonts w:ascii="Times New Roman" w:hAnsi="Times New Roman"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Цена</w:t>
            </w:r>
          </w:p>
          <w:p w:rsidR="00174A95" w:rsidRPr="00A951D9" w:rsidRDefault="00174A95" w:rsidP="00A951D9">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 xml:space="preserve">за ед. </w:t>
            </w:r>
            <w:r w:rsidRPr="00A951D9">
              <w:rPr>
                <w:rFonts w:ascii="Times New Roman" w:hAnsi="Times New Roman" w:cs="Times New Roman"/>
                <w:sz w:val="16"/>
                <w:szCs w:val="16"/>
              </w:rPr>
              <w:br/>
              <w:t xml:space="preserve">в руб. </w:t>
            </w:r>
            <w:r w:rsidRPr="00A951D9">
              <w:rPr>
                <w:rFonts w:ascii="Times New Roman" w:hAnsi="Times New Roman" w:cs="Times New Roman"/>
                <w:sz w:val="16"/>
                <w:szCs w:val="16"/>
              </w:rPr>
              <w:br/>
              <w:t>(с учетом</w:t>
            </w:r>
            <w:r w:rsidR="00A951D9">
              <w:rPr>
                <w:rFonts w:ascii="Times New Roman" w:hAnsi="Times New Roman" w:cs="Times New Roman"/>
                <w:sz w:val="16"/>
                <w:szCs w:val="16"/>
              </w:rPr>
              <w:t xml:space="preserve"> </w:t>
            </w:r>
            <w:r w:rsidRPr="00A951D9">
              <w:rPr>
                <w:rFonts w:ascii="Times New Roman" w:hAnsi="Times New Roman" w:cs="Times New Roman"/>
                <w:sz w:val="16"/>
                <w:szCs w:val="16"/>
              </w:rPr>
              <w:t>НДС)</w:t>
            </w:r>
          </w:p>
        </w:tc>
        <w:tc>
          <w:tcPr>
            <w:tcW w:w="850" w:type="dxa"/>
            <w:tcBorders>
              <w:top w:val="single" w:sz="4" w:space="0" w:color="auto"/>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 xml:space="preserve">НДС в </w:t>
            </w:r>
            <w:r w:rsidRPr="00A951D9">
              <w:rPr>
                <w:rFonts w:ascii="Times New Roman" w:hAnsi="Times New Roman" w:cs="Times New Roman"/>
                <w:sz w:val="16"/>
                <w:szCs w:val="16"/>
              </w:rPr>
              <w:br/>
              <w:t>руб.</w:t>
            </w:r>
          </w:p>
        </w:tc>
        <w:tc>
          <w:tcPr>
            <w:tcW w:w="426" w:type="dxa"/>
            <w:tcBorders>
              <w:top w:val="single" w:sz="4" w:space="0" w:color="auto"/>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 xml:space="preserve">Сумма   </w:t>
            </w:r>
            <w:r w:rsidRPr="00A951D9">
              <w:rPr>
                <w:rFonts w:ascii="Times New Roman" w:hAnsi="Times New Roman" w:cs="Times New Roman"/>
                <w:sz w:val="16"/>
                <w:szCs w:val="16"/>
              </w:rPr>
              <w:br/>
              <w:t xml:space="preserve">в руб.  </w:t>
            </w:r>
            <w:r w:rsidRPr="00A951D9">
              <w:rPr>
                <w:rFonts w:ascii="Times New Roman" w:hAnsi="Times New Roman" w:cs="Times New Roman"/>
                <w:sz w:val="16"/>
                <w:szCs w:val="16"/>
              </w:rPr>
              <w:br/>
              <w:t xml:space="preserve">(с учетом  </w:t>
            </w:r>
            <w:r w:rsidRPr="00A951D9">
              <w:rPr>
                <w:rFonts w:ascii="Times New Roman" w:hAnsi="Times New Roman" w:cs="Times New Roman"/>
                <w:sz w:val="16"/>
                <w:szCs w:val="16"/>
              </w:rPr>
              <w:br/>
              <w:t>НДС)</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Сумма</w:t>
            </w:r>
            <w:r w:rsidRPr="00A951D9">
              <w:rPr>
                <w:rFonts w:ascii="Times New Roman" w:hAnsi="Times New Roman" w:cs="Times New Roman"/>
                <w:sz w:val="16"/>
                <w:szCs w:val="16"/>
              </w:rPr>
              <w:br/>
              <w:t xml:space="preserve">НДС </w:t>
            </w:r>
            <w:r w:rsidRPr="00A951D9">
              <w:rPr>
                <w:rFonts w:ascii="Times New Roman" w:hAnsi="Times New Roman" w:cs="Times New Roman"/>
                <w:sz w:val="16"/>
                <w:szCs w:val="16"/>
              </w:rPr>
              <w:br/>
              <w:t>в руб.</w:t>
            </w:r>
          </w:p>
        </w:tc>
      </w:tr>
      <w:tr w:rsidR="00174A95" w:rsidRPr="00A951D9" w:rsidTr="00A951D9">
        <w:trPr>
          <w:gridBefore w:val="1"/>
          <w:wBefore w:w="4144" w:type="dxa"/>
          <w:tblCellSpacing w:w="5" w:type="nil"/>
        </w:trPr>
        <w:tc>
          <w:tcPr>
            <w:tcW w:w="283" w:type="dxa"/>
            <w:tcBorders>
              <w:left w:val="single" w:sz="4" w:space="0" w:color="auto"/>
              <w:bottom w:val="single" w:sz="4" w:space="0" w:color="auto"/>
              <w:right w:val="single" w:sz="4" w:space="0" w:color="auto"/>
            </w:tcBorders>
          </w:tcPr>
          <w:p w:rsidR="00174A95" w:rsidRPr="00A951D9" w:rsidRDefault="00174A95" w:rsidP="00215B13">
            <w:pPr>
              <w:pStyle w:val="ConsPlusCell"/>
              <w:jc w:val="center"/>
              <w:rPr>
                <w:rFonts w:ascii="Times New Roman" w:hAnsi="Times New Roman" w:cs="Times New Roman"/>
                <w:sz w:val="16"/>
                <w:szCs w:val="16"/>
              </w:rPr>
            </w:pPr>
          </w:p>
        </w:tc>
        <w:tc>
          <w:tcPr>
            <w:tcW w:w="5812" w:type="dxa"/>
            <w:gridSpan w:val="3"/>
            <w:tcBorders>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1</w:t>
            </w:r>
          </w:p>
        </w:tc>
        <w:tc>
          <w:tcPr>
            <w:tcW w:w="567" w:type="dxa"/>
            <w:tcBorders>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2</w:t>
            </w:r>
          </w:p>
        </w:tc>
        <w:tc>
          <w:tcPr>
            <w:tcW w:w="1276" w:type="dxa"/>
            <w:tcBorders>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3</w:t>
            </w:r>
          </w:p>
        </w:tc>
        <w:tc>
          <w:tcPr>
            <w:tcW w:w="850" w:type="dxa"/>
            <w:tcBorders>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4</w:t>
            </w:r>
          </w:p>
        </w:tc>
        <w:tc>
          <w:tcPr>
            <w:tcW w:w="426" w:type="dxa"/>
            <w:tcBorders>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5</w:t>
            </w:r>
          </w:p>
        </w:tc>
        <w:tc>
          <w:tcPr>
            <w:tcW w:w="992" w:type="dxa"/>
            <w:tcBorders>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6</w:t>
            </w:r>
          </w:p>
        </w:tc>
        <w:tc>
          <w:tcPr>
            <w:tcW w:w="993" w:type="dxa"/>
            <w:gridSpan w:val="2"/>
            <w:tcBorders>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7</w:t>
            </w:r>
          </w:p>
        </w:tc>
      </w:tr>
      <w:tr w:rsidR="00174A95" w:rsidRPr="00A951D9" w:rsidTr="006871AC">
        <w:trPr>
          <w:gridBefore w:val="1"/>
          <w:wBefore w:w="4144" w:type="dxa"/>
          <w:trHeight w:val="47"/>
          <w:tblCellSpacing w:w="5" w:type="nil"/>
        </w:trPr>
        <w:tc>
          <w:tcPr>
            <w:tcW w:w="283" w:type="dxa"/>
            <w:tcBorders>
              <w:left w:val="single" w:sz="4" w:space="0" w:color="auto"/>
              <w:bottom w:val="single" w:sz="4" w:space="0" w:color="auto"/>
              <w:right w:val="single" w:sz="4" w:space="0" w:color="auto"/>
            </w:tcBorders>
            <w:vAlign w:val="center"/>
          </w:tcPr>
          <w:p w:rsidR="00174A95" w:rsidRPr="00A951D9" w:rsidRDefault="00174A95" w:rsidP="00174A95">
            <w:pPr>
              <w:pStyle w:val="ConsPlusCell"/>
              <w:jc w:val="center"/>
              <w:rPr>
                <w:rFonts w:ascii="Times New Roman" w:hAnsi="Times New Roman" w:cs="Times New Roman"/>
                <w:color w:val="000000"/>
                <w:sz w:val="16"/>
                <w:szCs w:val="16"/>
              </w:rPr>
            </w:pPr>
            <w:r w:rsidRPr="00A951D9">
              <w:rPr>
                <w:rFonts w:ascii="Times New Roman" w:hAnsi="Times New Roman" w:cs="Times New Roman"/>
                <w:color w:val="000000"/>
                <w:sz w:val="16"/>
                <w:szCs w:val="16"/>
              </w:rPr>
              <w:t>1</w:t>
            </w:r>
          </w:p>
        </w:tc>
        <w:tc>
          <w:tcPr>
            <w:tcW w:w="5812" w:type="dxa"/>
            <w:gridSpan w:val="3"/>
            <w:tcBorders>
              <w:left w:val="single" w:sz="4" w:space="0" w:color="auto"/>
              <w:bottom w:val="single" w:sz="4" w:space="0" w:color="auto"/>
              <w:right w:val="single" w:sz="4" w:space="0" w:color="auto"/>
            </w:tcBorders>
            <w:vAlign w:val="center"/>
          </w:tcPr>
          <w:p w:rsidR="00174A95" w:rsidRPr="00A951D9" w:rsidRDefault="00174A95" w:rsidP="00215B13">
            <w:pPr>
              <w:pStyle w:val="ConsPlusCell"/>
              <w:rPr>
                <w:rFonts w:ascii="Times New Roman" w:hAnsi="Times New Roman" w:cs="Times New Roman"/>
                <w:sz w:val="16"/>
                <w:szCs w:val="16"/>
              </w:rPr>
            </w:pPr>
            <w:r w:rsidRPr="00A951D9">
              <w:rPr>
                <w:rFonts w:ascii="Times New Roman" w:hAnsi="Times New Roman" w:cs="Times New Roman"/>
                <w:color w:val="000000"/>
                <w:sz w:val="16"/>
                <w:szCs w:val="16"/>
              </w:rPr>
              <w:t xml:space="preserve">Специализированный программно-аппаратный комплекс </w:t>
            </w:r>
            <w:proofErr w:type="spellStart"/>
            <w:r w:rsidRPr="00A951D9">
              <w:rPr>
                <w:rFonts w:ascii="Times New Roman" w:hAnsi="Times New Roman" w:cs="Times New Roman"/>
                <w:color w:val="000000"/>
                <w:sz w:val="16"/>
                <w:szCs w:val="16"/>
              </w:rPr>
              <w:t>Acer</w:t>
            </w:r>
            <w:proofErr w:type="spellEnd"/>
            <w:r w:rsidRPr="00A951D9">
              <w:rPr>
                <w:rFonts w:ascii="Times New Roman" w:hAnsi="Times New Roman" w:cs="Times New Roman"/>
                <w:color w:val="000000"/>
                <w:sz w:val="16"/>
                <w:szCs w:val="16"/>
              </w:rPr>
              <w:t xml:space="preserve"> </w:t>
            </w:r>
            <w:proofErr w:type="spellStart"/>
            <w:r w:rsidRPr="00A951D9">
              <w:rPr>
                <w:rFonts w:ascii="Times New Roman" w:hAnsi="Times New Roman" w:cs="Times New Roman"/>
                <w:color w:val="000000"/>
                <w:sz w:val="16"/>
                <w:szCs w:val="16"/>
              </w:rPr>
              <w:t>TravelMate</w:t>
            </w:r>
            <w:proofErr w:type="spellEnd"/>
            <w:r w:rsidRPr="00A951D9">
              <w:rPr>
                <w:rFonts w:ascii="Times New Roman" w:hAnsi="Times New Roman" w:cs="Times New Roman"/>
                <w:color w:val="000000"/>
                <w:sz w:val="16"/>
                <w:szCs w:val="16"/>
              </w:rPr>
              <w:t xml:space="preserve"> P259-M</w:t>
            </w:r>
          </w:p>
        </w:tc>
        <w:tc>
          <w:tcPr>
            <w:tcW w:w="567" w:type="dxa"/>
            <w:tcBorders>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шт.</w:t>
            </w:r>
          </w:p>
        </w:tc>
        <w:tc>
          <w:tcPr>
            <w:tcW w:w="1276"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47 000,00</w:t>
            </w:r>
          </w:p>
        </w:tc>
        <w:tc>
          <w:tcPr>
            <w:tcW w:w="850"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7 169,49</w:t>
            </w:r>
          </w:p>
        </w:tc>
        <w:tc>
          <w:tcPr>
            <w:tcW w:w="426" w:type="dxa"/>
            <w:tcBorders>
              <w:left w:val="single" w:sz="4" w:space="0" w:color="auto"/>
              <w:bottom w:val="single" w:sz="4" w:space="0" w:color="auto"/>
              <w:right w:val="single" w:sz="4" w:space="0" w:color="auto"/>
            </w:tcBorders>
            <w:vAlign w:val="center"/>
          </w:tcPr>
          <w:p w:rsidR="00174A95" w:rsidRPr="006871AC" w:rsidRDefault="00174A95" w:rsidP="006871AC">
            <w:pPr>
              <w:pStyle w:val="ConsPlusCell"/>
              <w:jc w:val="center"/>
              <w:rPr>
                <w:rFonts w:ascii="Times New Roman" w:hAnsi="Times New Roman" w:cs="Times New Roman"/>
                <w:sz w:val="16"/>
                <w:szCs w:val="16"/>
              </w:rPr>
            </w:pPr>
            <w:r w:rsidRPr="006871AC">
              <w:rPr>
                <w:rFonts w:ascii="Times New Roman" w:hAnsi="Times New Roman" w:cs="Times New Roman"/>
                <w:sz w:val="16"/>
                <w:szCs w:val="16"/>
              </w:rPr>
              <w:t>1</w:t>
            </w:r>
          </w:p>
        </w:tc>
        <w:tc>
          <w:tcPr>
            <w:tcW w:w="992"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47 000,00</w:t>
            </w:r>
          </w:p>
        </w:tc>
        <w:tc>
          <w:tcPr>
            <w:tcW w:w="993" w:type="dxa"/>
            <w:gridSpan w:val="2"/>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7 169,49</w:t>
            </w:r>
          </w:p>
        </w:tc>
      </w:tr>
      <w:tr w:rsidR="00174A95" w:rsidRPr="00A951D9" w:rsidTr="006871AC">
        <w:trPr>
          <w:gridBefore w:val="1"/>
          <w:wBefore w:w="4144" w:type="dxa"/>
          <w:tblCellSpacing w:w="5" w:type="nil"/>
        </w:trPr>
        <w:tc>
          <w:tcPr>
            <w:tcW w:w="283" w:type="dxa"/>
            <w:tcBorders>
              <w:left w:val="single" w:sz="4" w:space="0" w:color="auto"/>
              <w:bottom w:val="single" w:sz="4" w:space="0" w:color="auto"/>
              <w:right w:val="single" w:sz="4" w:space="0" w:color="auto"/>
            </w:tcBorders>
            <w:vAlign w:val="center"/>
          </w:tcPr>
          <w:p w:rsidR="00174A95" w:rsidRPr="00A951D9" w:rsidRDefault="00174A95" w:rsidP="00174A95">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2</w:t>
            </w:r>
          </w:p>
        </w:tc>
        <w:tc>
          <w:tcPr>
            <w:tcW w:w="5812" w:type="dxa"/>
            <w:gridSpan w:val="3"/>
            <w:tcBorders>
              <w:left w:val="single" w:sz="4" w:space="0" w:color="auto"/>
              <w:bottom w:val="single" w:sz="4" w:space="0" w:color="auto"/>
              <w:right w:val="single" w:sz="4" w:space="0" w:color="auto"/>
            </w:tcBorders>
            <w:vAlign w:val="center"/>
          </w:tcPr>
          <w:p w:rsidR="00174A95" w:rsidRPr="00A951D9" w:rsidRDefault="00174A95" w:rsidP="00215B13">
            <w:pPr>
              <w:pStyle w:val="ConsPlusCell"/>
              <w:rPr>
                <w:rFonts w:ascii="Times New Roman" w:hAnsi="Times New Roman" w:cs="Times New Roman"/>
                <w:sz w:val="16"/>
                <w:szCs w:val="16"/>
              </w:rPr>
            </w:pPr>
            <w:r w:rsidRPr="00A951D9">
              <w:rPr>
                <w:rFonts w:ascii="Times New Roman" w:hAnsi="Times New Roman" w:cs="Times New Roman"/>
                <w:sz w:val="16"/>
                <w:szCs w:val="16"/>
              </w:rPr>
              <w:t xml:space="preserve">Активная акустическая профессиональная </w:t>
            </w:r>
            <w:proofErr w:type="spellStart"/>
            <w:r w:rsidRPr="00A951D9">
              <w:rPr>
                <w:rFonts w:ascii="Times New Roman" w:hAnsi="Times New Roman" w:cs="Times New Roman"/>
                <w:sz w:val="16"/>
                <w:szCs w:val="16"/>
              </w:rPr>
              <w:t>двухполосная</w:t>
            </w:r>
            <w:proofErr w:type="spellEnd"/>
            <w:r w:rsidRPr="00A951D9">
              <w:rPr>
                <w:rFonts w:ascii="Times New Roman" w:hAnsi="Times New Roman" w:cs="Times New Roman"/>
                <w:sz w:val="16"/>
                <w:szCs w:val="16"/>
              </w:rPr>
              <w:t xml:space="preserve"> система </w:t>
            </w:r>
            <w:proofErr w:type="spellStart"/>
            <w:r w:rsidRPr="00A951D9">
              <w:rPr>
                <w:rFonts w:ascii="Times New Roman" w:hAnsi="Times New Roman" w:cs="Times New Roman"/>
                <w:sz w:val="16"/>
                <w:szCs w:val="16"/>
              </w:rPr>
              <w:t>Wharfedale</w:t>
            </w:r>
            <w:proofErr w:type="spellEnd"/>
            <w:r w:rsidRPr="00A951D9">
              <w:rPr>
                <w:rFonts w:ascii="Times New Roman" w:hAnsi="Times New Roman" w:cs="Times New Roman"/>
                <w:sz w:val="16"/>
                <w:szCs w:val="16"/>
              </w:rPr>
              <w:t xml:space="preserve"> </w:t>
            </w:r>
            <w:proofErr w:type="spellStart"/>
            <w:r w:rsidRPr="00A951D9">
              <w:rPr>
                <w:rFonts w:ascii="Times New Roman" w:hAnsi="Times New Roman" w:cs="Times New Roman"/>
                <w:sz w:val="16"/>
                <w:szCs w:val="16"/>
              </w:rPr>
              <w:t>Pro</w:t>
            </w:r>
            <w:proofErr w:type="spellEnd"/>
            <w:r w:rsidRPr="00A951D9">
              <w:rPr>
                <w:rFonts w:ascii="Times New Roman" w:hAnsi="Times New Roman" w:cs="Times New Roman"/>
                <w:sz w:val="16"/>
                <w:szCs w:val="16"/>
              </w:rPr>
              <w:t xml:space="preserve"> TITAN 15D в комплекте с чехлом  для переноски и  стойкой-треногой </w:t>
            </w:r>
            <w:proofErr w:type="spellStart"/>
            <w:r w:rsidRPr="00A951D9">
              <w:rPr>
                <w:rFonts w:ascii="Times New Roman" w:hAnsi="Times New Roman" w:cs="Times New Roman"/>
                <w:sz w:val="16"/>
                <w:szCs w:val="16"/>
              </w:rPr>
              <w:t>c</w:t>
            </w:r>
            <w:proofErr w:type="spellEnd"/>
            <w:r w:rsidRPr="00A951D9">
              <w:rPr>
                <w:rFonts w:ascii="Times New Roman" w:hAnsi="Times New Roman" w:cs="Times New Roman"/>
                <w:sz w:val="16"/>
                <w:szCs w:val="16"/>
              </w:rPr>
              <w:t xml:space="preserve"> пневматическим компенсатором</w:t>
            </w:r>
          </w:p>
        </w:tc>
        <w:tc>
          <w:tcPr>
            <w:tcW w:w="567" w:type="dxa"/>
            <w:tcBorders>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шт.</w:t>
            </w:r>
          </w:p>
        </w:tc>
        <w:tc>
          <w:tcPr>
            <w:tcW w:w="1276"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51 860,00</w:t>
            </w:r>
          </w:p>
        </w:tc>
        <w:tc>
          <w:tcPr>
            <w:tcW w:w="850"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7 910,85</w:t>
            </w:r>
          </w:p>
        </w:tc>
        <w:tc>
          <w:tcPr>
            <w:tcW w:w="426" w:type="dxa"/>
            <w:tcBorders>
              <w:left w:val="single" w:sz="4" w:space="0" w:color="auto"/>
              <w:bottom w:val="single" w:sz="4" w:space="0" w:color="auto"/>
              <w:right w:val="single" w:sz="4" w:space="0" w:color="auto"/>
            </w:tcBorders>
            <w:vAlign w:val="center"/>
          </w:tcPr>
          <w:p w:rsidR="00174A95" w:rsidRPr="006871AC" w:rsidRDefault="00174A95" w:rsidP="006871AC">
            <w:pPr>
              <w:pStyle w:val="ConsPlusCell"/>
              <w:jc w:val="center"/>
              <w:rPr>
                <w:rFonts w:ascii="Times New Roman" w:hAnsi="Times New Roman" w:cs="Times New Roman"/>
                <w:sz w:val="16"/>
                <w:szCs w:val="16"/>
              </w:rPr>
            </w:pPr>
            <w:r w:rsidRPr="006871AC">
              <w:rPr>
                <w:rFonts w:ascii="Times New Roman" w:hAnsi="Times New Roman" w:cs="Times New Roman"/>
                <w:sz w:val="16"/>
                <w:szCs w:val="16"/>
              </w:rPr>
              <w:t>2</w:t>
            </w:r>
          </w:p>
        </w:tc>
        <w:tc>
          <w:tcPr>
            <w:tcW w:w="992"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103 720,00</w:t>
            </w:r>
          </w:p>
        </w:tc>
        <w:tc>
          <w:tcPr>
            <w:tcW w:w="993" w:type="dxa"/>
            <w:gridSpan w:val="2"/>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15 821,69</w:t>
            </w:r>
          </w:p>
        </w:tc>
      </w:tr>
      <w:tr w:rsidR="00174A95" w:rsidRPr="00A951D9" w:rsidTr="006871AC">
        <w:trPr>
          <w:gridBefore w:val="1"/>
          <w:wBefore w:w="4144" w:type="dxa"/>
          <w:tblCellSpacing w:w="5" w:type="nil"/>
        </w:trPr>
        <w:tc>
          <w:tcPr>
            <w:tcW w:w="283" w:type="dxa"/>
            <w:tcBorders>
              <w:left w:val="single" w:sz="4" w:space="0" w:color="auto"/>
              <w:bottom w:val="single" w:sz="4" w:space="0" w:color="auto"/>
              <w:right w:val="single" w:sz="4" w:space="0" w:color="auto"/>
            </w:tcBorders>
            <w:vAlign w:val="center"/>
          </w:tcPr>
          <w:p w:rsidR="00174A95" w:rsidRPr="00A951D9" w:rsidRDefault="00174A95" w:rsidP="00174A95">
            <w:pPr>
              <w:pStyle w:val="ConsPlusCell"/>
              <w:jc w:val="center"/>
              <w:rPr>
                <w:rFonts w:ascii="Times New Roman" w:hAnsi="Times New Roman" w:cs="Times New Roman"/>
                <w:bCs/>
                <w:iCs/>
                <w:sz w:val="16"/>
                <w:szCs w:val="16"/>
              </w:rPr>
            </w:pPr>
            <w:r w:rsidRPr="00A951D9">
              <w:rPr>
                <w:rFonts w:ascii="Times New Roman" w:hAnsi="Times New Roman" w:cs="Times New Roman"/>
                <w:bCs/>
                <w:iCs/>
                <w:sz w:val="16"/>
                <w:szCs w:val="16"/>
              </w:rPr>
              <w:t>3</w:t>
            </w:r>
          </w:p>
        </w:tc>
        <w:tc>
          <w:tcPr>
            <w:tcW w:w="5812" w:type="dxa"/>
            <w:gridSpan w:val="3"/>
            <w:tcBorders>
              <w:left w:val="single" w:sz="4" w:space="0" w:color="auto"/>
              <w:bottom w:val="single" w:sz="4" w:space="0" w:color="auto"/>
              <w:right w:val="single" w:sz="4" w:space="0" w:color="auto"/>
            </w:tcBorders>
            <w:vAlign w:val="center"/>
          </w:tcPr>
          <w:p w:rsidR="00174A95" w:rsidRPr="00A951D9" w:rsidRDefault="00174A95" w:rsidP="00215B13">
            <w:pPr>
              <w:pStyle w:val="ConsPlusCell"/>
              <w:rPr>
                <w:rFonts w:ascii="Times New Roman" w:hAnsi="Times New Roman" w:cs="Times New Roman"/>
                <w:sz w:val="16"/>
                <w:szCs w:val="16"/>
              </w:rPr>
            </w:pPr>
            <w:r w:rsidRPr="00A951D9">
              <w:rPr>
                <w:rFonts w:ascii="Times New Roman" w:hAnsi="Times New Roman" w:cs="Times New Roman"/>
                <w:bCs/>
                <w:iCs/>
                <w:sz w:val="16"/>
                <w:szCs w:val="16"/>
              </w:rPr>
              <w:t>Микшер 12-канальный MACKIE ProFX12v2  с процессором эффектов и USB</w:t>
            </w:r>
          </w:p>
        </w:tc>
        <w:tc>
          <w:tcPr>
            <w:tcW w:w="567" w:type="dxa"/>
            <w:tcBorders>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шт.</w:t>
            </w:r>
          </w:p>
        </w:tc>
        <w:tc>
          <w:tcPr>
            <w:tcW w:w="1276"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45 130,00</w:t>
            </w:r>
          </w:p>
        </w:tc>
        <w:tc>
          <w:tcPr>
            <w:tcW w:w="850"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6 884,24</w:t>
            </w:r>
          </w:p>
        </w:tc>
        <w:tc>
          <w:tcPr>
            <w:tcW w:w="426" w:type="dxa"/>
            <w:tcBorders>
              <w:left w:val="single" w:sz="4" w:space="0" w:color="auto"/>
              <w:bottom w:val="single" w:sz="4" w:space="0" w:color="auto"/>
              <w:right w:val="single" w:sz="4" w:space="0" w:color="auto"/>
            </w:tcBorders>
            <w:vAlign w:val="center"/>
          </w:tcPr>
          <w:p w:rsidR="00174A95" w:rsidRPr="006871AC" w:rsidRDefault="00174A95" w:rsidP="006871AC">
            <w:pPr>
              <w:pStyle w:val="ConsPlusCell"/>
              <w:jc w:val="center"/>
              <w:rPr>
                <w:rFonts w:ascii="Times New Roman" w:hAnsi="Times New Roman" w:cs="Times New Roman"/>
                <w:sz w:val="16"/>
                <w:szCs w:val="16"/>
              </w:rPr>
            </w:pPr>
            <w:r w:rsidRPr="006871AC">
              <w:rPr>
                <w:rFonts w:ascii="Times New Roman" w:hAnsi="Times New Roman" w:cs="Times New Roman"/>
                <w:sz w:val="16"/>
                <w:szCs w:val="16"/>
              </w:rPr>
              <w:t>1</w:t>
            </w:r>
          </w:p>
        </w:tc>
        <w:tc>
          <w:tcPr>
            <w:tcW w:w="992"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45 130,00</w:t>
            </w:r>
          </w:p>
        </w:tc>
        <w:tc>
          <w:tcPr>
            <w:tcW w:w="993" w:type="dxa"/>
            <w:gridSpan w:val="2"/>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6 884,24</w:t>
            </w:r>
          </w:p>
        </w:tc>
      </w:tr>
      <w:tr w:rsidR="00174A95" w:rsidRPr="00A951D9" w:rsidTr="006871AC">
        <w:trPr>
          <w:gridBefore w:val="1"/>
          <w:wBefore w:w="4144" w:type="dxa"/>
          <w:tblCellSpacing w:w="5" w:type="nil"/>
        </w:trPr>
        <w:tc>
          <w:tcPr>
            <w:tcW w:w="283" w:type="dxa"/>
            <w:tcBorders>
              <w:left w:val="single" w:sz="4" w:space="0" w:color="auto"/>
              <w:bottom w:val="single" w:sz="4" w:space="0" w:color="auto"/>
              <w:right w:val="single" w:sz="4" w:space="0" w:color="auto"/>
            </w:tcBorders>
            <w:vAlign w:val="center"/>
          </w:tcPr>
          <w:p w:rsidR="00174A95" w:rsidRPr="00A951D9" w:rsidRDefault="00174A95" w:rsidP="00174A95">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4</w:t>
            </w:r>
          </w:p>
        </w:tc>
        <w:tc>
          <w:tcPr>
            <w:tcW w:w="5812" w:type="dxa"/>
            <w:gridSpan w:val="3"/>
            <w:tcBorders>
              <w:left w:val="single" w:sz="4" w:space="0" w:color="auto"/>
              <w:bottom w:val="single" w:sz="4" w:space="0" w:color="auto"/>
              <w:right w:val="single" w:sz="4" w:space="0" w:color="auto"/>
            </w:tcBorders>
            <w:vAlign w:val="center"/>
          </w:tcPr>
          <w:p w:rsidR="00174A95" w:rsidRPr="00A951D9" w:rsidRDefault="00174A95" w:rsidP="00215B13">
            <w:pPr>
              <w:pStyle w:val="ConsPlusCell"/>
              <w:rPr>
                <w:rFonts w:ascii="Times New Roman" w:hAnsi="Times New Roman" w:cs="Times New Roman"/>
                <w:sz w:val="16"/>
                <w:szCs w:val="16"/>
              </w:rPr>
            </w:pPr>
            <w:r w:rsidRPr="00A951D9">
              <w:rPr>
                <w:rFonts w:ascii="Times New Roman" w:hAnsi="Times New Roman" w:cs="Times New Roman"/>
                <w:sz w:val="16"/>
                <w:szCs w:val="16"/>
              </w:rPr>
              <w:t>Радиосистема микрофонная 100-канальная с головным и петличным микрофонами UHF диапазона VOLTA US-101H в алюминиевом кейсе</w:t>
            </w:r>
          </w:p>
        </w:tc>
        <w:tc>
          <w:tcPr>
            <w:tcW w:w="567" w:type="dxa"/>
            <w:tcBorders>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шт.</w:t>
            </w:r>
          </w:p>
        </w:tc>
        <w:tc>
          <w:tcPr>
            <w:tcW w:w="1276"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23 150,00</w:t>
            </w:r>
          </w:p>
        </w:tc>
        <w:tc>
          <w:tcPr>
            <w:tcW w:w="850"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3 531,36</w:t>
            </w:r>
          </w:p>
        </w:tc>
        <w:tc>
          <w:tcPr>
            <w:tcW w:w="426" w:type="dxa"/>
            <w:tcBorders>
              <w:left w:val="single" w:sz="4" w:space="0" w:color="auto"/>
              <w:bottom w:val="single" w:sz="4" w:space="0" w:color="auto"/>
              <w:right w:val="single" w:sz="4" w:space="0" w:color="auto"/>
            </w:tcBorders>
            <w:vAlign w:val="center"/>
          </w:tcPr>
          <w:p w:rsidR="00174A95" w:rsidRPr="006871AC" w:rsidRDefault="00174A95" w:rsidP="006871AC">
            <w:pPr>
              <w:pStyle w:val="ConsPlusCell"/>
              <w:jc w:val="center"/>
              <w:rPr>
                <w:rFonts w:ascii="Times New Roman" w:hAnsi="Times New Roman" w:cs="Times New Roman"/>
                <w:sz w:val="16"/>
                <w:szCs w:val="16"/>
              </w:rPr>
            </w:pPr>
            <w:r w:rsidRPr="006871AC">
              <w:rPr>
                <w:rFonts w:ascii="Times New Roman" w:hAnsi="Times New Roman" w:cs="Times New Roman"/>
                <w:sz w:val="16"/>
                <w:szCs w:val="16"/>
              </w:rPr>
              <w:t>1</w:t>
            </w:r>
          </w:p>
        </w:tc>
        <w:tc>
          <w:tcPr>
            <w:tcW w:w="992"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23 150,00</w:t>
            </w:r>
          </w:p>
        </w:tc>
        <w:tc>
          <w:tcPr>
            <w:tcW w:w="993" w:type="dxa"/>
            <w:gridSpan w:val="2"/>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3 531,36</w:t>
            </w:r>
          </w:p>
        </w:tc>
      </w:tr>
      <w:tr w:rsidR="00174A95" w:rsidRPr="00A951D9" w:rsidTr="006871AC">
        <w:trPr>
          <w:gridBefore w:val="1"/>
          <w:wBefore w:w="4144" w:type="dxa"/>
          <w:tblCellSpacing w:w="5" w:type="nil"/>
        </w:trPr>
        <w:tc>
          <w:tcPr>
            <w:tcW w:w="283" w:type="dxa"/>
            <w:tcBorders>
              <w:left w:val="single" w:sz="4" w:space="0" w:color="auto"/>
              <w:bottom w:val="single" w:sz="4" w:space="0" w:color="auto"/>
              <w:right w:val="single" w:sz="4" w:space="0" w:color="auto"/>
            </w:tcBorders>
            <w:vAlign w:val="center"/>
          </w:tcPr>
          <w:p w:rsidR="00174A95" w:rsidRPr="00A951D9" w:rsidRDefault="00174A95" w:rsidP="00174A95">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5</w:t>
            </w:r>
          </w:p>
        </w:tc>
        <w:tc>
          <w:tcPr>
            <w:tcW w:w="5812" w:type="dxa"/>
            <w:gridSpan w:val="3"/>
            <w:tcBorders>
              <w:left w:val="single" w:sz="4" w:space="0" w:color="auto"/>
              <w:bottom w:val="single" w:sz="4" w:space="0" w:color="auto"/>
              <w:right w:val="single" w:sz="4" w:space="0" w:color="auto"/>
            </w:tcBorders>
            <w:vAlign w:val="center"/>
          </w:tcPr>
          <w:p w:rsidR="00174A95" w:rsidRPr="00A951D9" w:rsidRDefault="00174A95" w:rsidP="00215B13">
            <w:pPr>
              <w:pStyle w:val="ConsPlusCell"/>
              <w:rPr>
                <w:rFonts w:ascii="Times New Roman" w:hAnsi="Times New Roman" w:cs="Times New Roman"/>
                <w:sz w:val="16"/>
                <w:szCs w:val="16"/>
              </w:rPr>
            </w:pPr>
            <w:r w:rsidRPr="00A951D9">
              <w:rPr>
                <w:rFonts w:ascii="Times New Roman" w:hAnsi="Times New Roman" w:cs="Times New Roman"/>
                <w:sz w:val="16"/>
                <w:szCs w:val="16"/>
              </w:rPr>
              <w:t>Радиосистема микрофонная многоканальная VOLTA</w:t>
            </w:r>
          </w:p>
        </w:tc>
        <w:tc>
          <w:tcPr>
            <w:tcW w:w="567" w:type="dxa"/>
            <w:tcBorders>
              <w:left w:val="single" w:sz="4" w:space="0" w:color="auto"/>
              <w:bottom w:val="single" w:sz="4" w:space="0" w:color="auto"/>
              <w:right w:val="single" w:sz="4" w:space="0" w:color="auto"/>
            </w:tcBorders>
            <w:vAlign w:val="center"/>
          </w:tcPr>
          <w:p w:rsidR="00174A95" w:rsidRPr="00A951D9" w:rsidRDefault="00174A95" w:rsidP="00215B13">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шт.</w:t>
            </w:r>
          </w:p>
        </w:tc>
        <w:tc>
          <w:tcPr>
            <w:tcW w:w="1276"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31 000,00</w:t>
            </w:r>
          </w:p>
        </w:tc>
        <w:tc>
          <w:tcPr>
            <w:tcW w:w="850"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4 728,81</w:t>
            </w:r>
          </w:p>
        </w:tc>
        <w:tc>
          <w:tcPr>
            <w:tcW w:w="426" w:type="dxa"/>
            <w:tcBorders>
              <w:left w:val="single" w:sz="4" w:space="0" w:color="auto"/>
              <w:bottom w:val="single" w:sz="4" w:space="0" w:color="auto"/>
              <w:right w:val="single" w:sz="4" w:space="0" w:color="auto"/>
            </w:tcBorders>
            <w:vAlign w:val="center"/>
          </w:tcPr>
          <w:p w:rsidR="00174A95" w:rsidRPr="006871AC" w:rsidRDefault="00174A95" w:rsidP="006871AC">
            <w:pPr>
              <w:pStyle w:val="ConsPlusCell"/>
              <w:jc w:val="center"/>
              <w:rPr>
                <w:rFonts w:ascii="Times New Roman" w:hAnsi="Times New Roman" w:cs="Times New Roman"/>
                <w:sz w:val="16"/>
                <w:szCs w:val="16"/>
              </w:rPr>
            </w:pPr>
            <w:r w:rsidRPr="006871AC">
              <w:rPr>
                <w:rFonts w:ascii="Times New Roman" w:hAnsi="Times New Roman" w:cs="Times New Roman"/>
                <w:sz w:val="16"/>
                <w:szCs w:val="16"/>
              </w:rPr>
              <w:t>1</w:t>
            </w:r>
          </w:p>
        </w:tc>
        <w:tc>
          <w:tcPr>
            <w:tcW w:w="992"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31 000,00</w:t>
            </w:r>
          </w:p>
        </w:tc>
        <w:tc>
          <w:tcPr>
            <w:tcW w:w="993" w:type="dxa"/>
            <w:gridSpan w:val="2"/>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hAnsi="Times New Roman" w:cs="Times New Roman"/>
                <w:sz w:val="16"/>
                <w:szCs w:val="16"/>
              </w:rPr>
            </w:pPr>
            <w:r w:rsidRPr="006871AC">
              <w:rPr>
                <w:rFonts w:ascii="Times New Roman" w:hAnsi="Times New Roman" w:cs="Times New Roman"/>
                <w:sz w:val="16"/>
                <w:szCs w:val="16"/>
              </w:rPr>
              <w:t>4 728,81</w:t>
            </w:r>
          </w:p>
        </w:tc>
      </w:tr>
      <w:tr w:rsidR="00174A95" w:rsidRPr="00A951D9" w:rsidTr="006871AC">
        <w:trPr>
          <w:gridBefore w:val="1"/>
          <w:wBefore w:w="4144" w:type="dxa"/>
          <w:tblCellSpacing w:w="5" w:type="nil"/>
        </w:trPr>
        <w:tc>
          <w:tcPr>
            <w:tcW w:w="283" w:type="dxa"/>
            <w:tcBorders>
              <w:left w:val="single" w:sz="4" w:space="0" w:color="auto"/>
              <w:bottom w:val="single" w:sz="4" w:space="0" w:color="auto"/>
              <w:right w:val="single" w:sz="4" w:space="0" w:color="auto"/>
            </w:tcBorders>
            <w:vAlign w:val="center"/>
          </w:tcPr>
          <w:p w:rsidR="00174A95" w:rsidRPr="00214E5B" w:rsidRDefault="00174A95" w:rsidP="00174A95">
            <w:pPr>
              <w:pStyle w:val="ConsPlusCell"/>
              <w:jc w:val="center"/>
              <w:rPr>
                <w:rFonts w:ascii="Times New Roman" w:hAnsi="Times New Roman" w:cs="Times New Roman"/>
                <w:sz w:val="16"/>
                <w:szCs w:val="16"/>
              </w:rPr>
            </w:pPr>
            <w:r w:rsidRPr="00214E5B">
              <w:rPr>
                <w:rFonts w:ascii="Times New Roman" w:hAnsi="Times New Roman" w:cs="Times New Roman"/>
                <w:sz w:val="16"/>
                <w:szCs w:val="16"/>
              </w:rPr>
              <w:t>6</w:t>
            </w:r>
          </w:p>
        </w:tc>
        <w:tc>
          <w:tcPr>
            <w:tcW w:w="5812" w:type="dxa"/>
            <w:gridSpan w:val="3"/>
            <w:tcBorders>
              <w:left w:val="single" w:sz="4" w:space="0" w:color="auto"/>
              <w:bottom w:val="single" w:sz="4" w:space="0" w:color="auto"/>
              <w:right w:val="single" w:sz="4" w:space="0" w:color="auto"/>
            </w:tcBorders>
            <w:vAlign w:val="center"/>
          </w:tcPr>
          <w:p w:rsidR="00174A95" w:rsidRPr="00214E5B" w:rsidRDefault="00174A95" w:rsidP="00215B13">
            <w:pPr>
              <w:pStyle w:val="ConsPlusCell"/>
              <w:rPr>
                <w:rFonts w:ascii="Times New Roman" w:hAnsi="Times New Roman" w:cs="Times New Roman"/>
                <w:sz w:val="16"/>
                <w:szCs w:val="16"/>
              </w:rPr>
            </w:pPr>
            <w:r w:rsidRPr="00214E5B">
              <w:rPr>
                <w:rFonts w:ascii="Times New Roman" w:hAnsi="Times New Roman" w:cs="Times New Roman"/>
                <w:sz w:val="16"/>
                <w:szCs w:val="16"/>
              </w:rPr>
              <w:t xml:space="preserve">Специализированный программно-аппаратный комплекс </w:t>
            </w:r>
            <w:proofErr w:type="spellStart"/>
            <w:r w:rsidRPr="00214E5B">
              <w:rPr>
                <w:rFonts w:ascii="Times New Roman" w:hAnsi="Times New Roman" w:cs="Times New Roman"/>
                <w:sz w:val="16"/>
                <w:szCs w:val="16"/>
              </w:rPr>
              <w:t>Acer</w:t>
            </w:r>
            <w:proofErr w:type="spellEnd"/>
            <w:r w:rsidRPr="00214E5B">
              <w:rPr>
                <w:rFonts w:ascii="Times New Roman" w:hAnsi="Times New Roman" w:cs="Times New Roman"/>
                <w:sz w:val="16"/>
                <w:szCs w:val="16"/>
              </w:rPr>
              <w:t xml:space="preserve"> </w:t>
            </w:r>
            <w:proofErr w:type="spellStart"/>
            <w:r w:rsidRPr="00214E5B">
              <w:rPr>
                <w:rFonts w:ascii="Times New Roman" w:hAnsi="Times New Roman" w:cs="Times New Roman"/>
                <w:sz w:val="16"/>
                <w:szCs w:val="16"/>
              </w:rPr>
              <w:t>TravelMate</w:t>
            </w:r>
            <w:proofErr w:type="spellEnd"/>
            <w:r w:rsidRPr="00214E5B">
              <w:rPr>
                <w:rFonts w:ascii="Times New Roman" w:hAnsi="Times New Roman" w:cs="Times New Roman"/>
                <w:sz w:val="16"/>
                <w:szCs w:val="16"/>
              </w:rPr>
              <w:t xml:space="preserve"> P259-M</w:t>
            </w:r>
          </w:p>
        </w:tc>
        <w:tc>
          <w:tcPr>
            <w:tcW w:w="567" w:type="dxa"/>
            <w:tcBorders>
              <w:left w:val="single" w:sz="4" w:space="0" w:color="auto"/>
              <w:bottom w:val="single" w:sz="4" w:space="0" w:color="auto"/>
              <w:right w:val="single" w:sz="4" w:space="0" w:color="auto"/>
            </w:tcBorders>
            <w:vAlign w:val="center"/>
          </w:tcPr>
          <w:p w:rsidR="00174A95" w:rsidRPr="00214E5B" w:rsidRDefault="00174A95" w:rsidP="00215B13">
            <w:pPr>
              <w:pStyle w:val="ConsPlusCell"/>
              <w:jc w:val="center"/>
              <w:rPr>
                <w:rFonts w:ascii="Times New Roman" w:hAnsi="Times New Roman" w:cs="Times New Roman"/>
                <w:sz w:val="16"/>
                <w:szCs w:val="16"/>
              </w:rPr>
            </w:pPr>
            <w:r w:rsidRPr="00214E5B">
              <w:rPr>
                <w:rFonts w:ascii="Times New Roman" w:hAnsi="Times New Roman" w:cs="Times New Roman"/>
                <w:sz w:val="16"/>
                <w:szCs w:val="16"/>
              </w:rPr>
              <w:t>шт.</w:t>
            </w:r>
          </w:p>
        </w:tc>
        <w:tc>
          <w:tcPr>
            <w:tcW w:w="1276" w:type="dxa"/>
            <w:tcBorders>
              <w:left w:val="single" w:sz="4" w:space="0" w:color="auto"/>
              <w:bottom w:val="single" w:sz="4" w:space="0" w:color="auto"/>
              <w:right w:val="single" w:sz="4" w:space="0" w:color="auto"/>
            </w:tcBorders>
            <w:vAlign w:val="center"/>
          </w:tcPr>
          <w:p w:rsidR="00174A95" w:rsidRPr="00214E5B" w:rsidRDefault="00174A95" w:rsidP="006871AC">
            <w:pPr>
              <w:spacing w:after="0" w:line="240" w:lineRule="auto"/>
              <w:jc w:val="center"/>
              <w:rPr>
                <w:rFonts w:ascii="Times New Roman" w:hAnsi="Times New Roman" w:cs="Times New Roman"/>
                <w:sz w:val="16"/>
                <w:szCs w:val="16"/>
              </w:rPr>
            </w:pPr>
            <w:r w:rsidRPr="00214E5B">
              <w:rPr>
                <w:rFonts w:ascii="Times New Roman" w:hAnsi="Times New Roman" w:cs="Times New Roman"/>
                <w:sz w:val="16"/>
                <w:szCs w:val="16"/>
              </w:rPr>
              <w:t>47 000,00</w:t>
            </w:r>
          </w:p>
        </w:tc>
        <w:tc>
          <w:tcPr>
            <w:tcW w:w="850" w:type="dxa"/>
            <w:tcBorders>
              <w:left w:val="single" w:sz="4" w:space="0" w:color="auto"/>
              <w:bottom w:val="single" w:sz="4" w:space="0" w:color="auto"/>
              <w:right w:val="single" w:sz="4" w:space="0" w:color="auto"/>
            </w:tcBorders>
            <w:vAlign w:val="center"/>
          </w:tcPr>
          <w:p w:rsidR="00174A95" w:rsidRPr="00214E5B" w:rsidRDefault="00174A95" w:rsidP="006871AC">
            <w:pPr>
              <w:spacing w:after="0" w:line="240" w:lineRule="auto"/>
              <w:jc w:val="center"/>
              <w:rPr>
                <w:rFonts w:ascii="Times New Roman" w:hAnsi="Times New Roman" w:cs="Times New Roman"/>
                <w:sz w:val="16"/>
                <w:szCs w:val="16"/>
              </w:rPr>
            </w:pPr>
            <w:r w:rsidRPr="00214E5B">
              <w:rPr>
                <w:rFonts w:ascii="Times New Roman" w:hAnsi="Times New Roman" w:cs="Times New Roman"/>
                <w:sz w:val="16"/>
                <w:szCs w:val="16"/>
              </w:rPr>
              <w:t>7 169,49</w:t>
            </w:r>
          </w:p>
        </w:tc>
        <w:tc>
          <w:tcPr>
            <w:tcW w:w="426" w:type="dxa"/>
            <w:tcBorders>
              <w:left w:val="single" w:sz="4" w:space="0" w:color="auto"/>
              <w:bottom w:val="single" w:sz="4" w:space="0" w:color="auto"/>
              <w:right w:val="single" w:sz="4" w:space="0" w:color="auto"/>
            </w:tcBorders>
            <w:vAlign w:val="center"/>
          </w:tcPr>
          <w:p w:rsidR="00174A95" w:rsidRPr="00214E5B" w:rsidRDefault="00174A95" w:rsidP="006871AC">
            <w:pPr>
              <w:pStyle w:val="ConsPlusCell"/>
              <w:jc w:val="center"/>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vAlign w:val="center"/>
          </w:tcPr>
          <w:p w:rsidR="00174A95" w:rsidRPr="00214E5B" w:rsidRDefault="00174A95" w:rsidP="006871AC">
            <w:pPr>
              <w:spacing w:after="0" w:line="240" w:lineRule="auto"/>
              <w:jc w:val="center"/>
              <w:rPr>
                <w:rFonts w:ascii="Times New Roman" w:hAnsi="Times New Roman" w:cs="Times New Roman"/>
                <w:sz w:val="16"/>
                <w:szCs w:val="16"/>
              </w:rPr>
            </w:pPr>
            <w:r w:rsidRPr="00214E5B">
              <w:rPr>
                <w:rFonts w:ascii="Times New Roman" w:hAnsi="Times New Roman" w:cs="Times New Roman"/>
                <w:sz w:val="16"/>
                <w:szCs w:val="16"/>
              </w:rPr>
              <w:t>47 000,00</w:t>
            </w:r>
          </w:p>
        </w:tc>
        <w:tc>
          <w:tcPr>
            <w:tcW w:w="993" w:type="dxa"/>
            <w:gridSpan w:val="2"/>
            <w:tcBorders>
              <w:left w:val="single" w:sz="4" w:space="0" w:color="auto"/>
              <w:bottom w:val="single" w:sz="4" w:space="0" w:color="auto"/>
              <w:right w:val="single" w:sz="4" w:space="0" w:color="auto"/>
            </w:tcBorders>
            <w:vAlign w:val="center"/>
          </w:tcPr>
          <w:p w:rsidR="00174A95" w:rsidRPr="00214E5B" w:rsidRDefault="00174A95" w:rsidP="006871AC">
            <w:pPr>
              <w:spacing w:after="0" w:line="240" w:lineRule="auto"/>
              <w:jc w:val="center"/>
              <w:rPr>
                <w:rFonts w:ascii="Times New Roman" w:hAnsi="Times New Roman" w:cs="Times New Roman"/>
                <w:sz w:val="16"/>
                <w:szCs w:val="16"/>
              </w:rPr>
            </w:pPr>
            <w:r w:rsidRPr="00214E5B">
              <w:rPr>
                <w:rFonts w:ascii="Times New Roman" w:hAnsi="Times New Roman" w:cs="Times New Roman"/>
                <w:sz w:val="16"/>
                <w:szCs w:val="16"/>
              </w:rPr>
              <w:t>7 169,49</w:t>
            </w:r>
          </w:p>
        </w:tc>
      </w:tr>
      <w:tr w:rsidR="00174A95" w:rsidRPr="00A951D9" w:rsidTr="006871AC">
        <w:trPr>
          <w:gridBefore w:val="1"/>
          <w:wBefore w:w="4144" w:type="dxa"/>
          <w:tblCellSpacing w:w="5" w:type="nil"/>
        </w:trPr>
        <w:tc>
          <w:tcPr>
            <w:tcW w:w="283" w:type="dxa"/>
            <w:tcBorders>
              <w:left w:val="single" w:sz="4" w:space="0" w:color="auto"/>
              <w:bottom w:val="single" w:sz="4" w:space="0" w:color="auto"/>
              <w:right w:val="single" w:sz="4" w:space="0" w:color="auto"/>
            </w:tcBorders>
            <w:vAlign w:val="center"/>
          </w:tcPr>
          <w:p w:rsidR="00174A95" w:rsidRPr="00214E5B" w:rsidRDefault="00174A95" w:rsidP="00174A95">
            <w:pPr>
              <w:pStyle w:val="ConsPlusCell"/>
              <w:jc w:val="center"/>
              <w:rPr>
                <w:rFonts w:ascii="Times New Roman" w:hAnsi="Times New Roman" w:cs="Times New Roman"/>
                <w:sz w:val="16"/>
                <w:szCs w:val="16"/>
              </w:rPr>
            </w:pPr>
            <w:r w:rsidRPr="00214E5B">
              <w:rPr>
                <w:rFonts w:ascii="Times New Roman" w:hAnsi="Times New Roman" w:cs="Times New Roman"/>
                <w:sz w:val="16"/>
                <w:szCs w:val="16"/>
              </w:rPr>
              <w:t>7</w:t>
            </w:r>
          </w:p>
        </w:tc>
        <w:tc>
          <w:tcPr>
            <w:tcW w:w="5812" w:type="dxa"/>
            <w:gridSpan w:val="3"/>
            <w:tcBorders>
              <w:left w:val="single" w:sz="4" w:space="0" w:color="auto"/>
              <w:bottom w:val="single" w:sz="4" w:space="0" w:color="auto"/>
              <w:right w:val="single" w:sz="4" w:space="0" w:color="auto"/>
            </w:tcBorders>
            <w:vAlign w:val="center"/>
          </w:tcPr>
          <w:p w:rsidR="00174A95" w:rsidRPr="00214E5B" w:rsidRDefault="00174A95" w:rsidP="00215B13">
            <w:pPr>
              <w:pStyle w:val="ConsPlusCell"/>
              <w:rPr>
                <w:rFonts w:ascii="Times New Roman" w:hAnsi="Times New Roman" w:cs="Times New Roman"/>
                <w:sz w:val="16"/>
                <w:szCs w:val="16"/>
              </w:rPr>
            </w:pPr>
            <w:proofErr w:type="spellStart"/>
            <w:r w:rsidRPr="00214E5B">
              <w:rPr>
                <w:rFonts w:ascii="Times New Roman" w:hAnsi="Times New Roman" w:cs="Times New Roman"/>
                <w:sz w:val="16"/>
                <w:szCs w:val="16"/>
              </w:rPr>
              <w:t>Мультимедийный</w:t>
            </w:r>
            <w:proofErr w:type="spellEnd"/>
            <w:r w:rsidRPr="00214E5B">
              <w:rPr>
                <w:rFonts w:ascii="Times New Roman" w:hAnsi="Times New Roman" w:cs="Times New Roman"/>
                <w:sz w:val="16"/>
                <w:szCs w:val="16"/>
              </w:rPr>
              <w:t xml:space="preserve"> проектор </w:t>
            </w:r>
            <w:proofErr w:type="spellStart"/>
            <w:r w:rsidRPr="00214E5B">
              <w:rPr>
                <w:rFonts w:ascii="Times New Roman" w:hAnsi="Times New Roman" w:cs="Times New Roman"/>
                <w:sz w:val="16"/>
                <w:szCs w:val="16"/>
              </w:rPr>
              <w:t>Epson</w:t>
            </w:r>
            <w:proofErr w:type="spellEnd"/>
            <w:r w:rsidRPr="00214E5B">
              <w:rPr>
                <w:rFonts w:ascii="Times New Roman" w:hAnsi="Times New Roman" w:cs="Times New Roman"/>
                <w:sz w:val="16"/>
                <w:szCs w:val="16"/>
              </w:rPr>
              <w:t xml:space="preserve"> EB-X27</w:t>
            </w:r>
          </w:p>
        </w:tc>
        <w:tc>
          <w:tcPr>
            <w:tcW w:w="567" w:type="dxa"/>
            <w:tcBorders>
              <w:left w:val="single" w:sz="4" w:space="0" w:color="auto"/>
              <w:bottom w:val="single" w:sz="4" w:space="0" w:color="auto"/>
              <w:right w:val="single" w:sz="4" w:space="0" w:color="auto"/>
            </w:tcBorders>
            <w:vAlign w:val="center"/>
          </w:tcPr>
          <w:p w:rsidR="00174A95" w:rsidRPr="00214E5B" w:rsidRDefault="00174A95" w:rsidP="00215B13">
            <w:pPr>
              <w:pStyle w:val="ConsPlusCell"/>
              <w:jc w:val="center"/>
              <w:rPr>
                <w:rFonts w:ascii="Times New Roman" w:hAnsi="Times New Roman" w:cs="Times New Roman"/>
                <w:sz w:val="16"/>
                <w:szCs w:val="16"/>
              </w:rPr>
            </w:pPr>
            <w:r w:rsidRPr="00214E5B">
              <w:rPr>
                <w:rFonts w:ascii="Times New Roman" w:hAnsi="Times New Roman" w:cs="Times New Roman"/>
                <w:sz w:val="16"/>
                <w:szCs w:val="16"/>
              </w:rPr>
              <w:t>шт.</w:t>
            </w:r>
          </w:p>
        </w:tc>
        <w:tc>
          <w:tcPr>
            <w:tcW w:w="1276" w:type="dxa"/>
            <w:tcBorders>
              <w:left w:val="single" w:sz="4" w:space="0" w:color="auto"/>
              <w:bottom w:val="single" w:sz="4" w:space="0" w:color="auto"/>
              <w:right w:val="single" w:sz="4" w:space="0" w:color="auto"/>
            </w:tcBorders>
            <w:vAlign w:val="center"/>
          </w:tcPr>
          <w:p w:rsidR="00174A95" w:rsidRPr="00214E5B" w:rsidRDefault="00174A95" w:rsidP="006871AC">
            <w:pPr>
              <w:spacing w:after="0" w:line="240" w:lineRule="auto"/>
              <w:jc w:val="center"/>
              <w:rPr>
                <w:rFonts w:ascii="Times New Roman" w:hAnsi="Times New Roman" w:cs="Times New Roman"/>
                <w:sz w:val="16"/>
                <w:szCs w:val="16"/>
              </w:rPr>
            </w:pPr>
            <w:r w:rsidRPr="00214E5B">
              <w:rPr>
                <w:rFonts w:ascii="Times New Roman" w:hAnsi="Times New Roman" w:cs="Times New Roman"/>
                <w:sz w:val="16"/>
                <w:szCs w:val="16"/>
              </w:rPr>
              <w:t>48 250,00</w:t>
            </w:r>
          </w:p>
        </w:tc>
        <w:tc>
          <w:tcPr>
            <w:tcW w:w="850" w:type="dxa"/>
            <w:tcBorders>
              <w:left w:val="single" w:sz="4" w:space="0" w:color="auto"/>
              <w:bottom w:val="single" w:sz="4" w:space="0" w:color="auto"/>
              <w:right w:val="single" w:sz="4" w:space="0" w:color="auto"/>
            </w:tcBorders>
            <w:vAlign w:val="center"/>
          </w:tcPr>
          <w:p w:rsidR="00174A95" w:rsidRPr="00214E5B" w:rsidRDefault="00174A95" w:rsidP="006871AC">
            <w:pPr>
              <w:spacing w:after="0" w:line="240" w:lineRule="auto"/>
              <w:jc w:val="center"/>
              <w:rPr>
                <w:rFonts w:ascii="Times New Roman" w:hAnsi="Times New Roman" w:cs="Times New Roman"/>
                <w:sz w:val="16"/>
                <w:szCs w:val="16"/>
              </w:rPr>
            </w:pPr>
            <w:r w:rsidRPr="00214E5B">
              <w:rPr>
                <w:rFonts w:ascii="Times New Roman" w:hAnsi="Times New Roman" w:cs="Times New Roman"/>
                <w:sz w:val="16"/>
                <w:szCs w:val="16"/>
              </w:rPr>
              <w:t>7 360,17</w:t>
            </w:r>
          </w:p>
        </w:tc>
        <w:tc>
          <w:tcPr>
            <w:tcW w:w="426" w:type="dxa"/>
            <w:tcBorders>
              <w:left w:val="single" w:sz="4" w:space="0" w:color="auto"/>
              <w:bottom w:val="single" w:sz="4" w:space="0" w:color="auto"/>
              <w:right w:val="single" w:sz="4" w:space="0" w:color="auto"/>
            </w:tcBorders>
            <w:vAlign w:val="center"/>
          </w:tcPr>
          <w:p w:rsidR="00174A95" w:rsidRPr="00214E5B" w:rsidRDefault="00174A95" w:rsidP="006871AC">
            <w:pPr>
              <w:pStyle w:val="ConsPlusCell"/>
              <w:jc w:val="center"/>
              <w:rPr>
                <w:rFonts w:ascii="Times New Roman" w:hAnsi="Times New Roman" w:cs="Times New Roman"/>
                <w:sz w:val="16"/>
                <w:szCs w:val="16"/>
              </w:rPr>
            </w:pPr>
            <w:r w:rsidRPr="00214E5B">
              <w:rPr>
                <w:rFonts w:ascii="Times New Roman" w:hAnsi="Times New Roman" w:cs="Times New Roman"/>
                <w:sz w:val="16"/>
                <w:szCs w:val="16"/>
              </w:rPr>
              <w:t>1</w:t>
            </w:r>
          </w:p>
        </w:tc>
        <w:tc>
          <w:tcPr>
            <w:tcW w:w="992" w:type="dxa"/>
            <w:tcBorders>
              <w:left w:val="single" w:sz="4" w:space="0" w:color="auto"/>
              <w:bottom w:val="single" w:sz="4" w:space="0" w:color="auto"/>
              <w:right w:val="single" w:sz="4" w:space="0" w:color="auto"/>
            </w:tcBorders>
            <w:vAlign w:val="center"/>
          </w:tcPr>
          <w:p w:rsidR="00174A95" w:rsidRPr="00214E5B" w:rsidRDefault="00174A95" w:rsidP="006871AC">
            <w:pPr>
              <w:spacing w:after="0" w:line="240" w:lineRule="auto"/>
              <w:jc w:val="center"/>
              <w:rPr>
                <w:rFonts w:ascii="Times New Roman" w:hAnsi="Times New Roman" w:cs="Times New Roman"/>
                <w:sz w:val="16"/>
                <w:szCs w:val="16"/>
              </w:rPr>
            </w:pPr>
            <w:r w:rsidRPr="00214E5B">
              <w:rPr>
                <w:rFonts w:ascii="Times New Roman" w:hAnsi="Times New Roman" w:cs="Times New Roman"/>
                <w:sz w:val="16"/>
                <w:szCs w:val="16"/>
              </w:rPr>
              <w:t>48 250,00</w:t>
            </w:r>
          </w:p>
        </w:tc>
        <w:tc>
          <w:tcPr>
            <w:tcW w:w="993" w:type="dxa"/>
            <w:gridSpan w:val="2"/>
            <w:tcBorders>
              <w:left w:val="single" w:sz="4" w:space="0" w:color="auto"/>
              <w:bottom w:val="single" w:sz="4" w:space="0" w:color="auto"/>
              <w:right w:val="single" w:sz="4" w:space="0" w:color="auto"/>
            </w:tcBorders>
            <w:vAlign w:val="center"/>
          </w:tcPr>
          <w:p w:rsidR="00174A95" w:rsidRPr="00214E5B" w:rsidRDefault="00174A95" w:rsidP="006871AC">
            <w:pPr>
              <w:spacing w:after="0" w:line="240" w:lineRule="auto"/>
              <w:jc w:val="center"/>
              <w:rPr>
                <w:rFonts w:ascii="Times New Roman" w:hAnsi="Times New Roman" w:cs="Times New Roman"/>
                <w:sz w:val="16"/>
                <w:szCs w:val="16"/>
              </w:rPr>
            </w:pPr>
            <w:r w:rsidRPr="00214E5B">
              <w:rPr>
                <w:rFonts w:ascii="Times New Roman" w:hAnsi="Times New Roman" w:cs="Times New Roman"/>
                <w:sz w:val="16"/>
                <w:szCs w:val="16"/>
              </w:rPr>
              <w:t>7 360,17</w:t>
            </w:r>
          </w:p>
        </w:tc>
      </w:tr>
      <w:tr w:rsidR="00174A95" w:rsidRPr="00A951D9" w:rsidTr="006871AC">
        <w:trPr>
          <w:gridBefore w:val="1"/>
          <w:wBefore w:w="4144" w:type="dxa"/>
          <w:trHeight w:val="120"/>
          <w:tblCellSpacing w:w="5" w:type="nil"/>
        </w:trPr>
        <w:tc>
          <w:tcPr>
            <w:tcW w:w="283" w:type="dxa"/>
            <w:tcBorders>
              <w:left w:val="single" w:sz="4" w:space="0" w:color="auto"/>
              <w:bottom w:val="single" w:sz="4" w:space="0" w:color="auto"/>
              <w:right w:val="single" w:sz="4" w:space="0" w:color="auto"/>
            </w:tcBorders>
            <w:vAlign w:val="center"/>
          </w:tcPr>
          <w:p w:rsidR="00174A95" w:rsidRPr="006871AC" w:rsidRDefault="00174A95" w:rsidP="006871AC">
            <w:pPr>
              <w:pStyle w:val="ConsPlusCell"/>
              <w:jc w:val="center"/>
              <w:rPr>
                <w:rFonts w:ascii="Times New Roman" w:hAnsi="Times New Roman" w:cs="Times New Roman"/>
                <w:sz w:val="16"/>
                <w:szCs w:val="16"/>
              </w:rPr>
            </w:pPr>
            <w:r w:rsidRPr="006871AC">
              <w:rPr>
                <w:rFonts w:ascii="Times New Roman" w:hAnsi="Times New Roman" w:cs="Times New Roman"/>
                <w:sz w:val="16"/>
                <w:szCs w:val="16"/>
              </w:rPr>
              <w:t>8</w:t>
            </w:r>
          </w:p>
        </w:tc>
        <w:tc>
          <w:tcPr>
            <w:tcW w:w="5812" w:type="dxa"/>
            <w:gridSpan w:val="3"/>
            <w:tcBorders>
              <w:left w:val="single" w:sz="4" w:space="0" w:color="auto"/>
              <w:bottom w:val="single" w:sz="4" w:space="0" w:color="auto"/>
              <w:right w:val="single" w:sz="4" w:space="0" w:color="auto"/>
            </w:tcBorders>
            <w:vAlign w:val="center"/>
          </w:tcPr>
          <w:p w:rsidR="00174A95" w:rsidRPr="006871AC" w:rsidRDefault="00174A95" w:rsidP="006871AC">
            <w:pPr>
              <w:pStyle w:val="ConsPlusCell"/>
              <w:rPr>
                <w:rFonts w:ascii="Times New Roman" w:hAnsi="Times New Roman" w:cs="Times New Roman"/>
                <w:sz w:val="16"/>
                <w:szCs w:val="16"/>
              </w:rPr>
            </w:pPr>
            <w:r w:rsidRPr="006871AC">
              <w:rPr>
                <w:rFonts w:ascii="Times New Roman" w:hAnsi="Times New Roman" w:cs="Times New Roman"/>
                <w:sz w:val="16"/>
                <w:szCs w:val="16"/>
              </w:rPr>
              <w:t xml:space="preserve">Экран на штативе </w:t>
            </w:r>
            <w:proofErr w:type="spellStart"/>
            <w:r w:rsidRPr="006871AC">
              <w:rPr>
                <w:rFonts w:ascii="Times New Roman" w:hAnsi="Times New Roman" w:cs="Times New Roman"/>
                <w:sz w:val="16"/>
                <w:szCs w:val="16"/>
              </w:rPr>
              <w:t>Lumien</w:t>
            </w:r>
            <w:proofErr w:type="spellEnd"/>
            <w:r w:rsidRPr="006871AC">
              <w:rPr>
                <w:rFonts w:ascii="Times New Roman" w:hAnsi="Times New Roman" w:cs="Times New Roman"/>
                <w:sz w:val="16"/>
                <w:szCs w:val="16"/>
              </w:rPr>
              <w:t xml:space="preserve"> </w:t>
            </w:r>
            <w:proofErr w:type="spellStart"/>
            <w:r w:rsidRPr="006871AC">
              <w:rPr>
                <w:rFonts w:ascii="Times New Roman" w:hAnsi="Times New Roman" w:cs="Times New Roman"/>
                <w:sz w:val="16"/>
                <w:szCs w:val="16"/>
              </w:rPr>
              <w:t>Eco</w:t>
            </w:r>
            <w:proofErr w:type="spellEnd"/>
            <w:r w:rsidRPr="006871AC">
              <w:rPr>
                <w:rFonts w:ascii="Times New Roman" w:hAnsi="Times New Roman" w:cs="Times New Roman"/>
                <w:sz w:val="16"/>
                <w:szCs w:val="16"/>
              </w:rPr>
              <w:t xml:space="preserve"> </w:t>
            </w:r>
            <w:proofErr w:type="spellStart"/>
            <w:r w:rsidRPr="006871AC">
              <w:rPr>
                <w:rFonts w:ascii="Times New Roman" w:hAnsi="Times New Roman" w:cs="Times New Roman"/>
                <w:sz w:val="16"/>
                <w:szCs w:val="16"/>
              </w:rPr>
              <w:t>View</w:t>
            </w:r>
            <w:proofErr w:type="spellEnd"/>
            <w:r w:rsidRPr="006871AC">
              <w:rPr>
                <w:rFonts w:ascii="Times New Roman" w:hAnsi="Times New Roman" w:cs="Times New Roman"/>
                <w:sz w:val="16"/>
                <w:szCs w:val="16"/>
              </w:rPr>
              <w:t xml:space="preserve"> 200x200</w:t>
            </w:r>
          </w:p>
        </w:tc>
        <w:tc>
          <w:tcPr>
            <w:tcW w:w="567" w:type="dxa"/>
            <w:tcBorders>
              <w:left w:val="single" w:sz="4" w:space="0" w:color="auto"/>
              <w:bottom w:val="single" w:sz="4" w:space="0" w:color="auto"/>
              <w:right w:val="single" w:sz="4" w:space="0" w:color="auto"/>
            </w:tcBorders>
            <w:vAlign w:val="center"/>
          </w:tcPr>
          <w:p w:rsidR="00174A95" w:rsidRPr="006871AC" w:rsidRDefault="00174A95" w:rsidP="006871AC">
            <w:pPr>
              <w:pStyle w:val="ConsPlusCell"/>
              <w:jc w:val="center"/>
              <w:rPr>
                <w:rFonts w:ascii="Times New Roman" w:hAnsi="Times New Roman" w:cs="Times New Roman"/>
                <w:sz w:val="16"/>
                <w:szCs w:val="16"/>
              </w:rPr>
            </w:pPr>
            <w:r w:rsidRPr="006871AC">
              <w:rPr>
                <w:rFonts w:ascii="Times New Roman" w:hAnsi="Times New Roman" w:cs="Times New Roman"/>
                <w:sz w:val="16"/>
                <w:szCs w:val="16"/>
              </w:rPr>
              <w:t>шт.</w:t>
            </w:r>
          </w:p>
        </w:tc>
        <w:tc>
          <w:tcPr>
            <w:tcW w:w="1276"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eastAsia="Times New Roman" w:hAnsi="Times New Roman" w:cs="Times New Roman"/>
                <w:sz w:val="16"/>
                <w:szCs w:val="16"/>
                <w:lang w:eastAsia="ru-RU"/>
              </w:rPr>
            </w:pPr>
            <w:r w:rsidRPr="006871AC">
              <w:rPr>
                <w:rFonts w:ascii="Times New Roman" w:eastAsia="Times New Roman" w:hAnsi="Times New Roman" w:cs="Times New Roman"/>
                <w:sz w:val="16"/>
                <w:szCs w:val="16"/>
                <w:lang w:eastAsia="ru-RU"/>
              </w:rPr>
              <w:t>8 250,00</w:t>
            </w:r>
          </w:p>
        </w:tc>
        <w:tc>
          <w:tcPr>
            <w:tcW w:w="850"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eastAsia="Times New Roman" w:hAnsi="Times New Roman" w:cs="Times New Roman"/>
                <w:sz w:val="16"/>
                <w:szCs w:val="16"/>
                <w:lang w:eastAsia="ru-RU"/>
              </w:rPr>
            </w:pPr>
            <w:r w:rsidRPr="006871AC">
              <w:rPr>
                <w:rFonts w:ascii="Times New Roman" w:eastAsia="Times New Roman" w:hAnsi="Times New Roman" w:cs="Times New Roman"/>
                <w:sz w:val="16"/>
                <w:szCs w:val="16"/>
                <w:lang w:eastAsia="ru-RU"/>
              </w:rPr>
              <w:t>1 258,47</w:t>
            </w:r>
          </w:p>
        </w:tc>
        <w:tc>
          <w:tcPr>
            <w:tcW w:w="426" w:type="dxa"/>
            <w:tcBorders>
              <w:left w:val="single" w:sz="4" w:space="0" w:color="auto"/>
              <w:bottom w:val="single" w:sz="4" w:space="0" w:color="auto"/>
              <w:right w:val="single" w:sz="4" w:space="0" w:color="auto"/>
            </w:tcBorders>
            <w:vAlign w:val="center"/>
          </w:tcPr>
          <w:p w:rsidR="00174A95" w:rsidRPr="006871AC" w:rsidRDefault="00174A95" w:rsidP="006871AC">
            <w:pPr>
              <w:pStyle w:val="ConsPlusCell"/>
              <w:jc w:val="center"/>
              <w:rPr>
                <w:rFonts w:ascii="Times New Roman" w:hAnsi="Times New Roman" w:cs="Times New Roman"/>
                <w:sz w:val="16"/>
                <w:szCs w:val="16"/>
              </w:rPr>
            </w:pPr>
            <w:r w:rsidRPr="006871AC">
              <w:rPr>
                <w:rFonts w:ascii="Times New Roman" w:hAnsi="Times New Roman" w:cs="Times New Roman"/>
                <w:sz w:val="16"/>
                <w:szCs w:val="16"/>
              </w:rPr>
              <w:t>1</w:t>
            </w:r>
          </w:p>
        </w:tc>
        <w:tc>
          <w:tcPr>
            <w:tcW w:w="992"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eastAsia="Times New Roman" w:hAnsi="Times New Roman" w:cs="Times New Roman"/>
                <w:sz w:val="16"/>
                <w:szCs w:val="16"/>
                <w:lang w:eastAsia="ru-RU"/>
              </w:rPr>
            </w:pPr>
            <w:r w:rsidRPr="006871AC">
              <w:rPr>
                <w:rFonts w:ascii="Times New Roman" w:eastAsia="Times New Roman" w:hAnsi="Times New Roman" w:cs="Times New Roman"/>
                <w:sz w:val="16"/>
                <w:szCs w:val="16"/>
                <w:lang w:eastAsia="ru-RU"/>
              </w:rPr>
              <w:t>8 250,00</w:t>
            </w:r>
          </w:p>
        </w:tc>
        <w:tc>
          <w:tcPr>
            <w:tcW w:w="993" w:type="dxa"/>
            <w:gridSpan w:val="2"/>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eastAsia="Times New Roman" w:hAnsi="Times New Roman" w:cs="Times New Roman"/>
                <w:sz w:val="16"/>
                <w:szCs w:val="16"/>
                <w:lang w:eastAsia="ru-RU"/>
              </w:rPr>
            </w:pPr>
            <w:r w:rsidRPr="006871AC">
              <w:rPr>
                <w:rFonts w:ascii="Times New Roman" w:eastAsia="Times New Roman" w:hAnsi="Times New Roman" w:cs="Times New Roman"/>
                <w:sz w:val="16"/>
                <w:szCs w:val="16"/>
                <w:lang w:eastAsia="ru-RU"/>
              </w:rPr>
              <w:t>1 258,47</w:t>
            </w:r>
          </w:p>
        </w:tc>
      </w:tr>
      <w:tr w:rsidR="00174A95" w:rsidRPr="00A951D9" w:rsidTr="006871AC">
        <w:trPr>
          <w:gridBefore w:val="1"/>
          <w:wBefore w:w="4144" w:type="dxa"/>
          <w:tblCellSpacing w:w="5" w:type="nil"/>
        </w:trPr>
        <w:tc>
          <w:tcPr>
            <w:tcW w:w="283" w:type="dxa"/>
            <w:tcBorders>
              <w:left w:val="single" w:sz="4" w:space="0" w:color="auto"/>
              <w:bottom w:val="single" w:sz="4" w:space="0" w:color="auto"/>
              <w:right w:val="single" w:sz="4" w:space="0" w:color="auto"/>
            </w:tcBorders>
            <w:vAlign w:val="center"/>
          </w:tcPr>
          <w:p w:rsidR="00174A95" w:rsidRPr="00A951D9" w:rsidRDefault="00174A95" w:rsidP="006871AC">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9</w:t>
            </w:r>
          </w:p>
        </w:tc>
        <w:tc>
          <w:tcPr>
            <w:tcW w:w="5812" w:type="dxa"/>
            <w:gridSpan w:val="3"/>
            <w:tcBorders>
              <w:left w:val="single" w:sz="4" w:space="0" w:color="auto"/>
              <w:bottom w:val="single" w:sz="4" w:space="0" w:color="auto"/>
              <w:right w:val="single" w:sz="4" w:space="0" w:color="auto"/>
            </w:tcBorders>
            <w:vAlign w:val="center"/>
          </w:tcPr>
          <w:p w:rsidR="00174A95" w:rsidRPr="00A951D9" w:rsidRDefault="00174A95" w:rsidP="006871AC">
            <w:pPr>
              <w:pStyle w:val="ConsPlusCell"/>
              <w:rPr>
                <w:rFonts w:ascii="Times New Roman" w:hAnsi="Times New Roman" w:cs="Times New Roman"/>
                <w:sz w:val="16"/>
                <w:szCs w:val="16"/>
              </w:rPr>
            </w:pPr>
            <w:r w:rsidRPr="00A951D9">
              <w:rPr>
                <w:rFonts w:ascii="Times New Roman" w:hAnsi="Times New Roman" w:cs="Times New Roman"/>
                <w:sz w:val="16"/>
                <w:szCs w:val="16"/>
              </w:rPr>
              <w:t>Тир лазерный электронный "РУБИН" ИЛТ-110 "Кадет-Спорт"</w:t>
            </w:r>
          </w:p>
        </w:tc>
        <w:tc>
          <w:tcPr>
            <w:tcW w:w="567" w:type="dxa"/>
            <w:tcBorders>
              <w:left w:val="single" w:sz="4" w:space="0" w:color="auto"/>
              <w:bottom w:val="single" w:sz="4" w:space="0" w:color="auto"/>
              <w:right w:val="single" w:sz="4" w:space="0" w:color="auto"/>
            </w:tcBorders>
            <w:vAlign w:val="center"/>
          </w:tcPr>
          <w:p w:rsidR="00174A95" w:rsidRPr="00A951D9" w:rsidRDefault="00174A95" w:rsidP="006871AC">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шт.</w:t>
            </w:r>
          </w:p>
        </w:tc>
        <w:tc>
          <w:tcPr>
            <w:tcW w:w="1276"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eastAsia="Times New Roman" w:hAnsi="Times New Roman" w:cs="Times New Roman"/>
                <w:sz w:val="16"/>
                <w:szCs w:val="16"/>
                <w:lang w:eastAsia="ru-RU"/>
              </w:rPr>
            </w:pPr>
            <w:r w:rsidRPr="006871AC">
              <w:rPr>
                <w:rFonts w:ascii="Times New Roman" w:eastAsia="Times New Roman" w:hAnsi="Times New Roman" w:cs="Times New Roman"/>
                <w:sz w:val="16"/>
                <w:szCs w:val="16"/>
                <w:lang w:eastAsia="ru-RU"/>
              </w:rPr>
              <w:t>134 000,00</w:t>
            </w:r>
          </w:p>
        </w:tc>
        <w:tc>
          <w:tcPr>
            <w:tcW w:w="850"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eastAsia="Times New Roman" w:hAnsi="Times New Roman" w:cs="Times New Roman"/>
                <w:sz w:val="16"/>
                <w:szCs w:val="16"/>
                <w:lang w:eastAsia="ru-RU"/>
              </w:rPr>
            </w:pPr>
            <w:r w:rsidRPr="006871AC">
              <w:rPr>
                <w:rFonts w:ascii="Times New Roman" w:eastAsia="Times New Roman" w:hAnsi="Times New Roman" w:cs="Times New Roman"/>
                <w:sz w:val="16"/>
                <w:szCs w:val="16"/>
                <w:lang w:eastAsia="ru-RU"/>
              </w:rPr>
              <w:t>20 440,68</w:t>
            </w:r>
          </w:p>
        </w:tc>
        <w:tc>
          <w:tcPr>
            <w:tcW w:w="426" w:type="dxa"/>
            <w:tcBorders>
              <w:left w:val="single" w:sz="4" w:space="0" w:color="auto"/>
              <w:bottom w:val="single" w:sz="4" w:space="0" w:color="auto"/>
              <w:right w:val="single" w:sz="4" w:space="0" w:color="auto"/>
            </w:tcBorders>
            <w:vAlign w:val="center"/>
          </w:tcPr>
          <w:p w:rsidR="00174A95" w:rsidRPr="00A951D9" w:rsidRDefault="00174A95" w:rsidP="006871AC">
            <w:pPr>
              <w:pStyle w:val="ConsPlusCell"/>
              <w:jc w:val="center"/>
              <w:rPr>
                <w:rFonts w:ascii="Times New Roman" w:hAnsi="Times New Roman" w:cs="Times New Roman"/>
                <w:sz w:val="16"/>
                <w:szCs w:val="16"/>
              </w:rPr>
            </w:pPr>
            <w:r w:rsidRPr="00A951D9">
              <w:rPr>
                <w:rFonts w:ascii="Times New Roman" w:hAnsi="Times New Roman" w:cs="Times New Roman"/>
                <w:sz w:val="16"/>
                <w:szCs w:val="16"/>
              </w:rPr>
              <w:t>1</w:t>
            </w:r>
          </w:p>
        </w:tc>
        <w:tc>
          <w:tcPr>
            <w:tcW w:w="992" w:type="dxa"/>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eastAsia="Times New Roman" w:hAnsi="Times New Roman" w:cs="Times New Roman"/>
                <w:sz w:val="16"/>
                <w:szCs w:val="16"/>
                <w:lang w:eastAsia="ru-RU"/>
              </w:rPr>
            </w:pPr>
            <w:r w:rsidRPr="006871AC">
              <w:rPr>
                <w:rFonts w:ascii="Times New Roman" w:eastAsia="Times New Roman" w:hAnsi="Times New Roman" w:cs="Times New Roman"/>
                <w:sz w:val="16"/>
                <w:szCs w:val="16"/>
                <w:lang w:eastAsia="ru-RU"/>
              </w:rPr>
              <w:t>134 000,00</w:t>
            </w:r>
          </w:p>
        </w:tc>
        <w:tc>
          <w:tcPr>
            <w:tcW w:w="993" w:type="dxa"/>
            <w:gridSpan w:val="2"/>
            <w:tcBorders>
              <w:left w:val="single" w:sz="4" w:space="0" w:color="auto"/>
              <w:bottom w:val="single" w:sz="4" w:space="0" w:color="auto"/>
              <w:right w:val="single" w:sz="4" w:space="0" w:color="auto"/>
            </w:tcBorders>
            <w:vAlign w:val="center"/>
          </w:tcPr>
          <w:p w:rsidR="00174A95" w:rsidRPr="006871AC" w:rsidRDefault="00174A95" w:rsidP="006871AC">
            <w:pPr>
              <w:spacing w:after="0" w:line="240" w:lineRule="auto"/>
              <w:jc w:val="center"/>
              <w:rPr>
                <w:rFonts w:ascii="Times New Roman" w:eastAsia="Times New Roman" w:hAnsi="Times New Roman" w:cs="Times New Roman"/>
                <w:sz w:val="16"/>
                <w:szCs w:val="16"/>
                <w:lang w:eastAsia="ru-RU"/>
              </w:rPr>
            </w:pPr>
            <w:r w:rsidRPr="006871AC">
              <w:rPr>
                <w:rFonts w:ascii="Times New Roman" w:eastAsia="Times New Roman" w:hAnsi="Times New Roman" w:cs="Times New Roman"/>
                <w:sz w:val="16"/>
                <w:szCs w:val="16"/>
                <w:lang w:eastAsia="ru-RU"/>
              </w:rPr>
              <w:t>20 440,69</w:t>
            </w:r>
          </w:p>
        </w:tc>
      </w:tr>
      <w:tr w:rsidR="00174A95" w:rsidRPr="00A951D9" w:rsidTr="00A951D9">
        <w:trPr>
          <w:gridBefore w:val="1"/>
          <w:wBefore w:w="4144" w:type="dxa"/>
          <w:tblCellSpacing w:w="5" w:type="nil"/>
        </w:trPr>
        <w:tc>
          <w:tcPr>
            <w:tcW w:w="283" w:type="dxa"/>
            <w:tcBorders>
              <w:left w:val="single" w:sz="4" w:space="0" w:color="auto"/>
              <w:bottom w:val="single" w:sz="4" w:space="0" w:color="auto"/>
              <w:right w:val="single" w:sz="4" w:space="0" w:color="auto"/>
            </w:tcBorders>
          </w:tcPr>
          <w:p w:rsidR="00174A95" w:rsidRPr="00A951D9" w:rsidRDefault="00174A95" w:rsidP="00215B13">
            <w:pPr>
              <w:pStyle w:val="ConsPlusCell"/>
              <w:jc w:val="center"/>
              <w:rPr>
                <w:rFonts w:ascii="Times New Roman" w:hAnsi="Times New Roman" w:cs="Times New Roman"/>
                <w:b/>
                <w:sz w:val="16"/>
                <w:szCs w:val="16"/>
              </w:rPr>
            </w:pPr>
          </w:p>
        </w:tc>
        <w:tc>
          <w:tcPr>
            <w:tcW w:w="5812" w:type="dxa"/>
            <w:gridSpan w:val="3"/>
            <w:tcBorders>
              <w:left w:val="single" w:sz="4" w:space="0" w:color="auto"/>
              <w:bottom w:val="single" w:sz="4" w:space="0" w:color="auto"/>
              <w:right w:val="single" w:sz="4" w:space="0" w:color="auto"/>
            </w:tcBorders>
            <w:vAlign w:val="center"/>
          </w:tcPr>
          <w:p w:rsidR="00174A95" w:rsidRPr="00A951D9" w:rsidRDefault="00174A95" w:rsidP="006871AC">
            <w:pPr>
              <w:pStyle w:val="ConsPlusCell"/>
              <w:jc w:val="center"/>
              <w:rPr>
                <w:rFonts w:ascii="Times New Roman" w:hAnsi="Times New Roman" w:cs="Times New Roman"/>
                <w:b/>
                <w:sz w:val="16"/>
                <w:szCs w:val="16"/>
              </w:rPr>
            </w:pPr>
            <w:r w:rsidRPr="00A951D9">
              <w:rPr>
                <w:rFonts w:ascii="Times New Roman" w:hAnsi="Times New Roman" w:cs="Times New Roman"/>
                <w:b/>
                <w:sz w:val="16"/>
                <w:szCs w:val="16"/>
              </w:rPr>
              <w:t>Итого</w:t>
            </w:r>
          </w:p>
        </w:tc>
        <w:tc>
          <w:tcPr>
            <w:tcW w:w="5104" w:type="dxa"/>
            <w:gridSpan w:val="7"/>
            <w:tcBorders>
              <w:left w:val="single" w:sz="4" w:space="0" w:color="auto"/>
              <w:bottom w:val="single" w:sz="4" w:space="0" w:color="auto"/>
              <w:right w:val="single" w:sz="4" w:space="0" w:color="auto"/>
            </w:tcBorders>
            <w:vAlign w:val="center"/>
          </w:tcPr>
          <w:p w:rsidR="00174A95" w:rsidRPr="00A951D9" w:rsidRDefault="00174A95" w:rsidP="006871AC">
            <w:pPr>
              <w:pStyle w:val="ConsPlusCell"/>
              <w:jc w:val="center"/>
              <w:rPr>
                <w:rFonts w:ascii="Times New Roman" w:hAnsi="Times New Roman" w:cs="Times New Roman"/>
                <w:b/>
                <w:sz w:val="16"/>
                <w:szCs w:val="16"/>
              </w:rPr>
            </w:pPr>
            <w:r w:rsidRPr="00A951D9">
              <w:rPr>
                <w:rFonts w:ascii="Times New Roman" w:hAnsi="Times New Roman" w:cs="Times New Roman"/>
                <w:b/>
                <w:sz w:val="16"/>
                <w:szCs w:val="16"/>
              </w:rPr>
              <w:t>487 500,00</w:t>
            </w:r>
          </w:p>
        </w:tc>
      </w:tr>
      <w:tr w:rsidR="00174A95" w:rsidRPr="00A951D9" w:rsidTr="00174A95">
        <w:tblPrEx>
          <w:tblCellSpacing w:w="0" w:type="nil"/>
          <w:tblCellMar>
            <w:left w:w="108" w:type="dxa"/>
            <w:right w:w="108" w:type="dxa"/>
          </w:tblCellMar>
        </w:tblPrEx>
        <w:trPr>
          <w:gridAfter w:val="1"/>
          <w:wAfter w:w="602" w:type="dxa"/>
        </w:trPr>
        <w:tc>
          <w:tcPr>
            <w:tcW w:w="4820" w:type="dxa"/>
            <w:gridSpan w:val="3"/>
          </w:tcPr>
          <w:p w:rsidR="00174A95" w:rsidRPr="00A951D9" w:rsidRDefault="00174A95" w:rsidP="00B6459C">
            <w:pPr>
              <w:spacing w:after="0" w:line="240" w:lineRule="auto"/>
              <w:contextualSpacing/>
              <w:jc w:val="both"/>
              <w:rPr>
                <w:rFonts w:ascii="Times New Roman" w:hAnsi="Times New Roman" w:cs="Times New Roman"/>
                <w:sz w:val="16"/>
                <w:szCs w:val="16"/>
              </w:rPr>
            </w:pPr>
          </w:p>
        </w:tc>
        <w:tc>
          <w:tcPr>
            <w:tcW w:w="4728" w:type="dxa"/>
          </w:tcPr>
          <w:p w:rsidR="00174A95" w:rsidRPr="00A951D9" w:rsidRDefault="00174A95" w:rsidP="006871AC">
            <w:pPr>
              <w:spacing w:after="0" w:line="240" w:lineRule="auto"/>
              <w:contextualSpacing/>
              <w:jc w:val="both"/>
              <w:rPr>
                <w:rFonts w:ascii="Times New Roman" w:hAnsi="Times New Roman"/>
                <w:b/>
                <w:sz w:val="16"/>
                <w:szCs w:val="16"/>
                <w:lang w:eastAsia="ru-RU"/>
              </w:rPr>
            </w:pPr>
            <w:r w:rsidRPr="00A951D9">
              <w:rPr>
                <w:rFonts w:ascii="Times New Roman" w:hAnsi="Times New Roman" w:cs="Times New Roman"/>
                <w:sz w:val="16"/>
                <w:szCs w:val="16"/>
              </w:rPr>
              <w:t>ЗАКАЗЧИК:</w:t>
            </w:r>
          </w:p>
        </w:tc>
        <w:tc>
          <w:tcPr>
            <w:tcW w:w="5193" w:type="dxa"/>
            <w:gridSpan w:val="7"/>
          </w:tcPr>
          <w:p w:rsidR="00174A95" w:rsidRPr="00A951D9" w:rsidRDefault="00174A95" w:rsidP="00B6459C">
            <w:pPr>
              <w:spacing w:after="0" w:line="240" w:lineRule="auto"/>
              <w:contextualSpacing/>
              <w:jc w:val="both"/>
              <w:rPr>
                <w:rFonts w:ascii="Times New Roman" w:hAnsi="Times New Roman" w:cs="Times New Roman"/>
                <w:sz w:val="16"/>
                <w:szCs w:val="16"/>
              </w:rPr>
            </w:pPr>
            <w:r w:rsidRPr="00A951D9">
              <w:rPr>
                <w:rFonts w:ascii="Times New Roman" w:hAnsi="Times New Roman" w:cs="Times New Roman"/>
                <w:sz w:val="16"/>
                <w:szCs w:val="16"/>
              </w:rPr>
              <w:t>ПОСТАВЩИК:</w:t>
            </w:r>
          </w:p>
        </w:tc>
      </w:tr>
      <w:tr w:rsidR="00174A95" w:rsidRPr="00A951D9" w:rsidTr="00174A95">
        <w:tblPrEx>
          <w:tblCellSpacing w:w="0" w:type="nil"/>
          <w:tblCellMar>
            <w:left w:w="108" w:type="dxa"/>
            <w:right w:w="108" w:type="dxa"/>
          </w:tblCellMar>
        </w:tblPrEx>
        <w:trPr>
          <w:gridAfter w:val="1"/>
          <w:wAfter w:w="602" w:type="dxa"/>
        </w:trPr>
        <w:tc>
          <w:tcPr>
            <w:tcW w:w="4820" w:type="dxa"/>
            <w:gridSpan w:val="3"/>
          </w:tcPr>
          <w:p w:rsidR="00174A95" w:rsidRPr="00A951D9" w:rsidRDefault="00174A95" w:rsidP="00B6459C">
            <w:pPr>
              <w:spacing w:after="0" w:line="240" w:lineRule="auto"/>
              <w:ind w:right="-111"/>
              <w:contextualSpacing/>
              <w:jc w:val="both"/>
              <w:rPr>
                <w:rFonts w:ascii="Times New Roman" w:hAnsi="Times New Roman" w:cs="Times New Roman"/>
                <w:bCs/>
                <w:sz w:val="16"/>
                <w:szCs w:val="16"/>
              </w:rPr>
            </w:pPr>
          </w:p>
        </w:tc>
        <w:tc>
          <w:tcPr>
            <w:tcW w:w="4728" w:type="dxa"/>
          </w:tcPr>
          <w:p w:rsidR="00174A95" w:rsidRPr="00A951D9" w:rsidRDefault="00174A95" w:rsidP="00B6459C">
            <w:pPr>
              <w:spacing w:after="0" w:line="240" w:lineRule="auto"/>
              <w:ind w:right="-111"/>
              <w:contextualSpacing/>
              <w:jc w:val="both"/>
              <w:rPr>
                <w:rFonts w:ascii="Times New Roman" w:hAnsi="Times New Roman" w:cs="Times New Roman"/>
                <w:bCs/>
                <w:sz w:val="16"/>
                <w:szCs w:val="16"/>
              </w:rPr>
            </w:pPr>
            <w:r w:rsidRPr="00A951D9">
              <w:rPr>
                <w:rFonts w:ascii="Times New Roman" w:hAnsi="Times New Roman" w:cs="Times New Roman"/>
                <w:bCs/>
                <w:sz w:val="16"/>
                <w:szCs w:val="16"/>
              </w:rPr>
              <w:t>________________ /Аскеров М.Ю./</w:t>
            </w:r>
          </w:p>
          <w:p w:rsidR="00174A95" w:rsidRPr="00A951D9" w:rsidRDefault="00174A95" w:rsidP="00B6459C">
            <w:pPr>
              <w:widowControl w:val="0"/>
              <w:autoSpaceDE w:val="0"/>
              <w:autoSpaceDN w:val="0"/>
              <w:adjustRightInd w:val="0"/>
              <w:spacing w:after="0" w:line="240" w:lineRule="auto"/>
              <w:ind w:left="6237" w:hanging="6237"/>
              <w:rPr>
                <w:rFonts w:ascii="Times New Roman" w:hAnsi="Times New Roman" w:cs="Times New Roman"/>
                <w:sz w:val="16"/>
                <w:szCs w:val="16"/>
              </w:rPr>
            </w:pPr>
            <w:r w:rsidRPr="00A951D9">
              <w:rPr>
                <w:rFonts w:ascii="Times New Roman" w:hAnsi="Times New Roman" w:cs="Times New Roman"/>
                <w:sz w:val="16"/>
                <w:szCs w:val="16"/>
              </w:rPr>
              <w:t>«___» ______ 20__ г.</w:t>
            </w:r>
          </w:p>
          <w:p w:rsidR="00174A95" w:rsidRPr="00A951D9" w:rsidRDefault="00174A95" w:rsidP="00B6459C">
            <w:pPr>
              <w:widowControl w:val="0"/>
              <w:autoSpaceDE w:val="0"/>
              <w:autoSpaceDN w:val="0"/>
              <w:adjustRightInd w:val="0"/>
              <w:spacing w:after="0" w:line="240" w:lineRule="auto"/>
              <w:ind w:left="6237" w:hanging="6237"/>
              <w:rPr>
                <w:rFonts w:ascii="Times New Roman" w:hAnsi="Times New Roman" w:cs="Times New Roman"/>
                <w:bCs/>
                <w:sz w:val="16"/>
                <w:szCs w:val="16"/>
              </w:rPr>
            </w:pPr>
            <w:r w:rsidRPr="00A951D9">
              <w:rPr>
                <w:rFonts w:ascii="Times New Roman" w:hAnsi="Times New Roman" w:cs="Times New Roman"/>
                <w:sz w:val="16"/>
                <w:szCs w:val="16"/>
              </w:rPr>
              <w:t>М.П.</w:t>
            </w:r>
          </w:p>
        </w:tc>
        <w:tc>
          <w:tcPr>
            <w:tcW w:w="5193" w:type="dxa"/>
            <w:gridSpan w:val="7"/>
          </w:tcPr>
          <w:p w:rsidR="00174A95" w:rsidRPr="00A951D9" w:rsidRDefault="00174A95" w:rsidP="00B6459C">
            <w:pPr>
              <w:shd w:val="clear" w:color="auto" w:fill="FFFFFF"/>
              <w:spacing w:after="0" w:line="240" w:lineRule="auto"/>
              <w:contextualSpacing/>
              <w:jc w:val="both"/>
              <w:rPr>
                <w:rFonts w:ascii="Times New Roman" w:hAnsi="Times New Roman" w:cs="Times New Roman"/>
                <w:sz w:val="16"/>
                <w:szCs w:val="16"/>
              </w:rPr>
            </w:pPr>
            <w:r w:rsidRPr="00A951D9">
              <w:rPr>
                <w:rFonts w:ascii="Times New Roman" w:hAnsi="Times New Roman" w:cs="Times New Roman"/>
                <w:sz w:val="16"/>
                <w:szCs w:val="16"/>
              </w:rPr>
              <w:t>_____________ /Филамофитский М.П./</w:t>
            </w:r>
          </w:p>
          <w:p w:rsidR="00174A95" w:rsidRPr="00A951D9" w:rsidRDefault="00174A95" w:rsidP="00B6459C">
            <w:pPr>
              <w:widowControl w:val="0"/>
              <w:autoSpaceDE w:val="0"/>
              <w:autoSpaceDN w:val="0"/>
              <w:adjustRightInd w:val="0"/>
              <w:spacing w:after="0" w:line="240" w:lineRule="auto"/>
              <w:ind w:left="6237" w:hanging="6237"/>
              <w:rPr>
                <w:rFonts w:ascii="Times New Roman" w:hAnsi="Times New Roman" w:cs="Times New Roman"/>
                <w:sz w:val="16"/>
                <w:szCs w:val="16"/>
              </w:rPr>
            </w:pPr>
            <w:r w:rsidRPr="00A951D9">
              <w:rPr>
                <w:rFonts w:ascii="Times New Roman" w:hAnsi="Times New Roman" w:cs="Times New Roman"/>
                <w:sz w:val="16"/>
                <w:szCs w:val="16"/>
              </w:rPr>
              <w:t>«___» ______ 20__ г.</w:t>
            </w:r>
          </w:p>
          <w:p w:rsidR="00174A95" w:rsidRPr="00A951D9" w:rsidRDefault="00174A95" w:rsidP="00B6459C">
            <w:pPr>
              <w:shd w:val="clear" w:color="auto" w:fill="FFFFFF"/>
              <w:spacing w:after="0" w:line="240" w:lineRule="auto"/>
              <w:contextualSpacing/>
              <w:jc w:val="both"/>
              <w:rPr>
                <w:rFonts w:ascii="Times New Roman" w:hAnsi="Times New Roman" w:cs="Times New Roman"/>
                <w:sz w:val="16"/>
                <w:szCs w:val="16"/>
              </w:rPr>
            </w:pPr>
            <w:r w:rsidRPr="00A951D9">
              <w:rPr>
                <w:rFonts w:ascii="Times New Roman" w:hAnsi="Times New Roman" w:cs="Times New Roman"/>
                <w:sz w:val="16"/>
                <w:szCs w:val="16"/>
              </w:rPr>
              <w:t>М.П.</w:t>
            </w:r>
          </w:p>
        </w:tc>
      </w:tr>
    </w:tbl>
    <w:p w:rsidR="00215B13" w:rsidRPr="00A951D9" w:rsidRDefault="00A951D9" w:rsidP="001536C4">
      <w:pPr>
        <w:spacing w:before="120" w:after="120" w:line="240" w:lineRule="auto"/>
        <w:ind w:firstLine="709"/>
        <w:jc w:val="both"/>
        <w:rPr>
          <w:rFonts w:ascii="Times New Roman" w:eastAsia="Calibri" w:hAnsi="Times New Roman" w:cs="Times New Roman"/>
          <w:i/>
          <w:sz w:val="20"/>
          <w:szCs w:val="20"/>
        </w:rPr>
      </w:pPr>
      <w:r w:rsidRPr="006766A1">
        <w:rPr>
          <w:rFonts w:ascii="Times New Roman" w:eastAsia="Calibri" w:hAnsi="Times New Roman" w:cs="Times New Roman"/>
          <w:sz w:val="20"/>
          <w:szCs w:val="20"/>
        </w:rPr>
        <w:t>Анализ соответствия условий</w:t>
      </w:r>
      <w:r w:rsidR="00C14F6F">
        <w:rPr>
          <w:rFonts w:ascii="Times New Roman" w:eastAsia="Calibri" w:hAnsi="Times New Roman" w:cs="Times New Roman"/>
          <w:sz w:val="20"/>
          <w:szCs w:val="20"/>
        </w:rPr>
        <w:t>,</w:t>
      </w:r>
      <w:r w:rsidRPr="006766A1">
        <w:rPr>
          <w:rFonts w:ascii="Times New Roman" w:eastAsia="Calibri" w:hAnsi="Times New Roman" w:cs="Times New Roman"/>
          <w:sz w:val="20"/>
          <w:szCs w:val="20"/>
        </w:rPr>
        <w:t xml:space="preserve"> предусмотренных извещением об осуществлении закупки документации о закупке, заявке, окончательн</w:t>
      </w:r>
      <w:r>
        <w:rPr>
          <w:rFonts w:ascii="Times New Roman" w:eastAsia="Calibri" w:hAnsi="Times New Roman" w:cs="Times New Roman"/>
          <w:sz w:val="20"/>
          <w:szCs w:val="20"/>
        </w:rPr>
        <w:t>ому</w:t>
      </w:r>
      <w:r w:rsidRPr="006766A1">
        <w:rPr>
          <w:rFonts w:ascii="Times New Roman" w:eastAsia="Calibri" w:hAnsi="Times New Roman" w:cs="Times New Roman"/>
          <w:sz w:val="20"/>
          <w:szCs w:val="20"/>
        </w:rPr>
        <w:t xml:space="preserve"> предложени</w:t>
      </w:r>
      <w:r>
        <w:rPr>
          <w:rFonts w:ascii="Times New Roman" w:eastAsia="Calibri" w:hAnsi="Times New Roman" w:cs="Times New Roman"/>
          <w:sz w:val="20"/>
          <w:szCs w:val="20"/>
        </w:rPr>
        <w:t>ю</w:t>
      </w:r>
      <w:r w:rsidRPr="006766A1">
        <w:rPr>
          <w:rFonts w:ascii="Times New Roman" w:eastAsia="Calibri" w:hAnsi="Times New Roman" w:cs="Times New Roman"/>
          <w:sz w:val="20"/>
          <w:szCs w:val="20"/>
        </w:rPr>
        <w:t xml:space="preserve"> участника закупки,  условиям заключённого муниципального </w:t>
      </w:r>
      <w:r w:rsidRPr="00A951D9">
        <w:rPr>
          <w:rFonts w:ascii="Times New Roman" w:eastAsia="Calibri" w:hAnsi="Times New Roman" w:cs="Times New Roman"/>
          <w:sz w:val="20"/>
          <w:szCs w:val="20"/>
        </w:rPr>
        <w:t>контракта</w:t>
      </w:r>
      <w:r w:rsidR="00174A95" w:rsidRPr="00A951D9">
        <w:rPr>
          <w:rFonts w:ascii="Times New Roman" w:eastAsia="Calibri" w:hAnsi="Times New Roman" w:cs="Times New Roman"/>
          <w:sz w:val="20"/>
          <w:szCs w:val="20"/>
        </w:rPr>
        <w:t xml:space="preserve"> от 14.08.2017 № 0848300065917000055-0120225-02</w:t>
      </w:r>
      <w:r w:rsidR="00214E5B">
        <w:rPr>
          <w:rFonts w:ascii="Times New Roman" w:eastAsia="Calibri" w:hAnsi="Times New Roman" w:cs="Times New Roman"/>
          <w:sz w:val="20"/>
          <w:szCs w:val="20"/>
        </w:rPr>
        <w:t xml:space="preserve"> нарушений не выявил</w:t>
      </w:r>
      <w:r w:rsidRPr="00A951D9">
        <w:rPr>
          <w:rFonts w:ascii="Times New Roman" w:eastAsia="Calibri" w:hAnsi="Times New Roman" w:cs="Times New Roman"/>
          <w:sz w:val="20"/>
          <w:szCs w:val="20"/>
        </w:rPr>
        <w:t>.</w:t>
      </w:r>
    </w:p>
    <w:p w:rsidR="004D6CF7" w:rsidRPr="00214E5B" w:rsidRDefault="004D6CF7" w:rsidP="004D6CF7">
      <w:pPr>
        <w:numPr>
          <w:ilvl w:val="0"/>
          <w:numId w:val="2"/>
        </w:numPr>
        <w:spacing w:before="240" w:after="240" w:line="240" w:lineRule="auto"/>
        <w:jc w:val="both"/>
        <w:rPr>
          <w:rFonts w:ascii="Times New Roman" w:eastAsia="Calibri" w:hAnsi="Times New Roman" w:cs="Times New Roman"/>
          <w:b/>
          <w:i/>
          <w:sz w:val="20"/>
          <w:szCs w:val="20"/>
          <w:u w:val="single"/>
        </w:rPr>
      </w:pPr>
      <w:r w:rsidRPr="00214E5B">
        <w:rPr>
          <w:rFonts w:ascii="Times New Roman" w:eastAsia="Calibri" w:hAnsi="Times New Roman" w:cs="Times New Roman"/>
          <w:b/>
          <w:i/>
          <w:sz w:val="20"/>
          <w:szCs w:val="20"/>
          <w:u w:val="single"/>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526DB5" w:rsidRPr="006D7FFE" w:rsidRDefault="00526DB5" w:rsidP="00526DB5">
      <w:pPr>
        <w:pStyle w:val="aa"/>
        <w:spacing w:before="120" w:after="120" w:line="240" w:lineRule="auto"/>
        <w:ind w:left="0" w:firstLine="709"/>
        <w:jc w:val="both"/>
        <w:rPr>
          <w:rFonts w:ascii="Times New Roman" w:eastAsia="Times New Roman" w:hAnsi="Times New Roman" w:cs="Times New Roman"/>
          <w:color w:val="000000"/>
          <w:sz w:val="20"/>
          <w:szCs w:val="20"/>
          <w:lang w:eastAsia="ru-RU"/>
        </w:rPr>
      </w:pPr>
      <w:r w:rsidRPr="006D7FFE">
        <w:rPr>
          <w:rFonts w:ascii="Times New Roman" w:eastAsia="Times New Roman" w:hAnsi="Times New Roman" w:cs="Times New Roman"/>
          <w:color w:val="000000"/>
          <w:sz w:val="20"/>
          <w:szCs w:val="20"/>
          <w:lang w:eastAsia="ru-RU"/>
        </w:rPr>
        <w:lastRenderedPageBreak/>
        <w:t>Применение мер ответственности и совершение иных действий в случае нарушения поставщиком (подрядчиком, исполнителем) условий контракта не применялось.</w:t>
      </w:r>
    </w:p>
    <w:p w:rsidR="00BB12A4" w:rsidRPr="00214E5B" w:rsidRDefault="00BB12A4" w:rsidP="00BB12A4">
      <w:pPr>
        <w:numPr>
          <w:ilvl w:val="0"/>
          <w:numId w:val="2"/>
        </w:numPr>
        <w:spacing w:before="240" w:after="240" w:line="240" w:lineRule="auto"/>
        <w:jc w:val="both"/>
        <w:rPr>
          <w:rFonts w:ascii="Times New Roman" w:eastAsia="Calibri" w:hAnsi="Times New Roman" w:cs="Times New Roman"/>
          <w:b/>
          <w:i/>
          <w:sz w:val="20"/>
          <w:szCs w:val="20"/>
          <w:u w:val="single"/>
        </w:rPr>
      </w:pPr>
      <w:r w:rsidRPr="00214E5B">
        <w:rPr>
          <w:rFonts w:ascii="Times New Roman" w:eastAsia="Calibri" w:hAnsi="Times New Roman" w:cs="Times New Roman"/>
          <w:b/>
          <w:i/>
          <w:sz w:val="20"/>
          <w:szCs w:val="20"/>
          <w:u w:val="single"/>
        </w:rPr>
        <w:t>Исполнение контракта заключённого между образовательными  учреждениями Лотошинского муниципального район</w:t>
      </w:r>
      <w:proofErr w:type="gramStart"/>
      <w:r w:rsidRPr="00214E5B">
        <w:rPr>
          <w:rFonts w:ascii="Times New Roman" w:eastAsia="Calibri" w:hAnsi="Times New Roman" w:cs="Times New Roman"/>
          <w:b/>
          <w:i/>
          <w:sz w:val="20"/>
          <w:szCs w:val="20"/>
          <w:u w:val="single"/>
        </w:rPr>
        <w:t>а и ООО</w:t>
      </w:r>
      <w:proofErr w:type="gramEnd"/>
      <w:r w:rsidRPr="00214E5B">
        <w:rPr>
          <w:rFonts w:ascii="Times New Roman" w:eastAsia="Calibri" w:hAnsi="Times New Roman" w:cs="Times New Roman"/>
          <w:b/>
          <w:i/>
          <w:sz w:val="20"/>
          <w:szCs w:val="20"/>
          <w:u w:val="single"/>
        </w:rPr>
        <w:t xml:space="preserve"> «Интеллектуальная интеграция» (ООО «</w:t>
      </w:r>
      <w:proofErr w:type="spellStart"/>
      <w:r w:rsidRPr="00214E5B">
        <w:rPr>
          <w:rFonts w:ascii="Times New Roman" w:eastAsia="Calibri" w:hAnsi="Times New Roman" w:cs="Times New Roman"/>
          <w:b/>
          <w:i/>
          <w:sz w:val="20"/>
          <w:szCs w:val="20"/>
          <w:u w:val="single"/>
        </w:rPr>
        <w:t>Интелин</w:t>
      </w:r>
      <w:proofErr w:type="spellEnd"/>
      <w:r w:rsidRPr="00214E5B">
        <w:rPr>
          <w:rFonts w:ascii="Times New Roman" w:eastAsia="Calibri" w:hAnsi="Times New Roman" w:cs="Times New Roman"/>
          <w:b/>
          <w:i/>
          <w:sz w:val="20"/>
          <w:szCs w:val="20"/>
          <w:u w:val="single"/>
        </w:rPr>
        <w:t>») ИНН 7714737699.</w:t>
      </w:r>
    </w:p>
    <w:p w:rsidR="00526DB5" w:rsidRPr="006D7FFE" w:rsidRDefault="00526DB5" w:rsidP="00526DB5">
      <w:pPr>
        <w:spacing w:before="240" w:after="240"/>
        <w:ind w:left="568"/>
        <w:jc w:val="both"/>
        <w:rPr>
          <w:rFonts w:ascii="Times New Roman" w:hAnsi="Times New Roman" w:cs="Times New Roman"/>
          <w:b/>
          <w:i/>
          <w:sz w:val="20"/>
          <w:szCs w:val="20"/>
        </w:rPr>
      </w:pPr>
      <w:r w:rsidRPr="006D7FFE">
        <w:rPr>
          <w:rFonts w:ascii="Times New Roman" w:hAnsi="Times New Roman" w:cs="Times New Roman"/>
          <w:b/>
          <w:i/>
          <w:sz w:val="20"/>
          <w:szCs w:val="20"/>
        </w:rPr>
        <w:t>5.1</w:t>
      </w:r>
      <w:r w:rsidRPr="006D7FFE">
        <w:rPr>
          <w:rFonts w:ascii="Times New Roman" w:hAnsi="Times New Roman" w:cs="Times New Roman"/>
          <w:b/>
          <w:i/>
          <w:sz w:val="20"/>
          <w:szCs w:val="20"/>
        </w:rPr>
        <w:tab/>
        <w:t xml:space="preserve">Проверка соблюдения заказчиком обязательных условий при заключении контракта </w:t>
      </w:r>
    </w:p>
    <w:p w:rsidR="0074157F" w:rsidRPr="006D7FFE" w:rsidRDefault="0074157F" w:rsidP="0074157F">
      <w:pPr>
        <w:pStyle w:val="aa"/>
        <w:spacing w:before="120" w:after="120" w:line="240" w:lineRule="auto"/>
        <w:ind w:left="0" w:firstLine="709"/>
        <w:jc w:val="both"/>
        <w:rPr>
          <w:rFonts w:ascii="Times New Roman" w:eastAsia="Times New Roman" w:hAnsi="Times New Roman" w:cs="Times New Roman"/>
          <w:color w:val="000000"/>
          <w:sz w:val="20"/>
          <w:szCs w:val="20"/>
          <w:lang w:eastAsia="ru-RU"/>
        </w:rPr>
      </w:pPr>
      <w:r w:rsidRPr="006D7FFE">
        <w:rPr>
          <w:rFonts w:ascii="Times New Roman" w:eastAsia="Times New Roman" w:hAnsi="Times New Roman" w:cs="Times New Roman"/>
          <w:color w:val="000000"/>
          <w:sz w:val="20"/>
          <w:szCs w:val="20"/>
          <w:lang w:eastAsia="ru-RU"/>
        </w:rPr>
        <w:t>Заказчик обязан фиксировать в договоре определенные требования, так называемые существенные условия государственного (муниципального) контракта. Контракт заключается в соответствии с извещением, документацией, заявкой и окончатель</w:t>
      </w:r>
      <w:r w:rsidR="00F73023">
        <w:rPr>
          <w:rFonts w:ascii="Times New Roman" w:eastAsia="Times New Roman" w:hAnsi="Times New Roman" w:cs="Times New Roman"/>
          <w:color w:val="000000"/>
          <w:sz w:val="20"/>
          <w:szCs w:val="20"/>
          <w:lang w:eastAsia="ru-RU"/>
        </w:rPr>
        <w:t>ным предложением победителя (</w:t>
      </w:r>
      <w:proofErr w:type="gramStart"/>
      <w:r w:rsidR="00F73023">
        <w:rPr>
          <w:rFonts w:ascii="Times New Roman" w:eastAsia="Times New Roman" w:hAnsi="Times New Roman" w:cs="Times New Roman"/>
          <w:color w:val="000000"/>
          <w:sz w:val="20"/>
          <w:szCs w:val="20"/>
          <w:lang w:eastAsia="ru-RU"/>
        </w:rPr>
        <w:t>ч</w:t>
      </w:r>
      <w:proofErr w:type="gramEnd"/>
      <w:r w:rsidR="00F73023">
        <w:rPr>
          <w:rFonts w:ascii="Times New Roman" w:eastAsia="Times New Roman" w:hAnsi="Times New Roman" w:cs="Times New Roman"/>
          <w:color w:val="000000"/>
          <w:sz w:val="20"/>
          <w:szCs w:val="20"/>
          <w:lang w:eastAsia="ru-RU"/>
        </w:rPr>
        <w:t>.</w:t>
      </w:r>
      <w:r w:rsidRPr="006D7FFE">
        <w:rPr>
          <w:rFonts w:ascii="Times New Roman" w:eastAsia="Times New Roman" w:hAnsi="Times New Roman" w:cs="Times New Roman"/>
          <w:color w:val="000000"/>
          <w:sz w:val="20"/>
          <w:szCs w:val="20"/>
          <w:lang w:eastAsia="ru-RU"/>
        </w:rPr>
        <w:t xml:space="preserve">1 ст. 34 44-ФЗ).  </w:t>
      </w:r>
    </w:p>
    <w:p w:rsidR="0074157F" w:rsidRPr="006D7FFE" w:rsidRDefault="0074157F" w:rsidP="0074157F">
      <w:pPr>
        <w:pStyle w:val="Default"/>
        <w:spacing w:before="120" w:after="120"/>
        <w:ind w:firstLine="709"/>
        <w:jc w:val="both"/>
        <w:rPr>
          <w:rFonts w:ascii="Times New Roman" w:hAnsi="Times New Roman" w:cs="Times New Roman"/>
          <w:color w:val="auto"/>
          <w:sz w:val="20"/>
          <w:szCs w:val="20"/>
        </w:rPr>
      </w:pPr>
      <w:r w:rsidRPr="006D7FFE">
        <w:rPr>
          <w:rFonts w:ascii="Times New Roman" w:hAnsi="Times New Roman" w:cs="Times New Roman"/>
          <w:color w:val="auto"/>
          <w:sz w:val="20"/>
          <w:szCs w:val="20"/>
        </w:rPr>
        <w:t>Проверка соблюдения обязательных условий при заключении контракта показала следующее:</w:t>
      </w:r>
    </w:p>
    <w:p w:rsidR="0074157F" w:rsidRPr="006D7FFE" w:rsidRDefault="0074157F" w:rsidP="00BB12A4">
      <w:pPr>
        <w:pStyle w:val="ConsPlusNonformat"/>
        <w:ind w:firstLine="709"/>
        <w:jc w:val="both"/>
        <w:rPr>
          <w:rFonts w:ascii="Times New Roman" w:hAnsi="Times New Roman" w:cs="Times New Roman"/>
          <w:color w:val="000000"/>
        </w:rPr>
      </w:pPr>
      <w:r w:rsidRPr="006D7FFE">
        <w:rPr>
          <w:rFonts w:ascii="Times New Roman" w:hAnsi="Times New Roman" w:cs="Times New Roman"/>
        </w:rPr>
        <w:t>«</w:t>
      </w:r>
      <w:r w:rsidRPr="006D7FFE">
        <w:rPr>
          <w:rFonts w:ascii="Times New Roman" w:hAnsi="Times New Roman" w:cs="Times New Roman"/>
          <w:color w:val="000000"/>
        </w:rPr>
        <w:t>п.2</w:t>
      </w:r>
      <w:r w:rsidR="00BB12A4">
        <w:rPr>
          <w:rFonts w:ascii="Times New Roman" w:hAnsi="Times New Roman" w:cs="Times New Roman"/>
          <w:color w:val="000000"/>
        </w:rPr>
        <w:t>.</w:t>
      </w:r>
      <w:r w:rsidR="00BB12A4">
        <w:rPr>
          <w:rFonts w:ascii="Times New Roman" w:hAnsi="Times New Roman" w:cs="Times New Roman"/>
          <w:color w:val="000000"/>
        </w:rPr>
        <w:tab/>
      </w:r>
      <w:r w:rsidRPr="006D7FFE">
        <w:rPr>
          <w:rFonts w:ascii="Times New Roman" w:hAnsi="Times New Roman" w:cs="Times New Roman"/>
          <w:color w:val="000000"/>
        </w:rPr>
        <w:t xml:space="preserve"> Цена Контракта и порядок расчётов</w:t>
      </w:r>
    </w:p>
    <w:p w:rsidR="0074157F" w:rsidRPr="006D7FFE" w:rsidRDefault="0074157F" w:rsidP="00BB12A4">
      <w:pPr>
        <w:spacing w:after="0" w:line="240" w:lineRule="auto"/>
        <w:ind w:firstLine="709"/>
        <w:jc w:val="both"/>
        <w:rPr>
          <w:rFonts w:ascii="Times New Roman" w:eastAsia="Times New Roman" w:hAnsi="Times New Roman" w:cs="Times New Roman"/>
          <w:color w:val="000000"/>
          <w:sz w:val="20"/>
          <w:szCs w:val="20"/>
          <w:lang w:eastAsia="ru-RU"/>
        </w:rPr>
      </w:pPr>
      <w:r w:rsidRPr="006D7FFE">
        <w:rPr>
          <w:rFonts w:ascii="Times New Roman" w:eastAsia="Times New Roman" w:hAnsi="Times New Roman" w:cs="Times New Roman"/>
          <w:color w:val="000000"/>
          <w:sz w:val="20"/>
          <w:szCs w:val="20"/>
          <w:lang w:eastAsia="ru-RU"/>
        </w:rPr>
        <w:t xml:space="preserve">п.2.7  </w:t>
      </w:r>
      <w:r w:rsidRPr="006D7FFE">
        <w:rPr>
          <w:rFonts w:ascii="Times New Roman" w:eastAsia="Times New Roman" w:hAnsi="Times New Roman" w:cs="Times New Roman"/>
          <w:color w:val="000000"/>
          <w:sz w:val="20"/>
          <w:szCs w:val="20"/>
          <w:lang w:eastAsia="ru-RU"/>
        </w:rPr>
        <w:tab/>
        <w:t xml:space="preserve">Оплата Цены Контракта производится Заказчиком на основании надлежащим образом оформленного и подписанного  обеими Сторонами Акта приёмки-передачи товара и универсального передаточного документа в </w:t>
      </w:r>
      <w:r w:rsidRPr="00BB12A4">
        <w:rPr>
          <w:rFonts w:ascii="Times New Roman" w:eastAsia="Times New Roman" w:hAnsi="Times New Roman" w:cs="Times New Roman"/>
          <w:i/>
          <w:color w:val="000000"/>
          <w:sz w:val="20"/>
          <w:szCs w:val="20"/>
          <w:lang w:eastAsia="ru-RU"/>
        </w:rPr>
        <w:t>течени</w:t>
      </w:r>
      <w:r w:rsidR="00A951D9" w:rsidRPr="00BB12A4">
        <w:rPr>
          <w:rFonts w:ascii="Times New Roman" w:eastAsia="Times New Roman" w:hAnsi="Times New Roman" w:cs="Times New Roman"/>
          <w:i/>
          <w:color w:val="000000"/>
          <w:sz w:val="20"/>
          <w:szCs w:val="20"/>
          <w:lang w:eastAsia="ru-RU"/>
        </w:rPr>
        <w:t>е</w:t>
      </w:r>
      <w:r w:rsidRPr="00BB12A4">
        <w:rPr>
          <w:rFonts w:ascii="Times New Roman" w:eastAsia="Times New Roman" w:hAnsi="Times New Roman" w:cs="Times New Roman"/>
          <w:i/>
          <w:color w:val="000000"/>
          <w:sz w:val="20"/>
          <w:szCs w:val="20"/>
          <w:lang w:eastAsia="ru-RU"/>
        </w:rPr>
        <w:t xml:space="preserve"> 30 (Тридцати</w:t>
      </w:r>
      <w:r w:rsidRPr="006D7FFE">
        <w:rPr>
          <w:rFonts w:ascii="Times New Roman" w:eastAsia="Times New Roman" w:hAnsi="Times New Roman" w:cs="Times New Roman"/>
          <w:color w:val="000000"/>
          <w:sz w:val="20"/>
          <w:szCs w:val="20"/>
          <w:lang w:eastAsia="ru-RU"/>
        </w:rPr>
        <w:t xml:space="preserve">)  банковских дней </w:t>
      </w:r>
      <w:proofErr w:type="gramStart"/>
      <w:r w:rsidRPr="006D7FFE">
        <w:rPr>
          <w:rFonts w:ascii="Times New Roman" w:eastAsia="Times New Roman" w:hAnsi="Times New Roman" w:cs="Times New Roman"/>
          <w:color w:val="000000"/>
          <w:sz w:val="20"/>
          <w:szCs w:val="20"/>
          <w:lang w:eastAsia="ru-RU"/>
        </w:rPr>
        <w:t>с даты подписания</w:t>
      </w:r>
      <w:proofErr w:type="gramEnd"/>
      <w:r w:rsidRPr="006D7FFE">
        <w:rPr>
          <w:rFonts w:ascii="Times New Roman" w:eastAsia="Times New Roman" w:hAnsi="Times New Roman" w:cs="Times New Roman"/>
          <w:color w:val="000000"/>
          <w:sz w:val="20"/>
          <w:szCs w:val="20"/>
          <w:lang w:eastAsia="ru-RU"/>
        </w:rPr>
        <w:t xml:space="preserve"> Заказчиком Акта приёмки –</w:t>
      </w:r>
      <w:r w:rsidR="00A951D9">
        <w:rPr>
          <w:rFonts w:ascii="Times New Roman" w:eastAsia="Times New Roman" w:hAnsi="Times New Roman" w:cs="Times New Roman"/>
          <w:color w:val="000000"/>
          <w:sz w:val="20"/>
          <w:szCs w:val="20"/>
          <w:lang w:eastAsia="ru-RU"/>
        </w:rPr>
        <w:t xml:space="preserve"> </w:t>
      </w:r>
      <w:r w:rsidRPr="006D7FFE">
        <w:rPr>
          <w:rFonts w:ascii="Times New Roman" w:eastAsia="Times New Roman" w:hAnsi="Times New Roman" w:cs="Times New Roman"/>
          <w:color w:val="000000"/>
          <w:sz w:val="20"/>
          <w:szCs w:val="20"/>
          <w:lang w:eastAsia="ru-RU"/>
        </w:rPr>
        <w:t>передачи товара»</w:t>
      </w:r>
    </w:p>
    <w:p w:rsidR="0074157F" w:rsidRPr="006D7FFE" w:rsidRDefault="0074157F" w:rsidP="0074157F">
      <w:pPr>
        <w:spacing w:before="120" w:after="120" w:line="240" w:lineRule="auto"/>
        <w:ind w:firstLine="709"/>
        <w:jc w:val="both"/>
        <w:rPr>
          <w:rFonts w:ascii="Times New Roman" w:hAnsi="Times New Roman" w:cs="Times New Roman"/>
          <w:i/>
          <w:color w:val="000000"/>
          <w:sz w:val="20"/>
          <w:szCs w:val="20"/>
          <w:shd w:val="clear" w:color="auto" w:fill="FAFAFA"/>
        </w:rPr>
      </w:pPr>
      <w:proofErr w:type="gramStart"/>
      <w:r w:rsidRPr="00A951D9">
        <w:rPr>
          <w:rFonts w:ascii="Times New Roman" w:hAnsi="Times New Roman" w:cs="Times New Roman"/>
          <w:i/>
          <w:color w:val="FF0000"/>
          <w:sz w:val="20"/>
          <w:szCs w:val="20"/>
          <w:lang w:eastAsia="ru-RU"/>
        </w:rPr>
        <w:t>В случае если в извещении об осуществлении закупки установлены ограничения в соответствии с частью 3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w:t>
      </w:r>
      <w:proofErr w:type="gramEnd"/>
      <w:r w:rsidRPr="00A951D9">
        <w:rPr>
          <w:rFonts w:ascii="Times New Roman" w:hAnsi="Times New Roman" w:cs="Times New Roman"/>
          <w:i/>
          <w:color w:val="FF0000"/>
          <w:sz w:val="20"/>
          <w:szCs w:val="20"/>
          <w:lang w:eastAsia="ru-RU"/>
        </w:rPr>
        <w:t xml:space="preserve"> о приемке, предусмотренного частью 7 </w:t>
      </w:r>
      <w:hyperlink r:id="rId10" w:tgtFrame="_blank" w:history="1">
        <w:r w:rsidRPr="00A951D9">
          <w:rPr>
            <w:rFonts w:ascii="Times New Roman" w:hAnsi="Times New Roman" w:cs="Times New Roman"/>
            <w:i/>
            <w:color w:val="FF0000"/>
            <w:sz w:val="20"/>
            <w:szCs w:val="20"/>
            <w:lang w:eastAsia="ru-RU"/>
          </w:rPr>
          <w:t>статьи 94</w:t>
        </w:r>
      </w:hyperlink>
      <w:r w:rsidRPr="00A951D9">
        <w:rPr>
          <w:rFonts w:ascii="Times New Roman" w:hAnsi="Times New Roman" w:cs="Times New Roman"/>
          <w:i/>
          <w:color w:val="FF0000"/>
          <w:sz w:val="20"/>
          <w:szCs w:val="20"/>
          <w:lang w:eastAsia="ru-RU"/>
        </w:rPr>
        <w:t> настоящего Федерального закона (п.8 ст.30 Закона 44-ФЗ в редакции 83-ФЗ от 01.05.17)</w:t>
      </w:r>
      <w:r w:rsidRPr="006D7FFE">
        <w:rPr>
          <w:rFonts w:ascii="Times New Roman" w:hAnsi="Times New Roman" w:cs="Times New Roman"/>
          <w:i/>
          <w:sz w:val="20"/>
          <w:szCs w:val="20"/>
          <w:lang w:eastAsia="ru-RU"/>
        </w:rPr>
        <w:t>.</w:t>
      </w:r>
    </w:p>
    <w:p w:rsidR="0074157F" w:rsidRPr="006D7FFE" w:rsidRDefault="0074157F" w:rsidP="0074157F">
      <w:pPr>
        <w:spacing w:before="120" w:after="120" w:line="240" w:lineRule="auto"/>
        <w:ind w:firstLine="709"/>
        <w:jc w:val="both"/>
        <w:rPr>
          <w:rFonts w:ascii="Times New Roman" w:hAnsi="Times New Roman" w:cs="Times New Roman"/>
          <w:sz w:val="20"/>
          <w:szCs w:val="20"/>
          <w:lang w:eastAsia="ru-RU"/>
        </w:rPr>
      </w:pPr>
      <w:r w:rsidRPr="006D7FFE">
        <w:rPr>
          <w:rFonts w:ascii="Times New Roman" w:hAnsi="Times New Roman" w:cs="Times New Roman"/>
          <w:sz w:val="20"/>
          <w:szCs w:val="20"/>
          <w:lang w:eastAsia="ru-RU"/>
        </w:rPr>
        <w:t>«п.4 Порядок приёмки товаров</w:t>
      </w:r>
      <w:r w:rsidR="000B5EB4">
        <w:rPr>
          <w:rFonts w:ascii="Times New Roman" w:hAnsi="Times New Roman" w:cs="Times New Roman"/>
          <w:sz w:val="20"/>
          <w:szCs w:val="20"/>
          <w:lang w:eastAsia="ru-RU"/>
        </w:rPr>
        <w:t>.</w:t>
      </w:r>
    </w:p>
    <w:p w:rsidR="0074157F" w:rsidRPr="006D7FFE" w:rsidRDefault="0074157F" w:rsidP="0074157F">
      <w:pPr>
        <w:spacing w:before="120" w:after="120" w:line="240" w:lineRule="auto"/>
        <w:ind w:firstLine="709"/>
        <w:jc w:val="both"/>
        <w:rPr>
          <w:rFonts w:ascii="Times New Roman" w:hAnsi="Times New Roman" w:cs="Times New Roman"/>
          <w:sz w:val="20"/>
          <w:szCs w:val="20"/>
          <w:lang w:eastAsia="ru-RU"/>
        </w:rPr>
      </w:pPr>
      <w:r w:rsidRPr="006D7FFE">
        <w:rPr>
          <w:rFonts w:ascii="Times New Roman" w:hAnsi="Times New Roman" w:cs="Times New Roman"/>
          <w:sz w:val="20"/>
          <w:szCs w:val="20"/>
          <w:lang w:eastAsia="ru-RU"/>
        </w:rPr>
        <w:t xml:space="preserve">п.4.11. В течение 10 (десяти) дней после получения от Поставщика документов, указанных в пункте 4.10 Контракта, Заказчик, </w:t>
      </w:r>
      <w:r w:rsidRPr="006D7FFE">
        <w:rPr>
          <w:rFonts w:ascii="Times New Roman" w:hAnsi="Times New Roman" w:cs="Times New Roman"/>
          <w:i/>
          <w:sz w:val="20"/>
          <w:szCs w:val="20"/>
          <w:lang w:eastAsia="ru-RU"/>
        </w:rPr>
        <w:t>вправе назначить экспертизу</w:t>
      </w:r>
      <w:r w:rsidRPr="006D7FFE">
        <w:rPr>
          <w:rFonts w:ascii="Times New Roman" w:hAnsi="Times New Roman" w:cs="Times New Roman"/>
          <w:sz w:val="20"/>
          <w:szCs w:val="20"/>
          <w:lang w:eastAsia="ru-RU"/>
        </w:rPr>
        <w:t xml:space="preserve"> результатов, в соответствии с особенностями, установленными Федеральным законом №44-ФЗ, предусмотренных контрактом, в части их соответствия условиям контракта, с оформлением экспертного заключения. Срок проведения экспертизы результатов, предусмотренных контрактом, в части их соответствия условиям контракта и оформления экспертного заключения составляет не более 10 дней»</w:t>
      </w:r>
    </w:p>
    <w:p w:rsidR="0074157F" w:rsidRPr="006D7FFE" w:rsidRDefault="0074157F" w:rsidP="0074157F">
      <w:pPr>
        <w:pStyle w:val="a3"/>
        <w:spacing w:before="120" w:after="120" w:line="240" w:lineRule="auto"/>
        <w:ind w:firstLine="709"/>
        <w:rPr>
          <w:sz w:val="20"/>
        </w:rPr>
      </w:pPr>
      <w:r w:rsidRPr="006D7FFE">
        <w:rPr>
          <w:sz w:val="20"/>
        </w:rPr>
        <w:t>Пункт 4.11 не соответствует Федеральному закону 44-ФЗ проведение экспертизы результатов, предусмотренных контрактом, в части их соответствия условиям контракта и оформления экспертного заключения – это не право, а обязанность Заказчика.</w:t>
      </w:r>
    </w:p>
    <w:p w:rsidR="0074157F" w:rsidRPr="00A951D9" w:rsidRDefault="0074157F" w:rsidP="0074157F">
      <w:pPr>
        <w:pStyle w:val="a3"/>
        <w:spacing w:before="120" w:after="120" w:line="240" w:lineRule="auto"/>
        <w:ind w:firstLine="709"/>
        <w:rPr>
          <w:color w:val="FF0000"/>
          <w:sz w:val="20"/>
        </w:rPr>
      </w:pPr>
      <w:r w:rsidRPr="00A951D9">
        <w:rPr>
          <w:i/>
          <w:color w:val="FF0000"/>
          <w:sz w:val="20"/>
        </w:rPr>
        <w:t>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(п.3 ст. 94 закона 44-ФЗ)</w:t>
      </w:r>
      <w:r w:rsidRPr="00A951D9">
        <w:rPr>
          <w:color w:val="FF0000"/>
          <w:sz w:val="20"/>
        </w:rPr>
        <w:t>.</w:t>
      </w:r>
    </w:p>
    <w:p w:rsidR="0074157F" w:rsidRPr="000B5EB4" w:rsidRDefault="0074157F" w:rsidP="0074157F">
      <w:pPr>
        <w:numPr>
          <w:ilvl w:val="0"/>
          <w:numId w:val="6"/>
        </w:numPr>
        <w:shd w:val="clear" w:color="auto" w:fill="FFFFFF"/>
        <w:spacing w:before="120" w:after="120" w:line="240" w:lineRule="auto"/>
        <w:ind w:left="714" w:hanging="357"/>
        <w:jc w:val="both"/>
        <w:textAlignment w:val="baseline"/>
        <w:rPr>
          <w:rFonts w:ascii="Times New Roman" w:hAnsi="Times New Roman" w:cs="Times New Roman"/>
          <w:b/>
          <w:i/>
          <w:sz w:val="20"/>
          <w:szCs w:val="20"/>
        </w:rPr>
      </w:pPr>
      <w:r w:rsidRPr="006D7FFE">
        <w:rPr>
          <w:rFonts w:ascii="Times New Roman" w:hAnsi="Times New Roman" w:cs="Times New Roman"/>
          <w:b/>
          <w:i/>
          <w:sz w:val="20"/>
          <w:szCs w:val="20"/>
        </w:rPr>
        <w:t>Ненадлежащее исполнение обязанностей по включению обязательных условий (требований) при заключении контракта. Нарушение п</w:t>
      </w:r>
      <w:r w:rsidR="00A1160D">
        <w:rPr>
          <w:rFonts w:ascii="Times New Roman" w:hAnsi="Times New Roman" w:cs="Times New Roman"/>
          <w:b/>
          <w:i/>
          <w:sz w:val="20"/>
          <w:szCs w:val="20"/>
        </w:rPr>
        <w:t>.</w:t>
      </w:r>
      <w:r w:rsidR="00BE65EE">
        <w:rPr>
          <w:rFonts w:ascii="Times New Roman" w:hAnsi="Times New Roman" w:cs="Times New Roman"/>
          <w:b/>
          <w:i/>
          <w:sz w:val="20"/>
          <w:szCs w:val="20"/>
        </w:rPr>
        <w:t xml:space="preserve"> </w:t>
      </w:r>
      <w:r w:rsidRPr="006D7FFE">
        <w:rPr>
          <w:rFonts w:ascii="Times New Roman" w:hAnsi="Times New Roman" w:cs="Times New Roman"/>
          <w:b/>
          <w:i/>
          <w:sz w:val="20"/>
          <w:szCs w:val="20"/>
        </w:rPr>
        <w:t>8 ст</w:t>
      </w:r>
      <w:r w:rsidR="00A1160D">
        <w:rPr>
          <w:rFonts w:ascii="Times New Roman" w:hAnsi="Times New Roman" w:cs="Times New Roman"/>
          <w:b/>
          <w:i/>
          <w:sz w:val="20"/>
          <w:szCs w:val="20"/>
        </w:rPr>
        <w:t>.</w:t>
      </w:r>
      <w:r w:rsidRPr="006D7FFE">
        <w:rPr>
          <w:rFonts w:ascii="Times New Roman" w:hAnsi="Times New Roman" w:cs="Times New Roman"/>
          <w:b/>
          <w:i/>
          <w:sz w:val="20"/>
          <w:szCs w:val="20"/>
        </w:rPr>
        <w:t xml:space="preserve"> 30, п</w:t>
      </w:r>
      <w:r w:rsidR="00A1160D">
        <w:rPr>
          <w:rFonts w:ascii="Times New Roman" w:hAnsi="Times New Roman" w:cs="Times New Roman"/>
          <w:b/>
          <w:i/>
          <w:sz w:val="20"/>
          <w:szCs w:val="20"/>
        </w:rPr>
        <w:t>.</w:t>
      </w:r>
      <w:r w:rsidR="00BE65EE">
        <w:rPr>
          <w:rFonts w:ascii="Times New Roman" w:hAnsi="Times New Roman" w:cs="Times New Roman"/>
          <w:b/>
          <w:i/>
          <w:sz w:val="20"/>
          <w:szCs w:val="20"/>
        </w:rPr>
        <w:t xml:space="preserve"> </w:t>
      </w:r>
      <w:r w:rsidRPr="006D7FFE">
        <w:rPr>
          <w:rFonts w:ascii="Times New Roman" w:hAnsi="Times New Roman" w:cs="Times New Roman"/>
          <w:b/>
          <w:i/>
          <w:sz w:val="20"/>
          <w:szCs w:val="20"/>
        </w:rPr>
        <w:t>3 ст</w:t>
      </w:r>
      <w:r w:rsidR="00A1160D">
        <w:rPr>
          <w:rFonts w:ascii="Times New Roman" w:hAnsi="Times New Roman" w:cs="Times New Roman"/>
          <w:b/>
          <w:i/>
          <w:sz w:val="20"/>
          <w:szCs w:val="20"/>
        </w:rPr>
        <w:t>.</w:t>
      </w:r>
      <w:r w:rsidRPr="006D7FFE">
        <w:rPr>
          <w:rFonts w:ascii="Times New Roman" w:hAnsi="Times New Roman" w:cs="Times New Roman"/>
          <w:b/>
          <w:i/>
          <w:sz w:val="20"/>
          <w:szCs w:val="20"/>
        </w:rPr>
        <w:t xml:space="preserve"> 94 Закона 44-ФЗ</w:t>
      </w:r>
      <w:r w:rsidRPr="006D7FFE">
        <w:rPr>
          <w:rFonts w:ascii="Times New Roman" w:hAnsi="Times New Roman" w:cs="Times New Roman"/>
          <w:i/>
          <w:sz w:val="20"/>
          <w:szCs w:val="20"/>
        </w:rPr>
        <w:t>.</w:t>
      </w:r>
    </w:p>
    <w:p w:rsidR="000B5EB4" w:rsidRPr="000B5EB4" w:rsidRDefault="000B5EB4" w:rsidP="000B5EB4">
      <w:pPr>
        <w:spacing w:before="240" w:after="240"/>
        <w:rPr>
          <w:rFonts w:ascii="Times New Roman" w:hAnsi="Times New Roman" w:cs="Times New Roman"/>
          <w:b/>
          <w:i/>
          <w:sz w:val="20"/>
          <w:szCs w:val="20"/>
        </w:rPr>
      </w:pPr>
      <w:r w:rsidRPr="000B5EB4">
        <w:rPr>
          <w:rFonts w:ascii="Times New Roman" w:hAnsi="Times New Roman" w:cs="Times New Roman"/>
          <w:b/>
          <w:i/>
          <w:sz w:val="20"/>
          <w:szCs w:val="20"/>
        </w:rPr>
        <w:t>5.2 Соответствие поставленного товара, выполненной работы (её результата) или оказанной услуги условиям контракта.</w:t>
      </w:r>
    </w:p>
    <w:p w:rsidR="000B5EB4" w:rsidRPr="00B3548E" w:rsidRDefault="000B5EB4" w:rsidP="000B5EB4">
      <w:pPr>
        <w:spacing w:before="120" w:after="120"/>
        <w:ind w:firstLine="709"/>
        <w:jc w:val="both"/>
        <w:rPr>
          <w:rFonts w:ascii="Times New Roman" w:hAnsi="Times New Roman" w:cs="Times New Roman"/>
          <w:sz w:val="20"/>
          <w:szCs w:val="20"/>
        </w:rPr>
      </w:pPr>
      <w:r w:rsidRPr="00B3548E">
        <w:rPr>
          <w:rFonts w:ascii="Times New Roman" w:hAnsi="Times New Roman" w:cs="Times New Roman"/>
          <w:sz w:val="20"/>
          <w:szCs w:val="20"/>
        </w:rPr>
        <w:t xml:space="preserve">В соответствии с частью 6 статьи 94 закона 44-ФЗ приемка и экспертиза поставленного товара, на соответствие условиям контракта осуществлялась </w:t>
      </w:r>
      <w:r w:rsidR="00B3548E">
        <w:rPr>
          <w:rFonts w:ascii="Times New Roman" w:hAnsi="Times New Roman" w:cs="Times New Roman"/>
          <w:sz w:val="20"/>
          <w:szCs w:val="20"/>
        </w:rPr>
        <w:t xml:space="preserve"> </w:t>
      </w:r>
      <w:r w:rsidR="00B3548E" w:rsidRPr="00B3548E">
        <w:rPr>
          <w:rFonts w:ascii="Times New Roman" w:hAnsi="Times New Roman" w:cs="Times New Roman"/>
          <w:color w:val="FF0000"/>
          <w:sz w:val="20"/>
          <w:szCs w:val="20"/>
        </w:rPr>
        <w:t>3</w:t>
      </w:r>
      <w:r w:rsidR="00D86229">
        <w:rPr>
          <w:rFonts w:ascii="Times New Roman" w:hAnsi="Times New Roman" w:cs="Times New Roman"/>
          <w:color w:val="FF0000"/>
          <w:sz w:val="20"/>
          <w:szCs w:val="20"/>
        </w:rPr>
        <w:t>1</w:t>
      </w:r>
      <w:r w:rsidR="00B3548E" w:rsidRPr="00B3548E">
        <w:rPr>
          <w:rFonts w:ascii="Times New Roman" w:hAnsi="Times New Roman" w:cs="Times New Roman"/>
          <w:color w:val="FF0000"/>
          <w:sz w:val="20"/>
          <w:szCs w:val="20"/>
        </w:rPr>
        <w:t xml:space="preserve"> октября 2017 года </w:t>
      </w:r>
      <w:r w:rsidRPr="00B3548E">
        <w:rPr>
          <w:rFonts w:ascii="Times New Roman" w:hAnsi="Times New Roman" w:cs="Times New Roman"/>
          <w:sz w:val="20"/>
          <w:szCs w:val="20"/>
        </w:rPr>
        <w:t xml:space="preserve">приёмочной комиссией </w:t>
      </w:r>
      <w:r w:rsidR="00E84EE4" w:rsidRPr="00B3548E">
        <w:rPr>
          <w:rFonts w:ascii="Times New Roman" w:hAnsi="Times New Roman" w:cs="Times New Roman"/>
          <w:sz w:val="20"/>
          <w:szCs w:val="20"/>
        </w:rPr>
        <w:t>МОУ «</w:t>
      </w:r>
      <w:proofErr w:type="spellStart"/>
      <w:r w:rsidR="00E84EE4" w:rsidRPr="00B3548E">
        <w:rPr>
          <w:rFonts w:ascii="Times New Roman" w:hAnsi="Times New Roman" w:cs="Times New Roman"/>
          <w:sz w:val="20"/>
          <w:szCs w:val="20"/>
        </w:rPr>
        <w:t>Ушаковская</w:t>
      </w:r>
      <w:proofErr w:type="spellEnd"/>
      <w:r w:rsidR="00E84EE4" w:rsidRPr="00B3548E">
        <w:rPr>
          <w:rFonts w:ascii="Times New Roman" w:hAnsi="Times New Roman" w:cs="Times New Roman"/>
          <w:sz w:val="20"/>
          <w:szCs w:val="20"/>
        </w:rPr>
        <w:t xml:space="preserve"> СОШ» из </w:t>
      </w:r>
      <w:r w:rsidRPr="00B3548E">
        <w:rPr>
          <w:rFonts w:ascii="Times New Roman" w:hAnsi="Times New Roman" w:cs="Times New Roman"/>
          <w:sz w:val="20"/>
          <w:szCs w:val="20"/>
        </w:rPr>
        <w:t xml:space="preserve"> 5 человек</w:t>
      </w:r>
      <w:r w:rsidR="00E84EE4" w:rsidRPr="00B3548E">
        <w:rPr>
          <w:rFonts w:ascii="Times New Roman" w:hAnsi="Times New Roman" w:cs="Times New Roman"/>
          <w:sz w:val="20"/>
          <w:szCs w:val="20"/>
        </w:rPr>
        <w:t>, в составе:</w:t>
      </w:r>
    </w:p>
    <w:p w:rsidR="00E84EE4" w:rsidRPr="00B3548E" w:rsidRDefault="00E84EE4" w:rsidP="00E84EE4">
      <w:pPr>
        <w:pStyle w:val="aa"/>
        <w:numPr>
          <w:ilvl w:val="0"/>
          <w:numId w:val="6"/>
        </w:numPr>
        <w:spacing w:before="120" w:after="120"/>
        <w:jc w:val="both"/>
        <w:rPr>
          <w:rFonts w:ascii="Times New Roman" w:hAnsi="Times New Roman" w:cs="Times New Roman"/>
          <w:sz w:val="20"/>
          <w:szCs w:val="20"/>
        </w:rPr>
      </w:pPr>
      <w:r w:rsidRPr="00B3548E">
        <w:rPr>
          <w:rFonts w:ascii="Times New Roman" w:hAnsi="Times New Roman" w:cs="Times New Roman"/>
          <w:sz w:val="20"/>
          <w:szCs w:val="20"/>
        </w:rPr>
        <w:t>председателя комиссии, директора школы МОУ «</w:t>
      </w:r>
      <w:proofErr w:type="spellStart"/>
      <w:r w:rsidRPr="00B3548E">
        <w:rPr>
          <w:rFonts w:ascii="Times New Roman" w:hAnsi="Times New Roman" w:cs="Times New Roman"/>
          <w:sz w:val="20"/>
          <w:szCs w:val="20"/>
        </w:rPr>
        <w:t>Ушаковская</w:t>
      </w:r>
      <w:proofErr w:type="spellEnd"/>
      <w:r w:rsidRPr="00B3548E">
        <w:rPr>
          <w:rFonts w:ascii="Times New Roman" w:hAnsi="Times New Roman" w:cs="Times New Roman"/>
          <w:sz w:val="20"/>
          <w:szCs w:val="20"/>
        </w:rPr>
        <w:t xml:space="preserve"> СОШ» - </w:t>
      </w:r>
      <w:proofErr w:type="spellStart"/>
      <w:r w:rsidRPr="00B3548E">
        <w:rPr>
          <w:rFonts w:ascii="Times New Roman" w:hAnsi="Times New Roman" w:cs="Times New Roman"/>
          <w:sz w:val="20"/>
          <w:szCs w:val="20"/>
        </w:rPr>
        <w:t>Аскерова</w:t>
      </w:r>
      <w:proofErr w:type="spellEnd"/>
      <w:r w:rsidRPr="00B3548E">
        <w:rPr>
          <w:rFonts w:ascii="Times New Roman" w:hAnsi="Times New Roman" w:cs="Times New Roman"/>
          <w:sz w:val="20"/>
          <w:szCs w:val="20"/>
        </w:rPr>
        <w:t xml:space="preserve"> М.Ю.;</w:t>
      </w:r>
    </w:p>
    <w:p w:rsidR="00E84EE4" w:rsidRPr="00B3548E" w:rsidRDefault="00E84EE4" w:rsidP="00E84EE4">
      <w:pPr>
        <w:pStyle w:val="aa"/>
        <w:numPr>
          <w:ilvl w:val="0"/>
          <w:numId w:val="6"/>
        </w:numPr>
        <w:spacing w:before="120" w:after="120"/>
        <w:jc w:val="both"/>
        <w:rPr>
          <w:rFonts w:ascii="Times New Roman" w:hAnsi="Times New Roman" w:cs="Times New Roman"/>
          <w:sz w:val="20"/>
          <w:szCs w:val="20"/>
        </w:rPr>
      </w:pPr>
      <w:r w:rsidRPr="00B3548E">
        <w:rPr>
          <w:rFonts w:ascii="Times New Roman" w:hAnsi="Times New Roman" w:cs="Times New Roman"/>
          <w:sz w:val="20"/>
          <w:szCs w:val="20"/>
        </w:rPr>
        <w:t>членов комиссии -  Евсеевой Т.П., Левина И.А., Левиной О.С., Воробьёвой С.В.</w:t>
      </w:r>
    </w:p>
    <w:p w:rsidR="00D97890" w:rsidRDefault="00D97890" w:rsidP="00E84EE4">
      <w:pPr>
        <w:spacing w:before="120" w:after="120"/>
        <w:ind w:firstLine="709"/>
        <w:jc w:val="both"/>
        <w:rPr>
          <w:rFonts w:ascii="Times New Roman" w:hAnsi="Times New Roman" w:cs="Times New Roman"/>
          <w:sz w:val="20"/>
          <w:szCs w:val="20"/>
        </w:rPr>
      </w:pPr>
      <w:r>
        <w:rPr>
          <w:rFonts w:ascii="Times New Roman" w:hAnsi="Times New Roman" w:cs="Times New Roman"/>
          <w:sz w:val="20"/>
          <w:szCs w:val="20"/>
        </w:rPr>
        <w:t xml:space="preserve">Объектом оценки результатов исполнения контракта были  оказанные услуги по поставке оборудования для </w:t>
      </w:r>
      <w:r w:rsidRPr="00D97890">
        <w:rPr>
          <w:rFonts w:ascii="Times New Roman" w:hAnsi="Times New Roman" w:cs="Times New Roman"/>
          <w:sz w:val="20"/>
          <w:szCs w:val="20"/>
        </w:rPr>
        <w:t>организации звукового сопровождения мероприятий и отработку навыков учебной стрельбы из персонального лазерного стрелкового оружия</w:t>
      </w:r>
      <w:r>
        <w:rPr>
          <w:rFonts w:ascii="Times New Roman" w:hAnsi="Times New Roman" w:cs="Times New Roman"/>
          <w:sz w:val="20"/>
          <w:szCs w:val="20"/>
        </w:rPr>
        <w:t>.</w:t>
      </w:r>
    </w:p>
    <w:p w:rsidR="00E84EE4" w:rsidRPr="00E84EE4" w:rsidRDefault="00E84EE4" w:rsidP="00E84EE4">
      <w:pPr>
        <w:spacing w:before="120" w:after="120"/>
        <w:ind w:firstLine="709"/>
        <w:jc w:val="both"/>
        <w:rPr>
          <w:rFonts w:ascii="Times New Roman" w:hAnsi="Times New Roman" w:cs="Times New Roman"/>
          <w:sz w:val="20"/>
          <w:szCs w:val="20"/>
        </w:rPr>
      </w:pPr>
      <w:r>
        <w:rPr>
          <w:rFonts w:ascii="Times New Roman" w:hAnsi="Times New Roman" w:cs="Times New Roman"/>
          <w:sz w:val="20"/>
          <w:szCs w:val="20"/>
        </w:rPr>
        <w:t>Изучив поставленн</w:t>
      </w:r>
      <w:r w:rsidR="00D97890">
        <w:rPr>
          <w:rFonts w:ascii="Times New Roman" w:hAnsi="Times New Roman" w:cs="Times New Roman"/>
          <w:sz w:val="20"/>
          <w:szCs w:val="20"/>
        </w:rPr>
        <w:t>ое ООО «</w:t>
      </w:r>
      <w:proofErr w:type="spellStart"/>
      <w:r w:rsidR="00D97890">
        <w:rPr>
          <w:rFonts w:ascii="Times New Roman" w:hAnsi="Times New Roman" w:cs="Times New Roman"/>
          <w:sz w:val="20"/>
          <w:szCs w:val="20"/>
        </w:rPr>
        <w:t>Интелин</w:t>
      </w:r>
      <w:proofErr w:type="spellEnd"/>
      <w:r w:rsidR="00D97890">
        <w:rPr>
          <w:rFonts w:ascii="Times New Roman" w:hAnsi="Times New Roman" w:cs="Times New Roman"/>
          <w:sz w:val="20"/>
          <w:szCs w:val="20"/>
        </w:rPr>
        <w:t>» оборудование, его комплектацию, технические характеристики поставленного товара, комиссия пришла к выводу о его соответствии условиям контракта.</w:t>
      </w:r>
    </w:p>
    <w:p w:rsidR="00526DB5" w:rsidRDefault="00526DB5" w:rsidP="00526DB5">
      <w:pPr>
        <w:spacing w:before="240" w:after="240"/>
        <w:rPr>
          <w:rFonts w:ascii="Times New Roman" w:hAnsi="Times New Roman" w:cs="Times New Roman"/>
          <w:b/>
          <w:i/>
          <w:color w:val="FF0000"/>
          <w:sz w:val="20"/>
          <w:szCs w:val="20"/>
        </w:rPr>
      </w:pPr>
      <w:r w:rsidRPr="006D7FFE">
        <w:rPr>
          <w:rFonts w:ascii="Times New Roman" w:hAnsi="Times New Roman" w:cs="Times New Roman"/>
          <w:b/>
          <w:i/>
          <w:color w:val="FF0000"/>
          <w:sz w:val="20"/>
          <w:szCs w:val="20"/>
        </w:rPr>
        <w:lastRenderedPageBreak/>
        <w:t>5.</w:t>
      </w:r>
      <w:r w:rsidR="000B5EB4">
        <w:rPr>
          <w:rFonts w:ascii="Times New Roman" w:hAnsi="Times New Roman" w:cs="Times New Roman"/>
          <w:b/>
          <w:i/>
          <w:color w:val="FF0000"/>
          <w:sz w:val="20"/>
          <w:szCs w:val="20"/>
        </w:rPr>
        <w:t>3</w:t>
      </w:r>
      <w:r w:rsidRPr="006D7FFE">
        <w:rPr>
          <w:rFonts w:ascii="Times New Roman" w:hAnsi="Times New Roman" w:cs="Times New Roman"/>
          <w:b/>
          <w:i/>
          <w:color w:val="FF0000"/>
          <w:sz w:val="20"/>
          <w:szCs w:val="20"/>
        </w:rPr>
        <w:t xml:space="preserve"> </w:t>
      </w:r>
      <w:r w:rsidRPr="006D7FFE">
        <w:rPr>
          <w:rFonts w:ascii="Times New Roman" w:hAnsi="Times New Roman" w:cs="Times New Roman"/>
          <w:b/>
          <w:i/>
          <w:color w:val="FF0000"/>
          <w:sz w:val="20"/>
          <w:szCs w:val="20"/>
        </w:rPr>
        <w:tab/>
        <w:t>Соответствие даты исполнения контракта условиям контракта.</w:t>
      </w:r>
    </w:p>
    <w:p w:rsidR="000B5EB4" w:rsidRPr="000B5EB4" w:rsidRDefault="000B5EB4" w:rsidP="000B5EB4">
      <w:pPr>
        <w:pStyle w:val="ConsPlusNormal"/>
        <w:ind w:firstLine="709"/>
        <w:jc w:val="both"/>
        <w:rPr>
          <w:rFonts w:ascii="Times New Roman" w:hAnsi="Times New Roman" w:cs="Times New Roman"/>
        </w:rPr>
      </w:pPr>
      <w:r w:rsidRPr="000B5EB4">
        <w:rPr>
          <w:rFonts w:ascii="Times New Roman" w:hAnsi="Times New Roman" w:cs="Times New Roman"/>
        </w:rPr>
        <w:t>В соответствии с условиями муниципального контракта, касающимся  оплаты заказчиком поставленного товара</w:t>
      </w:r>
      <w:r>
        <w:rPr>
          <w:rFonts w:ascii="Times New Roman" w:hAnsi="Times New Roman" w:cs="Times New Roman"/>
        </w:rPr>
        <w:t>:</w:t>
      </w:r>
    </w:p>
    <w:p w:rsidR="00475C6E" w:rsidRDefault="00475C6E" w:rsidP="00475C6E">
      <w:pPr>
        <w:spacing w:after="0" w:line="207" w:lineRule="atLeast"/>
        <w:ind w:left="295"/>
        <w:rPr>
          <w:color w:val="000000"/>
          <w:sz w:val="13"/>
          <w:szCs w:val="13"/>
        </w:rPr>
      </w:pPr>
    </w:p>
    <w:p w:rsidR="00A951D9" w:rsidRPr="00475C6E" w:rsidRDefault="000B5EB4" w:rsidP="00A951D9">
      <w:pPr>
        <w:pStyle w:val="ConsPlusNormal"/>
        <w:ind w:firstLine="709"/>
        <w:jc w:val="both"/>
        <w:rPr>
          <w:rFonts w:ascii="Times New Roman" w:hAnsi="Times New Roman" w:cs="Times New Roman"/>
        </w:rPr>
      </w:pPr>
      <w:bookmarkStart w:id="0" w:name="ч2"/>
      <w:bookmarkEnd w:id="0"/>
      <w:r>
        <w:rPr>
          <w:rFonts w:ascii="Times New Roman" w:hAnsi="Times New Roman" w:cs="Times New Roman"/>
        </w:rPr>
        <w:t>«</w:t>
      </w:r>
      <w:r w:rsidR="00A951D9" w:rsidRPr="00475C6E">
        <w:rPr>
          <w:rFonts w:ascii="Times New Roman" w:hAnsi="Times New Roman" w:cs="Times New Roman"/>
        </w:rPr>
        <w:t>2.7.</w:t>
      </w:r>
      <w:r w:rsidR="00A951D9" w:rsidRPr="00475C6E">
        <w:rPr>
          <w:rFonts w:ascii="Times New Roman" w:hAnsi="Times New Roman" w:cs="Times New Roman"/>
        </w:rPr>
        <w:tab/>
        <w:t xml:space="preserve">Оплата Цены Контракта производится Заказчиком на основании надлежащим образом оформленного и подписанного обеими Сторонами Акта приемки-передачи товара и универсального передаточного документа в течение 30 (Тридцати) банковских дней </w:t>
      </w:r>
      <w:proofErr w:type="gramStart"/>
      <w:r w:rsidR="00A951D9" w:rsidRPr="00475C6E">
        <w:rPr>
          <w:rFonts w:ascii="Times New Roman" w:hAnsi="Times New Roman" w:cs="Times New Roman"/>
        </w:rPr>
        <w:t>с даты подписания</w:t>
      </w:r>
      <w:proofErr w:type="gramEnd"/>
      <w:r w:rsidR="00A951D9" w:rsidRPr="00475C6E">
        <w:rPr>
          <w:rFonts w:ascii="Times New Roman" w:hAnsi="Times New Roman" w:cs="Times New Roman"/>
        </w:rPr>
        <w:t xml:space="preserve"> Заказчиком Акта приемки-передачи товара</w:t>
      </w:r>
      <w:r>
        <w:rPr>
          <w:rFonts w:ascii="Times New Roman" w:hAnsi="Times New Roman" w:cs="Times New Roman"/>
        </w:rPr>
        <w:t>».</w:t>
      </w:r>
    </w:p>
    <w:p w:rsidR="00A52043" w:rsidRPr="00D86229" w:rsidRDefault="00D86229" w:rsidP="00526DB5">
      <w:pPr>
        <w:shd w:val="clear" w:color="auto" w:fill="FFFFFF"/>
        <w:spacing w:before="120" w:after="120"/>
        <w:ind w:firstLine="709"/>
        <w:jc w:val="both"/>
        <w:textAlignment w:val="baseline"/>
        <w:rPr>
          <w:rFonts w:ascii="Times New Roman" w:hAnsi="Times New Roman" w:cs="Times New Roman"/>
          <w:sz w:val="20"/>
          <w:szCs w:val="20"/>
        </w:rPr>
      </w:pPr>
      <w:r w:rsidRPr="00D86229">
        <w:rPr>
          <w:rFonts w:ascii="Times New Roman" w:hAnsi="Times New Roman" w:cs="Times New Roman"/>
          <w:sz w:val="20"/>
          <w:szCs w:val="20"/>
        </w:rPr>
        <w:t xml:space="preserve">В части поставки товара Контракт исполнен </w:t>
      </w:r>
      <w:r w:rsidR="00181990">
        <w:rPr>
          <w:rFonts w:ascii="Times New Roman" w:hAnsi="Times New Roman" w:cs="Times New Roman"/>
          <w:sz w:val="20"/>
          <w:szCs w:val="20"/>
        </w:rPr>
        <w:t>в</w:t>
      </w:r>
      <w:r w:rsidRPr="00D86229">
        <w:rPr>
          <w:rFonts w:ascii="Times New Roman" w:hAnsi="Times New Roman" w:cs="Times New Roman"/>
          <w:sz w:val="20"/>
          <w:szCs w:val="20"/>
        </w:rPr>
        <w:t xml:space="preserve"> соответстви</w:t>
      </w:r>
      <w:r w:rsidR="00181990">
        <w:rPr>
          <w:rFonts w:ascii="Times New Roman" w:hAnsi="Times New Roman" w:cs="Times New Roman"/>
          <w:sz w:val="20"/>
          <w:szCs w:val="20"/>
        </w:rPr>
        <w:t>е</w:t>
      </w:r>
      <w:r w:rsidRPr="00D86229">
        <w:rPr>
          <w:rFonts w:ascii="Times New Roman" w:hAnsi="Times New Roman" w:cs="Times New Roman"/>
          <w:sz w:val="20"/>
          <w:szCs w:val="20"/>
        </w:rPr>
        <w:t xml:space="preserve"> с Актом приёма-передачи товара  31.10.2017, фактические характеристики и качество товара и сопутствующих услуг соответствуют требованиям Контракта.</w:t>
      </w:r>
    </w:p>
    <w:p w:rsidR="00D86229" w:rsidRDefault="00D86229" w:rsidP="00526DB5">
      <w:pPr>
        <w:shd w:val="clear" w:color="auto" w:fill="FFFFFF"/>
        <w:spacing w:before="120" w:after="120"/>
        <w:ind w:firstLine="709"/>
        <w:jc w:val="both"/>
        <w:textAlignment w:val="baseline"/>
        <w:rPr>
          <w:rFonts w:ascii="Times New Roman" w:hAnsi="Times New Roman" w:cs="Times New Roman"/>
          <w:sz w:val="20"/>
          <w:szCs w:val="20"/>
        </w:rPr>
      </w:pPr>
      <w:r w:rsidRPr="00AC0944">
        <w:rPr>
          <w:rFonts w:ascii="Times New Roman" w:hAnsi="Times New Roman" w:cs="Times New Roman"/>
          <w:sz w:val="20"/>
          <w:szCs w:val="20"/>
        </w:rPr>
        <w:t xml:space="preserve">В части оплаты на </w:t>
      </w:r>
      <w:r w:rsidR="00AB3FC4">
        <w:rPr>
          <w:rFonts w:ascii="Times New Roman" w:hAnsi="Times New Roman" w:cs="Times New Roman"/>
          <w:sz w:val="20"/>
          <w:szCs w:val="20"/>
        </w:rPr>
        <w:t>10</w:t>
      </w:r>
      <w:r w:rsidR="00181990">
        <w:rPr>
          <w:rFonts w:ascii="Times New Roman" w:hAnsi="Times New Roman" w:cs="Times New Roman"/>
          <w:sz w:val="20"/>
          <w:szCs w:val="20"/>
        </w:rPr>
        <w:t>.11</w:t>
      </w:r>
      <w:r w:rsidRPr="00AC0944">
        <w:rPr>
          <w:rFonts w:ascii="Times New Roman" w:hAnsi="Times New Roman" w:cs="Times New Roman"/>
          <w:sz w:val="20"/>
          <w:szCs w:val="20"/>
        </w:rPr>
        <w:t xml:space="preserve">.2017 </w:t>
      </w:r>
      <w:r w:rsidR="000A11CD" w:rsidRPr="00AC0944">
        <w:rPr>
          <w:rFonts w:ascii="Times New Roman" w:hAnsi="Times New Roman" w:cs="Times New Roman"/>
          <w:sz w:val="20"/>
          <w:szCs w:val="20"/>
        </w:rPr>
        <w:t xml:space="preserve">Контракт </w:t>
      </w:r>
      <w:r w:rsidRPr="00AC0944">
        <w:rPr>
          <w:rFonts w:ascii="Times New Roman" w:hAnsi="Times New Roman" w:cs="Times New Roman"/>
          <w:sz w:val="20"/>
          <w:szCs w:val="20"/>
        </w:rPr>
        <w:t>не исполнен</w:t>
      </w:r>
      <w:r w:rsidR="00181990">
        <w:rPr>
          <w:rFonts w:ascii="Times New Roman" w:hAnsi="Times New Roman" w:cs="Times New Roman"/>
          <w:sz w:val="20"/>
          <w:szCs w:val="20"/>
        </w:rPr>
        <w:t xml:space="preserve"> </w:t>
      </w:r>
      <w:r w:rsidRPr="00AC0944">
        <w:rPr>
          <w:rFonts w:ascii="Times New Roman" w:hAnsi="Times New Roman" w:cs="Times New Roman"/>
          <w:sz w:val="20"/>
          <w:szCs w:val="20"/>
        </w:rPr>
        <w:t xml:space="preserve">(по условиям </w:t>
      </w:r>
      <w:r w:rsidR="00AC0944" w:rsidRPr="00AC0944">
        <w:rPr>
          <w:rFonts w:ascii="Times New Roman" w:hAnsi="Times New Roman" w:cs="Times New Roman"/>
          <w:sz w:val="20"/>
          <w:szCs w:val="20"/>
        </w:rPr>
        <w:t>муниципального контракта оплата поставленного товара до 12.12.2017)</w:t>
      </w:r>
      <w:r w:rsidRPr="00AC0944">
        <w:rPr>
          <w:rFonts w:ascii="Times New Roman" w:hAnsi="Times New Roman" w:cs="Times New Roman"/>
          <w:sz w:val="20"/>
          <w:szCs w:val="20"/>
        </w:rPr>
        <w:t>.</w:t>
      </w:r>
    </w:p>
    <w:p w:rsidR="00181990" w:rsidRPr="00AC0944" w:rsidRDefault="00181990" w:rsidP="00526DB5">
      <w:pPr>
        <w:shd w:val="clear" w:color="auto" w:fill="FFFFFF"/>
        <w:spacing w:before="120" w:after="120"/>
        <w:ind w:firstLine="709"/>
        <w:jc w:val="both"/>
        <w:textAlignment w:val="baseline"/>
        <w:rPr>
          <w:rFonts w:ascii="Times New Roman" w:hAnsi="Times New Roman" w:cs="Times New Roman"/>
          <w:sz w:val="20"/>
          <w:szCs w:val="20"/>
        </w:rPr>
      </w:pPr>
      <w:r>
        <w:rPr>
          <w:rFonts w:ascii="Times New Roman" w:hAnsi="Times New Roman" w:cs="Times New Roman"/>
          <w:sz w:val="20"/>
          <w:szCs w:val="20"/>
        </w:rPr>
        <w:t>На дату окончания проведения проверки</w:t>
      </w:r>
      <w:r w:rsidR="00DC633D">
        <w:rPr>
          <w:rFonts w:ascii="Times New Roman" w:hAnsi="Times New Roman" w:cs="Times New Roman"/>
          <w:sz w:val="20"/>
          <w:szCs w:val="20"/>
        </w:rPr>
        <w:t>,</w:t>
      </w:r>
      <w:r>
        <w:rPr>
          <w:rFonts w:ascii="Times New Roman" w:hAnsi="Times New Roman" w:cs="Times New Roman"/>
          <w:sz w:val="20"/>
          <w:szCs w:val="20"/>
        </w:rPr>
        <w:t xml:space="preserve"> процедуры </w:t>
      </w:r>
      <w:r w:rsidR="00DC633D">
        <w:rPr>
          <w:rFonts w:ascii="Times New Roman" w:hAnsi="Times New Roman" w:cs="Times New Roman"/>
          <w:sz w:val="20"/>
          <w:szCs w:val="20"/>
        </w:rPr>
        <w:t xml:space="preserve">исполнения </w:t>
      </w:r>
      <w:r>
        <w:rPr>
          <w:rFonts w:ascii="Times New Roman" w:hAnsi="Times New Roman" w:cs="Times New Roman"/>
          <w:sz w:val="20"/>
          <w:szCs w:val="20"/>
        </w:rPr>
        <w:t>Контракта соответствуют условиям муниципального контракта.</w:t>
      </w:r>
    </w:p>
    <w:p w:rsidR="00526DB5" w:rsidRDefault="00526DB5" w:rsidP="00526DB5">
      <w:pPr>
        <w:spacing w:before="240" w:after="240"/>
        <w:ind w:left="568"/>
        <w:jc w:val="both"/>
        <w:rPr>
          <w:rFonts w:ascii="Times New Roman" w:hAnsi="Times New Roman" w:cs="Times New Roman"/>
          <w:b/>
          <w:i/>
          <w:sz w:val="20"/>
          <w:szCs w:val="20"/>
        </w:rPr>
      </w:pPr>
      <w:r w:rsidRPr="006D7FFE">
        <w:rPr>
          <w:rFonts w:ascii="Times New Roman" w:hAnsi="Times New Roman" w:cs="Times New Roman"/>
          <w:b/>
          <w:i/>
          <w:sz w:val="20"/>
          <w:szCs w:val="20"/>
        </w:rPr>
        <w:t>5</w:t>
      </w:r>
      <w:r w:rsidR="00215B13" w:rsidRPr="006D7FFE">
        <w:rPr>
          <w:rFonts w:ascii="Times New Roman" w:hAnsi="Times New Roman" w:cs="Times New Roman"/>
          <w:b/>
          <w:i/>
          <w:sz w:val="20"/>
          <w:szCs w:val="20"/>
        </w:rPr>
        <w:t>.4</w:t>
      </w:r>
      <w:r w:rsidRPr="006D7FFE">
        <w:rPr>
          <w:rFonts w:ascii="Times New Roman" w:hAnsi="Times New Roman" w:cs="Times New Roman"/>
          <w:b/>
          <w:i/>
          <w:sz w:val="20"/>
          <w:szCs w:val="20"/>
        </w:rPr>
        <w:t xml:space="preserve"> Проверка соответствия поставленного товара, выполненной работы (её результата) или оказанной услуги целям осуществления закупки.</w:t>
      </w:r>
    </w:p>
    <w:p w:rsidR="00A503B5" w:rsidRPr="00A503B5" w:rsidRDefault="00A503B5" w:rsidP="00A503B5">
      <w:pPr>
        <w:shd w:val="clear" w:color="auto" w:fill="FFFFFF"/>
        <w:spacing w:before="120" w:after="120"/>
        <w:ind w:firstLine="709"/>
        <w:jc w:val="both"/>
        <w:textAlignment w:val="baseline"/>
        <w:rPr>
          <w:rFonts w:ascii="Times New Roman" w:eastAsia="Times New Roman" w:hAnsi="Times New Roman" w:cs="Times New Roman"/>
          <w:sz w:val="20"/>
          <w:szCs w:val="20"/>
          <w:lang w:eastAsia="ru-RU"/>
        </w:rPr>
      </w:pPr>
      <w:r w:rsidRPr="00A503B5">
        <w:rPr>
          <w:rFonts w:ascii="Times New Roman" w:eastAsia="Times New Roman" w:hAnsi="Times New Roman" w:cs="Times New Roman"/>
          <w:sz w:val="20"/>
          <w:szCs w:val="20"/>
          <w:lang w:eastAsia="ru-RU"/>
        </w:rPr>
        <w:t>Закупка, проведённая МОУ «</w:t>
      </w:r>
      <w:proofErr w:type="spellStart"/>
      <w:r w:rsidRPr="00A503B5">
        <w:rPr>
          <w:rFonts w:ascii="Times New Roman" w:eastAsia="Times New Roman" w:hAnsi="Times New Roman" w:cs="Times New Roman"/>
          <w:sz w:val="20"/>
          <w:szCs w:val="20"/>
          <w:lang w:eastAsia="ru-RU"/>
        </w:rPr>
        <w:t>Ушаковская</w:t>
      </w:r>
      <w:proofErr w:type="spellEnd"/>
      <w:r w:rsidRPr="00A503B5">
        <w:rPr>
          <w:rFonts w:ascii="Times New Roman" w:eastAsia="Times New Roman" w:hAnsi="Times New Roman" w:cs="Times New Roman"/>
          <w:sz w:val="20"/>
          <w:szCs w:val="20"/>
          <w:lang w:eastAsia="ru-RU"/>
        </w:rPr>
        <w:t xml:space="preserve"> СОШ» проведена в рамках подпрограммы II «Общее образование» муниципальной программы  «Развитие образования в Лотошинском муниципальном районе на 2015-2019 годы».</w:t>
      </w:r>
    </w:p>
    <w:p w:rsidR="00087242" w:rsidRDefault="00087242" w:rsidP="00087242">
      <w:pPr>
        <w:shd w:val="clear" w:color="auto" w:fill="FFFFFF"/>
        <w:spacing w:before="120" w:after="120"/>
        <w:ind w:firstLine="709"/>
        <w:jc w:val="both"/>
        <w:textAlignment w:val="baseline"/>
        <w:rPr>
          <w:rFonts w:ascii="Times New Roman" w:eastAsia="Times New Roman" w:hAnsi="Times New Roman" w:cs="Times New Roman"/>
          <w:sz w:val="20"/>
          <w:szCs w:val="20"/>
          <w:lang w:eastAsia="ru-RU"/>
        </w:rPr>
      </w:pPr>
      <w:r w:rsidRPr="00087242">
        <w:rPr>
          <w:rFonts w:ascii="Times New Roman" w:eastAsia="Times New Roman" w:hAnsi="Times New Roman" w:cs="Times New Roman"/>
          <w:sz w:val="20"/>
          <w:szCs w:val="20"/>
          <w:lang w:eastAsia="ru-RU"/>
        </w:rPr>
        <w:t>Для решения</w:t>
      </w:r>
      <w:r w:rsidR="00A503B5" w:rsidRPr="00087242">
        <w:rPr>
          <w:rFonts w:ascii="Times New Roman" w:eastAsia="Times New Roman" w:hAnsi="Times New Roman" w:cs="Times New Roman"/>
          <w:sz w:val="20"/>
          <w:szCs w:val="20"/>
          <w:lang w:eastAsia="ru-RU"/>
        </w:rPr>
        <w:t xml:space="preserve"> одной из задач подпрограммы II «Реализация федеральных государственных образовательных стандартов общего образования»</w:t>
      </w:r>
      <w:r w:rsidRPr="0008724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должны быть выполнены </w:t>
      </w:r>
      <w:r w:rsidRPr="00087242">
        <w:rPr>
          <w:rFonts w:ascii="Times New Roman" w:eastAsia="Times New Roman" w:hAnsi="Times New Roman" w:cs="Times New Roman"/>
          <w:sz w:val="20"/>
          <w:szCs w:val="20"/>
          <w:lang w:eastAsia="ru-RU"/>
        </w:rPr>
        <w:t>показател</w:t>
      </w:r>
      <w:r>
        <w:rPr>
          <w:rFonts w:ascii="Times New Roman" w:eastAsia="Times New Roman" w:hAnsi="Times New Roman" w:cs="Times New Roman"/>
          <w:sz w:val="20"/>
          <w:szCs w:val="20"/>
          <w:lang w:eastAsia="ru-RU"/>
        </w:rPr>
        <w:t>и</w:t>
      </w:r>
      <w:r w:rsidRPr="00087242">
        <w:rPr>
          <w:rFonts w:ascii="Times New Roman" w:eastAsia="Times New Roman" w:hAnsi="Times New Roman" w:cs="Times New Roman"/>
          <w:sz w:val="20"/>
          <w:szCs w:val="20"/>
          <w:lang w:eastAsia="ru-RU"/>
        </w:rPr>
        <w:t xml:space="preserve"> результативности муниципальной программы</w:t>
      </w:r>
      <w:r>
        <w:rPr>
          <w:rFonts w:ascii="Times New Roman" w:eastAsia="Times New Roman" w:hAnsi="Times New Roman" w:cs="Times New Roman"/>
          <w:sz w:val="20"/>
          <w:szCs w:val="20"/>
          <w:lang w:eastAsia="ru-RU"/>
        </w:rPr>
        <w:t>.</w:t>
      </w:r>
    </w:p>
    <w:p w:rsidR="00A503B5" w:rsidRDefault="00087242" w:rsidP="00087242">
      <w:pPr>
        <w:shd w:val="clear" w:color="auto" w:fill="FFFFFF"/>
        <w:spacing w:before="120" w:after="120"/>
        <w:ind w:firstLine="709"/>
        <w:jc w:val="both"/>
        <w:textAlignment w:val="baseline"/>
        <w:rPr>
          <w:rFonts w:ascii="Times New Roman" w:eastAsia="Times New Roman" w:hAnsi="Times New Roman" w:cs="Times New Roman"/>
          <w:sz w:val="20"/>
          <w:szCs w:val="20"/>
          <w:lang w:eastAsia="ru-RU"/>
        </w:rPr>
      </w:pPr>
      <w:r w:rsidRPr="0008724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Показатель </w:t>
      </w:r>
      <w:r w:rsidRPr="00087242">
        <w:rPr>
          <w:rFonts w:ascii="Times New Roman" w:eastAsia="Times New Roman" w:hAnsi="Times New Roman" w:cs="Times New Roman"/>
          <w:sz w:val="20"/>
          <w:szCs w:val="20"/>
          <w:lang w:eastAsia="ru-RU"/>
        </w:rPr>
        <w:t>«</w:t>
      </w:r>
      <w:r w:rsidR="00A503B5" w:rsidRPr="00087242">
        <w:rPr>
          <w:rFonts w:ascii="Times New Roman" w:eastAsia="Times New Roman" w:hAnsi="Times New Roman" w:cs="Times New Roman"/>
          <w:sz w:val="20"/>
          <w:szCs w:val="20"/>
          <w:lang w:eastAsia="ru-RU"/>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w:t>
      </w:r>
      <w:r>
        <w:rPr>
          <w:rFonts w:ascii="Times New Roman" w:eastAsia="Times New Roman" w:hAnsi="Times New Roman" w:cs="Times New Roman"/>
          <w:sz w:val="20"/>
          <w:szCs w:val="20"/>
          <w:lang w:eastAsia="ru-RU"/>
        </w:rPr>
        <w:t>,</w:t>
      </w:r>
      <w:r w:rsidR="00A503B5" w:rsidRPr="00087242">
        <w:rPr>
          <w:rFonts w:ascii="Times New Roman" w:eastAsia="Times New Roman" w:hAnsi="Times New Roman" w:cs="Times New Roman"/>
          <w:sz w:val="20"/>
          <w:szCs w:val="20"/>
          <w:lang w:eastAsia="ru-RU"/>
        </w:rPr>
        <w:t xml:space="preserve"> обучающихся</w:t>
      </w:r>
      <w:r>
        <w:rPr>
          <w:rFonts w:ascii="Times New Roman" w:eastAsia="Times New Roman" w:hAnsi="Times New Roman" w:cs="Times New Roman"/>
          <w:sz w:val="20"/>
          <w:szCs w:val="20"/>
          <w:lang w:eastAsia="ru-RU"/>
        </w:rPr>
        <w:t>»</w:t>
      </w:r>
      <w:r w:rsidR="00A503B5" w:rsidRPr="00087242">
        <w:rPr>
          <w:rFonts w:ascii="Times New Roman" w:eastAsia="Times New Roman" w:hAnsi="Times New Roman" w:cs="Times New Roman"/>
          <w:sz w:val="20"/>
          <w:szCs w:val="20"/>
          <w:lang w:eastAsia="ru-RU"/>
        </w:rPr>
        <w:t xml:space="preserve"> к концу действия прогр</w:t>
      </w:r>
      <w:r w:rsidRPr="00087242">
        <w:rPr>
          <w:rFonts w:ascii="Times New Roman" w:eastAsia="Times New Roman" w:hAnsi="Times New Roman" w:cs="Times New Roman"/>
          <w:sz w:val="20"/>
          <w:szCs w:val="20"/>
          <w:lang w:eastAsia="ru-RU"/>
        </w:rPr>
        <w:t>а</w:t>
      </w:r>
      <w:r w:rsidR="00A503B5" w:rsidRPr="00087242">
        <w:rPr>
          <w:rFonts w:ascii="Times New Roman" w:eastAsia="Times New Roman" w:hAnsi="Times New Roman" w:cs="Times New Roman"/>
          <w:sz w:val="20"/>
          <w:szCs w:val="20"/>
          <w:lang w:eastAsia="ru-RU"/>
        </w:rPr>
        <w:t xml:space="preserve">ммы </w:t>
      </w:r>
      <w:r w:rsidRPr="00087242">
        <w:rPr>
          <w:rFonts w:ascii="Times New Roman" w:eastAsia="Times New Roman" w:hAnsi="Times New Roman" w:cs="Times New Roman"/>
          <w:sz w:val="20"/>
          <w:szCs w:val="20"/>
          <w:lang w:eastAsia="ru-RU"/>
        </w:rPr>
        <w:t xml:space="preserve">должен достигать </w:t>
      </w:r>
      <w:r w:rsidR="00A503B5" w:rsidRPr="00087242">
        <w:rPr>
          <w:rFonts w:ascii="Times New Roman" w:eastAsia="Times New Roman" w:hAnsi="Times New Roman" w:cs="Times New Roman"/>
          <w:sz w:val="20"/>
          <w:szCs w:val="20"/>
          <w:lang w:eastAsia="ru-RU"/>
        </w:rPr>
        <w:t>85,7%</w:t>
      </w:r>
      <w:r w:rsidRPr="00087242">
        <w:rPr>
          <w:rFonts w:ascii="Times New Roman" w:eastAsia="Times New Roman" w:hAnsi="Times New Roman" w:cs="Times New Roman"/>
          <w:sz w:val="20"/>
          <w:szCs w:val="20"/>
          <w:lang w:eastAsia="ru-RU"/>
        </w:rPr>
        <w:t>.</w:t>
      </w:r>
    </w:p>
    <w:p w:rsidR="00087242" w:rsidRDefault="00087242" w:rsidP="00087242">
      <w:pPr>
        <w:shd w:val="clear" w:color="auto" w:fill="FFFFFF"/>
        <w:spacing w:before="120" w:after="120"/>
        <w:ind w:firstLine="709"/>
        <w:jc w:val="both"/>
        <w:textAlignment w:val="baseline"/>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Показатель «</w:t>
      </w:r>
      <w:r w:rsidRPr="00087242">
        <w:rPr>
          <w:rFonts w:ascii="Times New Roman" w:eastAsia="Times New Roman" w:hAnsi="Times New Roman" w:cs="Times New Roman"/>
          <w:sz w:val="20"/>
          <w:szCs w:val="20"/>
          <w:lang w:eastAsia="ru-RU"/>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w:t>
      </w:r>
      <w:r>
        <w:rPr>
          <w:rFonts w:ascii="Times New Roman" w:eastAsia="Times New Roman" w:hAnsi="Times New Roman" w:cs="Times New Roman"/>
          <w:sz w:val="20"/>
          <w:szCs w:val="20"/>
          <w:lang w:eastAsia="ru-RU"/>
        </w:rPr>
        <w:t xml:space="preserve">, </w:t>
      </w:r>
      <w:r w:rsidRPr="00087242">
        <w:rPr>
          <w:rFonts w:ascii="Times New Roman" w:eastAsia="Times New Roman" w:hAnsi="Times New Roman" w:cs="Times New Roman"/>
          <w:sz w:val="20"/>
          <w:szCs w:val="20"/>
          <w:lang w:eastAsia="ru-RU"/>
        </w:rPr>
        <w:t>обучающихся в образовательных организациях общего образования» к концу действия программы должен достигать 8</w:t>
      </w:r>
      <w:r>
        <w:rPr>
          <w:rFonts w:ascii="Times New Roman" w:eastAsia="Times New Roman" w:hAnsi="Times New Roman" w:cs="Times New Roman"/>
          <w:sz w:val="20"/>
          <w:szCs w:val="20"/>
          <w:lang w:eastAsia="ru-RU"/>
        </w:rPr>
        <w:t>8,2</w:t>
      </w:r>
      <w:r w:rsidRPr="0008724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proofErr w:type="gramEnd"/>
    </w:p>
    <w:p w:rsidR="00526DB5" w:rsidRPr="006D7FFE" w:rsidRDefault="00526DB5" w:rsidP="00526DB5">
      <w:pPr>
        <w:pStyle w:val="ConsPlusNonformat"/>
        <w:spacing w:before="120" w:after="120"/>
        <w:ind w:firstLine="709"/>
        <w:jc w:val="both"/>
        <w:rPr>
          <w:rFonts w:ascii="Times New Roman" w:hAnsi="Times New Roman" w:cs="Times New Roman"/>
        </w:rPr>
      </w:pPr>
      <w:r w:rsidRPr="006D7FFE">
        <w:rPr>
          <w:rFonts w:ascii="Times New Roman" w:hAnsi="Times New Roman" w:cs="Times New Roman"/>
        </w:rPr>
        <w:t>При проверке соответствия использования поставленного товара, выполненной работы (её результата) или оказанной услуги целям осуществления закупки нарушений не выявлено.</w:t>
      </w:r>
    </w:p>
    <w:p w:rsidR="00074FC2" w:rsidRPr="006D7FFE" w:rsidRDefault="00074FC2" w:rsidP="00B3548E">
      <w:pPr>
        <w:spacing w:before="240" w:after="120" w:line="240" w:lineRule="auto"/>
        <w:ind w:firstLine="709"/>
        <w:jc w:val="both"/>
        <w:rPr>
          <w:rFonts w:ascii="Times New Roman" w:hAnsi="Times New Roman" w:cs="Times New Roman"/>
          <w:sz w:val="20"/>
          <w:szCs w:val="20"/>
        </w:rPr>
      </w:pPr>
      <w:r w:rsidRPr="00B3548E">
        <w:rPr>
          <w:rFonts w:ascii="Times New Roman" w:hAnsi="Times New Roman" w:cs="Times New Roman"/>
          <w:b/>
          <w:sz w:val="20"/>
          <w:szCs w:val="20"/>
        </w:rPr>
        <w:t>МОУ «В</w:t>
      </w:r>
      <w:r w:rsidR="00C14F6F">
        <w:rPr>
          <w:rFonts w:ascii="Times New Roman" w:hAnsi="Times New Roman" w:cs="Times New Roman"/>
          <w:b/>
          <w:sz w:val="20"/>
          <w:szCs w:val="20"/>
        </w:rPr>
        <w:t>в</w:t>
      </w:r>
      <w:r w:rsidRPr="00B3548E">
        <w:rPr>
          <w:rFonts w:ascii="Times New Roman" w:hAnsi="Times New Roman" w:cs="Times New Roman"/>
          <w:b/>
          <w:sz w:val="20"/>
          <w:szCs w:val="20"/>
        </w:rPr>
        <w:t xml:space="preserve">еденская СОШ» </w:t>
      </w:r>
      <w:r w:rsidRPr="00B3548E">
        <w:rPr>
          <w:rFonts w:ascii="Times New Roman" w:hAnsi="Times New Roman" w:cs="Times New Roman"/>
          <w:sz w:val="20"/>
          <w:szCs w:val="20"/>
        </w:rPr>
        <w:t>осуществлена закупка продукции у компан</w:t>
      </w:r>
      <w:proofErr w:type="gramStart"/>
      <w:r w:rsidRPr="00B3548E">
        <w:rPr>
          <w:rFonts w:ascii="Times New Roman" w:hAnsi="Times New Roman" w:cs="Times New Roman"/>
          <w:sz w:val="20"/>
          <w:szCs w:val="20"/>
        </w:rPr>
        <w:t>ии ООО</w:t>
      </w:r>
      <w:proofErr w:type="gramEnd"/>
      <w:r w:rsidRPr="00B3548E">
        <w:rPr>
          <w:rFonts w:ascii="Times New Roman" w:hAnsi="Times New Roman" w:cs="Times New Roman"/>
          <w:sz w:val="20"/>
          <w:szCs w:val="20"/>
        </w:rPr>
        <w:t xml:space="preserve"> «Интеллектуальная интеграция» (ОО</w:t>
      </w:r>
      <w:r w:rsidRPr="006D7FFE">
        <w:rPr>
          <w:rFonts w:ascii="Times New Roman" w:hAnsi="Times New Roman" w:cs="Times New Roman"/>
          <w:sz w:val="20"/>
          <w:szCs w:val="20"/>
        </w:rPr>
        <w:t>О «</w:t>
      </w:r>
      <w:proofErr w:type="spellStart"/>
      <w:r w:rsidRPr="006D7FFE">
        <w:rPr>
          <w:rFonts w:ascii="Times New Roman" w:hAnsi="Times New Roman" w:cs="Times New Roman"/>
          <w:sz w:val="20"/>
          <w:szCs w:val="20"/>
        </w:rPr>
        <w:t>Интелин</w:t>
      </w:r>
      <w:proofErr w:type="spellEnd"/>
      <w:r w:rsidRPr="006D7FFE">
        <w:rPr>
          <w:rFonts w:ascii="Times New Roman" w:hAnsi="Times New Roman" w:cs="Times New Roman"/>
          <w:sz w:val="20"/>
          <w:szCs w:val="20"/>
        </w:rPr>
        <w:t>») ИНН 7714737699 КПП 772401001, посредством проведения аукциона.</w:t>
      </w:r>
    </w:p>
    <w:p w:rsidR="00605B72" w:rsidRPr="006D7FFE" w:rsidRDefault="00605B72" w:rsidP="00074FC2">
      <w:pPr>
        <w:spacing w:before="120" w:after="120" w:line="240" w:lineRule="auto"/>
        <w:ind w:firstLine="709"/>
        <w:jc w:val="both"/>
        <w:rPr>
          <w:rFonts w:ascii="Times New Roman" w:hAnsi="Times New Roman" w:cs="Times New Roman"/>
          <w:sz w:val="20"/>
          <w:szCs w:val="20"/>
        </w:rPr>
      </w:pPr>
      <w:r w:rsidRPr="006D7FFE">
        <w:rPr>
          <w:rFonts w:ascii="Times New Roman" w:hAnsi="Times New Roman" w:cs="Times New Roman"/>
          <w:sz w:val="20"/>
          <w:szCs w:val="20"/>
        </w:rPr>
        <w:t>НМЦК 491 750,00 руб.</w:t>
      </w:r>
    </w:p>
    <w:p w:rsidR="00074FC2" w:rsidRPr="006D7FFE" w:rsidRDefault="00074FC2" w:rsidP="00074FC2">
      <w:pPr>
        <w:spacing w:before="120" w:after="120" w:line="240" w:lineRule="auto"/>
        <w:ind w:firstLine="709"/>
        <w:jc w:val="both"/>
        <w:rPr>
          <w:rFonts w:ascii="Times New Roman" w:hAnsi="Times New Roman" w:cs="Times New Roman"/>
          <w:sz w:val="20"/>
          <w:szCs w:val="20"/>
        </w:rPr>
      </w:pPr>
      <w:r w:rsidRPr="006D7FFE">
        <w:rPr>
          <w:rFonts w:ascii="Times New Roman" w:hAnsi="Times New Roman" w:cs="Times New Roman"/>
          <w:sz w:val="20"/>
          <w:szCs w:val="20"/>
        </w:rPr>
        <w:t xml:space="preserve">Цена контракта по результатам аукциона составила 486 832,50 руб. </w:t>
      </w:r>
    </w:p>
    <w:p w:rsidR="00074FC2" w:rsidRPr="006D7FFE" w:rsidRDefault="00074FC2" w:rsidP="00074FC2">
      <w:pPr>
        <w:spacing w:before="120" w:after="120" w:line="240" w:lineRule="auto"/>
        <w:ind w:firstLine="709"/>
        <w:jc w:val="both"/>
        <w:rPr>
          <w:rFonts w:ascii="Times New Roman" w:hAnsi="Times New Roman" w:cs="Times New Roman"/>
          <w:sz w:val="20"/>
          <w:szCs w:val="20"/>
        </w:rPr>
      </w:pPr>
      <w:r w:rsidRPr="006D7FFE">
        <w:rPr>
          <w:rFonts w:ascii="Times New Roman" w:hAnsi="Times New Roman" w:cs="Times New Roman"/>
          <w:sz w:val="20"/>
          <w:szCs w:val="20"/>
        </w:rPr>
        <w:t>Номер реестровой записи контракта 350710040321700009.</w:t>
      </w:r>
    </w:p>
    <w:p w:rsidR="00074FC2" w:rsidRPr="006D7FFE" w:rsidRDefault="00074FC2" w:rsidP="00074FC2">
      <w:pPr>
        <w:spacing w:before="120" w:after="120" w:line="240" w:lineRule="auto"/>
        <w:ind w:firstLine="709"/>
        <w:jc w:val="both"/>
        <w:rPr>
          <w:rFonts w:ascii="Times New Roman" w:hAnsi="Times New Roman" w:cs="Times New Roman"/>
          <w:sz w:val="20"/>
          <w:szCs w:val="20"/>
        </w:rPr>
      </w:pPr>
      <w:r w:rsidRPr="006D7FFE">
        <w:rPr>
          <w:rFonts w:ascii="Times New Roman" w:hAnsi="Times New Roman" w:cs="Times New Roman"/>
          <w:sz w:val="20"/>
          <w:szCs w:val="20"/>
        </w:rPr>
        <w:t>Номер извещения 0848300065917000066.</w:t>
      </w:r>
    </w:p>
    <w:p w:rsidR="00074FC2" w:rsidRPr="006D7FFE" w:rsidRDefault="00074FC2" w:rsidP="00074FC2">
      <w:pPr>
        <w:spacing w:before="120" w:after="120" w:line="240" w:lineRule="auto"/>
        <w:ind w:firstLine="709"/>
        <w:jc w:val="both"/>
        <w:rPr>
          <w:rFonts w:ascii="Times New Roman" w:hAnsi="Times New Roman" w:cs="Times New Roman"/>
          <w:sz w:val="20"/>
          <w:szCs w:val="20"/>
        </w:rPr>
      </w:pPr>
      <w:r w:rsidRPr="006D7FFE">
        <w:rPr>
          <w:rFonts w:ascii="Times New Roman" w:hAnsi="Times New Roman" w:cs="Times New Roman"/>
          <w:sz w:val="20"/>
          <w:szCs w:val="20"/>
        </w:rPr>
        <w:t>Дата заключения – 03.10.2017 года.</w:t>
      </w:r>
    </w:p>
    <w:p w:rsidR="00074FC2" w:rsidRPr="006D7FFE" w:rsidRDefault="00074FC2" w:rsidP="00074FC2">
      <w:pPr>
        <w:spacing w:before="240" w:after="240" w:line="240" w:lineRule="auto"/>
        <w:jc w:val="both"/>
        <w:rPr>
          <w:rFonts w:ascii="Times New Roman" w:eastAsia="Calibri" w:hAnsi="Times New Roman" w:cs="Times New Roman"/>
          <w:b/>
          <w:i/>
          <w:sz w:val="20"/>
          <w:szCs w:val="20"/>
        </w:rPr>
      </w:pPr>
      <w:r w:rsidRPr="006D7FFE">
        <w:rPr>
          <w:rFonts w:ascii="Times New Roman" w:eastAsia="Calibri" w:hAnsi="Times New Roman" w:cs="Times New Roman"/>
          <w:sz w:val="20"/>
          <w:szCs w:val="20"/>
        </w:rPr>
        <w:t xml:space="preserve">Наименование объекта закупки (товара): </w:t>
      </w:r>
      <w:r w:rsidRPr="006D7FFE">
        <w:rPr>
          <w:rFonts w:ascii="Times New Roman" w:eastAsia="Calibri" w:hAnsi="Times New Roman" w:cs="Times New Roman"/>
          <w:i/>
          <w:sz w:val="20"/>
          <w:szCs w:val="20"/>
        </w:rPr>
        <w:t xml:space="preserve">комплекты оборудования для организации </w:t>
      </w:r>
      <w:r w:rsidR="0012489C" w:rsidRPr="006D7FFE">
        <w:rPr>
          <w:rFonts w:ascii="Times New Roman" w:eastAsia="Calibri" w:hAnsi="Times New Roman" w:cs="Times New Roman"/>
          <w:i/>
          <w:sz w:val="20"/>
          <w:szCs w:val="20"/>
        </w:rPr>
        <w:t>мобильного компьютерного класса</w:t>
      </w:r>
      <w:r w:rsidR="00A52043">
        <w:rPr>
          <w:rFonts w:ascii="Times New Roman" w:eastAsia="Calibri" w:hAnsi="Times New Roman" w:cs="Times New Roman"/>
          <w:i/>
          <w:sz w:val="20"/>
          <w:szCs w:val="20"/>
        </w:rPr>
        <w:t>.</w:t>
      </w:r>
    </w:p>
    <w:p w:rsidR="001536C4" w:rsidRDefault="001536C4" w:rsidP="001536C4">
      <w:pPr>
        <w:numPr>
          <w:ilvl w:val="0"/>
          <w:numId w:val="4"/>
        </w:numPr>
        <w:spacing w:before="240" w:after="240" w:line="240" w:lineRule="auto"/>
        <w:jc w:val="both"/>
        <w:rPr>
          <w:rFonts w:ascii="Times New Roman" w:eastAsia="Calibri" w:hAnsi="Times New Roman" w:cs="Times New Roman"/>
          <w:b/>
          <w:i/>
          <w:color w:val="C00000"/>
          <w:sz w:val="20"/>
          <w:szCs w:val="20"/>
          <w:u w:val="single"/>
        </w:rPr>
      </w:pPr>
      <w:r w:rsidRPr="006D7FFE">
        <w:rPr>
          <w:rFonts w:ascii="Times New Roman" w:eastAsia="Calibri" w:hAnsi="Times New Roman" w:cs="Times New Roman"/>
          <w:b/>
          <w:i/>
          <w:color w:val="C00000"/>
          <w:sz w:val="20"/>
          <w:szCs w:val="20"/>
          <w:u w:val="single"/>
        </w:rPr>
        <w:t>Выбор способа осуществления закупки</w:t>
      </w:r>
      <w:r w:rsidR="00D34F10">
        <w:rPr>
          <w:rFonts w:ascii="Times New Roman" w:eastAsia="Calibri" w:hAnsi="Times New Roman" w:cs="Times New Roman"/>
          <w:b/>
          <w:i/>
          <w:color w:val="C00000"/>
          <w:sz w:val="20"/>
          <w:szCs w:val="20"/>
          <w:u w:val="single"/>
        </w:rPr>
        <w:t>, формирование документации</w:t>
      </w:r>
    </w:p>
    <w:p w:rsidR="00D34F10" w:rsidRDefault="00D34F10" w:rsidP="00D34F10">
      <w:pPr>
        <w:shd w:val="clear" w:color="auto" w:fill="FFFFFF"/>
        <w:spacing w:before="120" w:after="120"/>
        <w:ind w:firstLine="709"/>
        <w:jc w:val="both"/>
        <w:textAlignment w:val="baseline"/>
        <w:rPr>
          <w:rFonts w:ascii="Times New Roman" w:eastAsia="Times New Roman" w:hAnsi="Times New Roman" w:cs="Times New Roman"/>
          <w:sz w:val="20"/>
          <w:szCs w:val="20"/>
          <w:lang w:eastAsia="ru-RU"/>
        </w:rPr>
      </w:pPr>
      <w:r w:rsidRPr="00D34F10">
        <w:rPr>
          <w:rFonts w:ascii="Times New Roman" w:eastAsia="Times New Roman" w:hAnsi="Times New Roman" w:cs="Times New Roman"/>
          <w:sz w:val="20"/>
          <w:szCs w:val="20"/>
          <w:lang w:eastAsia="ru-RU"/>
        </w:rPr>
        <w:t>Закупка проведена конкурентным способом определения поставщика, в форме проведения аукциона.</w:t>
      </w:r>
    </w:p>
    <w:p w:rsidR="00D34F10" w:rsidRPr="00D34F10" w:rsidRDefault="00D34F10" w:rsidP="00D34F10">
      <w:pPr>
        <w:shd w:val="clear" w:color="auto" w:fill="FFFFFF"/>
        <w:spacing w:before="120" w:after="120"/>
        <w:ind w:firstLine="709"/>
        <w:jc w:val="both"/>
        <w:textAlignment w:val="baseline"/>
        <w:rPr>
          <w:rFonts w:ascii="Times New Roman" w:eastAsia="Times New Roman" w:hAnsi="Times New Roman" w:cs="Times New Roman"/>
          <w:sz w:val="20"/>
          <w:szCs w:val="20"/>
          <w:lang w:eastAsia="ru-RU"/>
        </w:rPr>
      </w:pPr>
      <w:r w:rsidRPr="00D34F10">
        <w:rPr>
          <w:rFonts w:ascii="Times New Roman" w:eastAsia="Times New Roman" w:hAnsi="Times New Roman" w:cs="Times New Roman"/>
          <w:sz w:val="20"/>
          <w:szCs w:val="20"/>
          <w:lang w:eastAsia="ru-RU"/>
        </w:rPr>
        <w:lastRenderedPageBreak/>
        <w:t xml:space="preserve"> Вышеуказанная закупка проведена централизованно, уполномоченным органом Муниципальным учреждением «Централизованная бухгалтерия муниципальных учреждений Лотошинского муниципального района». В ЕАСУЗ данная закупка в плане закупок размещена с реестровым номером 567189-17, в плане-графике с реестровым номером 440448-17, в реестре закупок с реестровым номером 093314-17 и в реестре контрактов с реестровым номером 393823-17.</w:t>
      </w:r>
    </w:p>
    <w:p w:rsidR="004410A5" w:rsidRPr="004410A5" w:rsidRDefault="004410A5" w:rsidP="004410A5">
      <w:pPr>
        <w:shd w:val="clear" w:color="auto" w:fill="FFFFFF"/>
        <w:spacing w:before="120" w:after="120"/>
        <w:ind w:firstLine="709"/>
        <w:jc w:val="both"/>
        <w:textAlignment w:val="baseline"/>
        <w:rPr>
          <w:rFonts w:ascii="Times New Roman" w:eastAsia="Times New Roman" w:hAnsi="Times New Roman" w:cs="Times New Roman"/>
          <w:sz w:val="20"/>
          <w:szCs w:val="20"/>
          <w:lang w:eastAsia="ru-RU"/>
        </w:rPr>
      </w:pPr>
      <w:proofErr w:type="gramStart"/>
      <w:r w:rsidRPr="004410A5">
        <w:rPr>
          <w:rFonts w:ascii="Times New Roman" w:eastAsia="Times New Roman" w:hAnsi="Times New Roman" w:cs="Times New Roman"/>
          <w:sz w:val="20"/>
          <w:szCs w:val="20"/>
          <w:lang w:eastAsia="ru-RU"/>
        </w:rPr>
        <w:t xml:space="preserve">В информационной карте аукционной документации не заполнен п.29 «Информация о контрактной службе, контрактном управляющем, ответственных за заключение контракта», что является нарушением п.10 ч.1 ст.64 </w:t>
      </w:r>
      <w:r w:rsidR="00A52043">
        <w:rPr>
          <w:rFonts w:ascii="Times New Roman" w:eastAsia="Times New Roman" w:hAnsi="Times New Roman" w:cs="Times New Roman"/>
          <w:sz w:val="20"/>
          <w:szCs w:val="20"/>
          <w:lang w:eastAsia="ru-RU"/>
        </w:rPr>
        <w:t xml:space="preserve">закона </w:t>
      </w:r>
      <w:r w:rsidRPr="004410A5">
        <w:rPr>
          <w:rFonts w:ascii="Times New Roman" w:eastAsia="Times New Roman" w:hAnsi="Times New Roman" w:cs="Times New Roman"/>
          <w:sz w:val="20"/>
          <w:szCs w:val="20"/>
          <w:lang w:eastAsia="ru-RU"/>
        </w:rPr>
        <w:t>44-ФЗ.</w:t>
      </w:r>
      <w:proofErr w:type="gramEnd"/>
    </w:p>
    <w:p w:rsidR="00D34F10" w:rsidRPr="004410A5" w:rsidRDefault="00D34F10" w:rsidP="004410A5">
      <w:pPr>
        <w:shd w:val="clear" w:color="auto" w:fill="FFFFFF"/>
        <w:spacing w:before="120" w:after="120"/>
        <w:ind w:firstLine="709"/>
        <w:jc w:val="both"/>
        <w:textAlignment w:val="baseline"/>
        <w:rPr>
          <w:rFonts w:ascii="Times New Roman" w:eastAsia="Times New Roman" w:hAnsi="Times New Roman" w:cs="Times New Roman"/>
          <w:sz w:val="20"/>
          <w:szCs w:val="20"/>
          <w:lang w:eastAsia="ru-RU"/>
        </w:rPr>
      </w:pPr>
      <w:r w:rsidRPr="004410A5">
        <w:rPr>
          <w:rFonts w:ascii="Times New Roman" w:eastAsia="Times New Roman" w:hAnsi="Times New Roman" w:cs="Times New Roman"/>
          <w:sz w:val="20"/>
          <w:szCs w:val="20"/>
          <w:lang w:eastAsia="ru-RU"/>
        </w:rPr>
        <w:t xml:space="preserve"> В протоколе подведения итогов аукциона в электронной форме опечатка в дате. Данный протокол в ЕИС размещен 18.09.2017 г., а на бумажном носителе дата указана 19.09.2017 г.</w:t>
      </w:r>
    </w:p>
    <w:p w:rsidR="00D34F10" w:rsidRDefault="00D34F10" w:rsidP="004410A5">
      <w:pPr>
        <w:shd w:val="clear" w:color="auto" w:fill="FFFFFF"/>
        <w:spacing w:before="120" w:after="120"/>
        <w:ind w:firstLine="709"/>
        <w:jc w:val="both"/>
        <w:textAlignment w:val="baseline"/>
        <w:rPr>
          <w:rFonts w:ascii="Times New Roman" w:eastAsia="Times New Roman" w:hAnsi="Times New Roman" w:cs="Times New Roman"/>
          <w:sz w:val="20"/>
          <w:szCs w:val="20"/>
          <w:lang w:eastAsia="ru-RU"/>
        </w:rPr>
      </w:pPr>
      <w:r w:rsidRPr="004410A5">
        <w:rPr>
          <w:rFonts w:ascii="Times New Roman" w:eastAsia="Times New Roman" w:hAnsi="Times New Roman" w:cs="Times New Roman"/>
          <w:sz w:val="20"/>
          <w:szCs w:val="20"/>
          <w:lang w:eastAsia="ru-RU"/>
        </w:rPr>
        <w:t>Все документы аукциона в электронной форме: аукционная документация, техническое задание, муниципальный контракт составлены по типовым формам, утвержденным Комитетом по конкурентной политике Московской области.</w:t>
      </w:r>
    </w:p>
    <w:p w:rsidR="00181990" w:rsidRPr="008F0E70" w:rsidRDefault="00181990" w:rsidP="00181990">
      <w:pPr>
        <w:numPr>
          <w:ilvl w:val="0"/>
          <w:numId w:val="6"/>
        </w:numPr>
        <w:shd w:val="clear" w:color="auto" w:fill="FFFFFF"/>
        <w:spacing w:after="0" w:line="240" w:lineRule="auto"/>
        <w:ind w:left="0" w:firstLine="709"/>
        <w:jc w:val="both"/>
        <w:textAlignment w:val="baseline"/>
        <w:rPr>
          <w:color w:val="FF0000"/>
        </w:rPr>
      </w:pPr>
      <w:r w:rsidRPr="00FF1F0D">
        <w:rPr>
          <w:rFonts w:ascii="Times New Roman" w:hAnsi="Times New Roman" w:cs="Times New Roman"/>
          <w:b/>
          <w:i/>
          <w:sz w:val="20"/>
          <w:szCs w:val="20"/>
        </w:rPr>
        <w:t xml:space="preserve">Ненадлежащее исполнение обязанностей по подготовке </w:t>
      </w:r>
      <w:r>
        <w:rPr>
          <w:rFonts w:ascii="Times New Roman" w:hAnsi="Times New Roman" w:cs="Times New Roman"/>
          <w:b/>
          <w:i/>
          <w:sz w:val="20"/>
          <w:szCs w:val="20"/>
        </w:rPr>
        <w:t>документации об</w:t>
      </w:r>
      <w:r w:rsidRPr="00FF1F0D">
        <w:rPr>
          <w:rFonts w:ascii="Times New Roman" w:hAnsi="Times New Roman" w:cs="Times New Roman"/>
          <w:b/>
          <w:i/>
          <w:sz w:val="20"/>
          <w:szCs w:val="20"/>
        </w:rPr>
        <w:t xml:space="preserve"> электронно</w:t>
      </w:r>
      <w:r>
        <w:rPr>
          <w:rFonts w:ascii="Times New Roman" w:hAnsi="Times New Roman" w:cs="Times New Roman"/>
          <w:b/>
          <w:i/>
          <w:sz w:val="20"/>
          <w:szCs w:val="20"/>
        </w:rPr>
        <w:t>м</w:t>
      </w:r>
      <w:r w:rsidRPr="00FF1F0D">
        <w:rPr>
          <w:rFonts w:ascii="Times New Roman" w:hAnsi="Times New Roman" w:cs="Times New Roman"/>
          <w:b/>
          <w:i/>
          <w:sz w:val="20"/>
          <w:szCs w:val="20"/>
        </w:rPr>
        <w:t xml:space="preserve"> аукцион</w:t>
      </w:r>
      <w:r>
        <w:rPr>
          <w:rFonts w:ascii="Times New Roman" w:hAnsi="Times New Roman" w:cs="Times New Roman"/>
          <w:b/>
          <w:i/>
          <w:sz w:val="20"/>
          <w:szCs w:val="20"/>
        </w:rPr>
        <w:t>е</w:t>
      </w:r>
      <w:r w:rsidRPr="00FF1F0D">
        <w:rPr>
          <w:rFonts w:ascii="Times New Roman" w:hAnsi="Times New Roman" w:cs="Times New Roman"/>
          <w:b/>
          <w:i/>
          <w:sz w:val="20"/>
          <w:szCs w:val="20"/>
        </w:rPr>
        <w:t xml:space="preserve">. Нарушение </w:t>
      </w:r>
      <w:r w:rsidRPr="008F0E70">
        <w:rPr>
          <w:rStyle w:val="ac"/>
          <w:rFonts w:ascii="Times New Roman" w:hAnsi="Times New Roman" w:cs="Times New Roman"/>
          <w:color w:val="FF0000"/>
          <w:u w:val="none"/>
        </w:rPr>
        <w:t xml:space="preserve">пункта </w:t>
      </w:r>
      <w:r>
        <w:rPr>
          <w:rStyle w:val="ac"/>
          <w:rFonts w:ascii="Times New Roman" w:hAnsi="Times New Roman" w:cs="Times New Roman"/>
          <w:color w:val="FF0000"/>
          <w:u w:val="none"/>
        </w:rPr>
        <w:t>10 части 1</w:t>
      </w:r>
      <w:r w:rsidRPr="008F0E70">
        <w:rPr>
          <w:rStyle w:val="ac"/>
          <w:rFonts w:ascii="Times New Roman" w:hAnsi="Times New Roman" w:cs="Times New Roman"/>
          <w:color w:val="FF0000"/>
          <w:u w:val="none"/>
        </w:rPr>
        <w:t xml:space="preserve"> статьи 64 Федерального закона от 05.04.13 №44-ФЗ.</w:t>
      </w:r>
    </w:p>
    <w:p w:rsidR="001536C4" w:rsidRDefault="001536C4" w:rsidP="001536C4">
      <w:pPr>
        <w:numPr>
          <w:ilvl w:val="0"/>
          <w:numId w:val="4"/>
        </w:numPr>
        <w:spacing w:before="240" w:after="240" w:line="240" w:lineRule="auto"/>
        <w:jc w:val="both"/>
        <w:rPr>
          <w:rFonts w:ascii="Times New Roman" w:eastAsia="Calibri" w:hAnsi="Times New Roman" w:cs="Times New Roman"/>
          <w:b/>
          <w:i/>
          <w:color w:val="C00000"/>
          <w:sz w:val="20"/>
          <w:szCs w:val="20"/>
          <w:u w:val="single"/>
        </w:rPr>
      </w:pPr>
      <w:r w:rsidRPr="006D7FFE">
        <w:rPr>
          <w:rFonts w:ascii="Times New Roman" w:eastAsia="Calibri" w:hAnsi="Times New Roman" w:cs="Times New Roman"/>
          <w:b/>
          <w:i/>
          <w:color w:val="C00000"/>
          <w:sz w:val="20"/>
          <w:szCs w:val="20"/>
          <w:u w:val="single"/>
        </w:rPr>
        <w:t>Своевременность направления сведений о заключении контрактов</w:t>
      </w:r>
    </w:p>
    <w:p w:rsidR="002D5D40" w:rsidRDefault="00D34F10" w:rsidP="00D34F10">
      <w:pPr>
        <w:pStyle w:val="parameter"/>
        <w:spacing w:before="120" w:beforeAutospacing="0" w:after="120" w:afterAutospacing="0"/>
        <w:ind w:firstLine="709"/>
        <w:jc w:val="both"/>
        <w:rPr>
          <w:sz w:val="20"/>
          <w:szCs w:val="20"/>
        </w:rPr>
      </w:pPr>
      <w:r w:rsidRPr="00D34F10">
        <w:rPr>
          <w:sz w:val="20"/>
          <w:szCs w:val="20"/>
        </w:rPr>
        <w:t xml:space="preserve">В ходе внеплановой проверки установлено, что план-график  с закупкой «Поставка комплексного оборудования для организации мобильного компьютерного класса» в ЕИС размещен 31.07.2017 г., извещение о проведении электронного аукциона №0848300065917000066 в ЕИС размещено 23.08.2017 г. (выдержано 10 дней). Приказом директора школы от 28.08.2017 г. №75 внесено изменение в аукционную документацию и в извещение о проведении электронного аукциона. Данные изменения извещения о проведении электронного аукциона в ЕИС размещены 29.08.2017 г. </w:t>
      </w:r>
    </w:p>
    <w:p w:rsidR="00D34F10" w:rsidRPr="00D34F10" w:rsidRDefault="00D34F10" w:rsidP="00D34F10">
      <w:pPr>
        <w:pStyle w:val="parameter"/>
        <w:spacing w:before="120" w:beforeAutospacing="0" w:after="120" w:afterAutospacing="0"/>
        <w:ind w:firstLine="709"/>
        <w:jc w:val="both"/>
        <w:rPr>
          <w:sz w:val="20"/>
          <w:szCs w:val="20"/>
        </w:rPr>
      </w:pPr>
      <w:r w:rsidRPr="00D34F10">
        <w:rPr>
          <w:sz w:val="20"/>
          <w:szCs w:val="20"/>
        </w:rPr>
        <w:t>К извещению в системе ЕИС прикреплены соответствующие документы: аукционная документация, обоснование НМЦК, техническое задание, проект муниципального контракта, приказ о внесении изменений в аукционную документацию и в извещение о проведении электронного аукциона.</w:t>
      </w:r>
    </w:p>
    <w:p w:rsidR="00D34F10" w:rsidRPr="002D5D40" w:rsidRDefault="00D34F10" w:rsidP="00D34F10">
      <w:pPr>
        <w:pStyle w:val="parameter"/>
        <w:spacing w:before="120" w:beforeAutospacing="0" w:after="120" w:afterAutospacing="0"/>
        <w:ind w:firstLine="709"/>
        <w:jc w:val="both"/>
        <w:rPr>
          <w:sz w:val="20"/>
          <w:szCs w:val="20"/>
        </w:rPr>
      </w:pPr>
      <w:r w:rsidRPr="00D34F10">
        <w:rPr>
          <w:sz w:val="20"/>
          <w:szCs w:val="20"/>
        </w:rPr>
        <w:t>Согласно извещени</w:t>
      </w:r>
      <w:r w:rsidR="00A52043">
        <w:rPr>
          <w:sz w:val="20"/>
          <w:szCs w:val="20"/>
        </w:rPr>
        <w:t>ю</w:t>
      </w:r>
      <w:r w:rsidR="002D5D40">
        <w:rPr>
          <w:sz w:val="20"/>
          <w:szCs w:val="20"/>
        </w:rPr>
        <w:t>,</w:t>
      </w:r>
      <w:r w:rsidRPr="00D34F10">
        <w:rPr>
          <w:sz w:val="20"/>
          <w:szCs w:val="20"/>
        </w:rPr>
        <w:t xml:space="preserve"> дата и время начала подачи заявок установлено 29.08.2017 г.,  дата и время окончания подачи заявок указано 06.09.2017 г., дата проведения аукциона в электронной форме на 18.09.2017 г.</w:t>
      </w:r>
    </w:p>
    <w:p w:rsidR="00D34F10" w:rsidRPr="00AC0944" w:rsidRDefault="00205656" w:rsidP="00D34F10">
      <w:pPr>
        <w:pStyle w:val="parameter"/>
        <w:spacing w:before="120" w:beforeAutospacing="0" w:after="120" w:afterAutospacing="0"/>
        <w:ind w:firstLine="709"/>
        <w:jc w:val="both"/>
        <w:rPr>
          <w:rStyle w:val="ac"/>
          <w:color w:val="auto"/>
          <w:sz w:val="20"/>
          <w:szCs w:val="20"/>
          <w:u w:val="none"/>
        </w:rPr>
      </w:pPr>
      <w:hyperlink r:id="rId11" w:history="1">
        <w:r w:rsidR="00D34F10" w:rsidRPr="00AC0944">
          <w:rPr>
            <w:rStyle w:val="ac"/>
            <w:color w:val="auto"/>
            <w:sz w:val="20"/>
            <w:szCs w:val="20"/>
            <w:u w:val="none"/>
          </w:rPr>
          <w:t xml:space="preserve">Протокол рассмотрения заявок на участие в электронном аукционе в ЕИС размещен  13.09.2017 г., </w:t>
        </w:r>
      </w:hyperlink>
      <w:r w:rsidR="00D34F10" w:rsidRPr="00AC0944">
        <w:rPr>
          <w:sz w:val="20"/>
          <w:szCs w:val="20"/>
        </w:rPr>
        <w:t>п</w:t>
      </w:r>
      <w:r w:rsidR="00D34F10" w:rsidRPr="00AC0944">
        <w:rPr>
          <w:rStyle w:val="ac"/>
          <w:color w:val="auto"/>
          <w:sz w:val="20"/>
          <w:szCs w:val="20"/>
          <w:u w:val="none"/>
        </w:rPr>
        <w:t xml:space="preserve">ротокол проведения электронного аукциона 18.09.2017 г. и протокол подведения итогов электронного аукциона размещен 18.09.2017 г. Муниципальный контракт заключен  и размещен в ЕИС 03.10.2017 г., реестровый номер №3507100398417000009. </w:t>
      </w:r>
    </w:p>
    <w:p w:rsidR="00D34F10" w:rsidRPr="00AC0944" w:rsidRDefault="00D34F10" w:rsidP="00D34F10">
      <w:pPr>
        <w:pStyle w:val="parameter"/>
        <w:spacing w:before="120" w:beforeAutospacing="0" w:after="120" w:afterAutospacing="0"/>
        <w:ind w:firstLine="709"/>
        <w:jc w:val="both"/>
        <w:rPr>
          <w:rStyle w:val="ac"/>
          <w:color w:val="auto"/>
          <w:sz w:val="20"/>
          <w:szCs w:val="20"/>
          <w:u w:val="none"/>
        </w:rPr>
      </w:pPr>
      <w:r w:rsidRPr="00AC0944">
        <w:rPr>
          <w:rStyle w:val="ac"/>
          <w:color w:val="auto"/>
          <w:sz w:val="20"/>
          <w:szCs w:val="20"/>
          <w:u w:val="none"/>
        </w:rPr>
        <w:t xml:space="preserve">Нарушений в части соблюдения сроков по размещению в ЕИС вышеуказанных документов не установлено. </w:t>
      </w:r>
    </w:p>
    <w:p w:rsidR="001536C4" w:rsidRPr="006D7FFE" w:rsidRDefault="001536C4" w:rsidP="001536C4">
      <w:pPr>
        <w:numPr>
          <w:ilvl w:val="0"/>
          <w:numId w:val="4"/>
        </w:numPr>
        <w:spacing w:before="240" w:after="240" w:line="240" w:lineRule="auto"/>
        <w:jc w:val="both"/>
        <w:rPr>
          <w:rFonts w:ascii="Times New Roman" w:eastAsia="Calibri" w:hAnsi="Times New Roman" w:cs="Times New Roman"/>
          <w:b/>
          <w:i/>
          <w:color w:val="C00000"/>
          <w:sz w:val="20"/>
          <w:szCs w:val="20"/>
          <w:u w:val="single"/>
        </w:rPr>
      </w:pPr>
      <w:r w:rsidRPr="006D7FFE">
        <w:rPr>
          <w:rFonts w:ascii="Times New Roman" w:eastAsia="Calibri" w:hAnsi="Times New Roman" w:cs="Times New Roman"/>
          <w:b/>
          <w:i/>
          <w:color w:val="C00000"/>
          <w:sz w:val="20"/>
          <w:szCs w:val="20"/>
          <w:u w:val="single"/>
        </w:rPr>
        <w:t>Обоснование начальной (максимальной) цены контракта, цены контракта</w:t>
      </w:r>
    </w:p>
    <w:p w:rsidR="003C03DB" w:rsidRPr="006D7FFE" w:rsidRDefault="00747AFE" w:rsidP="00747AFE">
      <w:pPr>
        <w:spacing w:after="0" w:line="240" w:lineRule="auto"/>
        <w:jc w:val="both"/>
        <w:rPr>
          <w:rFonts w:ascii="Times New Roman" w:eastAsia="Calibri" w:hAnsi="Times New Roman" w:cs="Times New Roman"/>
          <w:color w:val="C00000"/>
          <w:sz w:val="20"/>
          <w:szCs w:val="20"/>
        </w:rPr>
      </w:pPr>
      <w:r w:rsidRPr="006D7FFE">
        <w:rPr>
          <w:rFonts w:ascii="Times New Roman" w:eastAsia="Calibri" w:hAnsi="Times New Roman" w:cs="Times New Roman"/>
          <w:sz w:val="20"/>
          <w:szCs w:val="20"/>
        </w:rPr>
        <w:t>Состав закупки - к</w:t>
      </w:r>
      <w:r w:rsidRPr="006D7FFE">
        <w:rPr>
          <w:rFonts w:ascii="Times New Roman" w:eastAsia="Times New Roman" w:hAnsi="Times New Roman" w:cs="Times New Roman"/>
          <w:sz w:val="20"/>
          <w:szCs w:val="20"/>
          <w:lang w:eastAsia="ru-RU"/>
        </w:rPr>
        <w:t>омплект</w:t>
      </w:r>
      <w:r w:rsidRPr="006D7FFE">
        <w:rPr>
          <w:rFonts w:ascii="Times New Roman" w:eastAsia="Times New Roman" w:hAnsi="Times New Roman" w:cs="Times New Roman"/>
          <w:color w:val="000000"/>
          <w:sz w:val="20"/>
          <w:szCs w:val="20"/>
          <w:lang w:eastAsia="ru-RU"/>
        </w:rPr>
        <w:t xml:space="preserve"> оборудования для организации мобильного компьютерного класса, в том числе</w:t>
      </w:r>
      <w:r w:rsidRPr="006D7FFE">
        <w:rPr>
          <w:rFonts w:ascii="Times New Roman" w:eastAsia="Calibri" w:hAnsi="Times New Roman" w:cs="Times New Roman"/>
          <w:color w:val="C00000"/>
          <w:sz w:val="20"/>
          <w:szCs w:val="20"/>
        </w:rPr>
        <w:t>:</w:t>
      </w:r>
    </w:p>
    <w:p w:rsidR="00747AFE" w:rsidRPr="006D7FFE" w:rsidRDefault="00747AFE" w:rsidP="00747AFE">
      <w:pPr>
        <w:spacing w:after="0" w:line="240" w:lineRule="auto"/>
        <w:jc w:val="both"/>
        <w:rPr>
          <w:rFonts w:ascii="Times New Roman" w:eastAsia="Times New Roman" w:hAnsi="Times New Roman" w:cs="Times New Roman"/>
          <w:color w:val="000000"/>
          <w:sz w:val="20"/>
          <w:szCs w:val="20"/>
          <w:lang w:eastAsia="ru-RU"/>
        </w:rPr>
      </w:pPr>
      <w:r w:rsidRPr="006D7FFE">
        <w:rPr>
          <w:rFonts w:ascii="Times New Roman" w:eastAsia="Calibri" w:hAnsi="Times New Roman" w:cs="Times New Roman"/>
          <w:color w:val="C00000"/>
          <w:sz w:val="20"/>
          <w:szCs w:val="20"/>
        </w:rPr>
        <w:t xml:space="preserve">- </w:t>
      </w:r>
      <w:r w:rsidRPr="006D7FFE">
        <w:rPr>
          <w:rFonts w:ascii="Times New Roman" w:eastAsia="Times New Roman" w:hAnsi="Times New Roman" w:cs="Times New Roman"/>
          <w:color w:val="000000"/>
          <w:sz w:val="20"/>
          <w:szCs w:val="20"/>
          <w:lang w:eastAsia="ru-RU"/>
        </w:rPr>
        <w:t xml:space="preserve">мобильная станция обработки и визуализации учебного </w:t>
      </w:r>
      <w:proofErr w:type="spellStart"/>
      <w:r w:rsidRPr="006D7FFE">
        <w:rPr>
          <w:rFonts w:ascii="Times New Roman" w:eastAsia="Times New Roman" w:hAnsi="Times New Roman" w:cs="Times New Roman"/>
          <w:color w:val="000000"/>
          <w:sz w:val="20"/>
          <w:szCs w:val="20"/>
          <w:lang w:eastAsia="ru-RU"/>
        </w:rPr>
        <w:t>контента</w:t>
      </w:r>
      <w:proofErr w:type="spellEnd"/>
      <w:r w:rsidRPr="006D7FFE">
        <w:rPr>
          <w:rFonts w:ascii="Times New Roman" w:eastAsia="Times New Roman" w:hAnsi="Times New Roman" w:cs="Times New Roman"/>
          <w:color w:val="000000"/>
          <w:sz w:val="20"/>
          <w:szCs w:val="20"/>
          <w:lang w:eastAsia="ru-RU"/>
        </w:rPr>
        <w:t xml:space="preserve"> учащегося, 10 шт.;</w:t>
      </w:r>
    </w:p>
    <w:p w:rsidR="00747AFE" w:rsidRPr="006D7FFE" w:rsidRDefault="00747AFE" w:rsidP="00747AFE">
      <w:pPr>
        <w:spacing w:after="0" w:line="240" w:lineRule="auto"/>
        <w:jc w:val="both"/>
        <w:rPr>
          <w:rFonts w:ascii="Times New Roman" w:eastAsia="Times New Roman" w:hAnsi="Times New Roman" w:cs="Times New Roman"/>
          <w:color w:val="000000"/>
          <w:sz w:val="20"/>
          <w:szCs w:val="20"/>
          <w:lang w:eastAsia="ru-RU"/>
        </w:rPr>
      </w:pPr>
      <w:r w:rsidRPr="006D7FFE">
        <w:rPr>
          <w:rFonts w:ascii="Times New Roman" w:eastAsia="Times New Roman" w:hAnsi="Times New Roman" w:cs="Times New Roman"/>
          <w:color w:val="000000"/>
          <w:sz w:val="20"/>
          <w:szCs w:val="20"/>
          <w:lang w:eastAsia="ru-RU"/>
        </w:rPr>
        <w:t xml:space="preserve">- мобильная станция обработки и визуализации учебного </w:t>
      </w:r>
      <w:proofErr w:type="spellStart"/>
      <w:r w:rsidRPr="006D7FFE">
        <w:rPr>
          <w:rFonts w:ascii="Times New Roman" w:eastAsia="Times New Roman" w:hAnsi="Times New Roman" w:cs="Times New Roman"/>
          <w:color w:val="000000"/>
          <w:sz w:val="20"/>
          <w:szCs w:val="20"/>
          <w:lang w:eastAsia="ru-RU"/>
        </w:rPr>
        <w:t>контента</w:t>
      </w:r>
      <w:proofErr w:type="spellEnd"/>
      <w:r w:rsidRPr="006D7FFE">
        <w:rPr>
          <w:rFonts w:ascii="Times New Roman" w:eastAsia="Times New Roman" w:hAnsi="Times New Roman" w:cs="Times New Roman"/>
          <w:color w:val="000000"/>
          <w:sz w:val="20"/>
          <w:szCs w:val="20"/>
          <w:lang w:eastAsia="ru-RU"/>
        </w:rPr>
        <w:t xml:space="preserve"> преподавателя, 1 шт.;</w:t>
      </w:r>
    </w:p>
    <w:p w:rsidR="00747AFE" w:rsidRPr="006D7FFE" w:rsidRDefault="00747AFE" w:rsidP="00747AFE">
      <w:pPr>
        <w:spacing w:after="0" w:line="240" w:lineRule="auto"/>
        <w:jc w:val="both"/>
        <w:rPr>
          <w:rFonts w:ascii="Times New Roman" w:eastAsia="Times New Roman" w:hAnsi="Times New Roman" w:cs="Times New Roman"/>
          <w:color w:val="000000"/>
          <w:sz w:val="20"/>
          <w:szCs w:val="20"/>
          <w:lang w:eastAsia="ru-RU"/>
        </w:rPr>
      </w:pPr>
      <w:r w:rsidRPr="006D7FFE">
        <w:rPr>
          <w:rFonts w:ascii="Times New Roman" w:eastAsia="Times New Roman" w:hAnsi="Times New Roman" w:cs="Times New Roman"/>
          <w:color w:val="000000"/>
          <w:sz w:val="20"/>
          <w:szCs w:val="20"/>
          <w:lang w:eastAsia="ru-RU"/>
        </w:rPr>
        <w:t>- мобильная транспортная платформа, 1 шт.;</w:t>
      </w:r>
    </w:p>
    <w:p w:rsidR="00747AFE" w:rsidRPr="006D7FFE" w:rsidRDefault="00747AFE" w:rsidP="00747AFE">
      <w:pPr>
        <w:spacing w:after="0" w:line="240" w:lineRule="auto"/>
        <w:jc w:val="both"/>
        <w:rPr>
          <w:rFonts w:ascii="Times New Roman" w:eastAsia="Times New Roman" w:hAnsi="Times New Roman" w:cs="Times New Roman"/>
          <w:color w:val="000000"/>
          <w:sz w:val="20"/>
          <w:szCs w:val="20"/>
          <w:lang w:eastAsia="ru-RU"/>
        </w:rPr>
      </w:pPr>
      <w:r w:rsidRPr="006D7FFE">
        <w:rPr>
          <w:rFonts w:ascii="Times New Roman" w:eastAsia="Times New Roman" w:hAnsi="Times New Roman" w:cs="Times New Roman"/>
          <w:color w:val="000000"/>
          <w:sz w:val="20"/>
          <w:szCs w:val="20"/>
          <w:lang w:eastAsia="ru-RU"/>
        </w:rPr>
        <w:t>- модуль организации компьютерной сети, 1 шт.</w:t>
      </w:r>
    </w:p>
    <w:p w:rsidR="00747AFE" w:rsidRDefault="00747AFE" w:rsidP="00747AFE">
      <w:pPr>
        <w:spacing w:before="120" w:after="120"/>
        <w:ind w:firstLine="709"/>
        <w:jc w:val="both"/>
        <w:rPr>
          <w:rFonts w:ascii="Times New Roman" w:hAnsi="Times New Roman" w:cs="Times New Roman"/>
          <w:sz w:val="20"/>
          <w:szCs w:val="20"/>
        </w:rPr>
      </w:pPr>
      <w:r w:rsidRPr="006D7FFE">
        <w:rPr>
          <w:rFonts w:ascii="Times New Roman" w:eastAsia="Calibri" w:hAnsi="Times New Roman" w:cs="Times New Roman"/>
          <w:sz w:val="20"/>
          <w:szCs w:val="20"/>
        </w:rPr>
        <w:t>Ф</w:t>
      </w:r>
      <w:r w:rsidRPr="006D7FFE">
        <w:rPr>
          <w:rFonts w:ascii="Times New Roman" w:hAnsi="Times New Roman" w:cs="Times New Roman"/>
          <w:sz w:val="20"/>
          <w:szCs w:val="20"/>
        </w:rPr>
        <w:t>ормирование начальной (максимальной) цены контракта по закупке на поставку компьютерного оборудования для нужд МОУ «Введенская СОШ», в соответствии со ст. 59 закона 44-ФЗ, проводилось методом сопоставимых рыночных цен, посредством изучении технических характеристик желаемого оборудования ряда предложений в сети Интернет.</w:t>
      </w:r>
    </w:p>
    <w:p w:rsidR="00453097" w:rsidRPr="00044277" w:rsidRDefault="00C14F6F" w:rsidP="00453097">
      <w:pPr>
        <w:spacing w:before="120" w:after="12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Из проведённого</w:t>
      </w:r>
      <w:r w:rsidR="00453097" w:rsidRPr="00044277">
        <w:rPr>
          <w:rFonts w:ascii="Times New Roman" w:eastAsia="Calibri" w:hAnsi="Times New Roman" w:cs="Times New Roman"/>
          <w:sz w:val="20"/>
          <w:szCs w:val="20"/>
        </w:rPr>
        <w:t xml:space="preserve"> сектором финансового контроля ФЭУ, анализа предложений рынка на соответствующий товар (Приложение </w:t>
      </w:r>
      <w:r w:rsidR="00453097">
        <w:rPr>
          <w:rFonts w:ascii="Times New Roman" w:eastAsia="Calibri" w:hAnsi="Times New Roman" w:cs="Times New Roman"/>
          <w:sz w:val="20"/>
          <w:szCs w:val="20"/>
        </w:rPr>
        <w:t>3</w:t>
      </w:r>
      <w:r w:rsidR="00453097" w:rsidRPr="00044277">
        <w:rPr>
          <w:rFonts w:ascii="Times New Roman" w:eastAsia="Calibri" w:hAnsi="Times New Roman" w:cs="Times New Roman"/>
          <w:sz w:val="20"/>
          <w:szCs w:val="20"/>
        </w:rPr>
        <w:t>) выявлено завышение стоимости товаров, включённых в расчёт НМЦК ценам рынка, и как результат - завышение начальной (максимальной) цены контракта.</w:t>
      </w:r>
    </w:p>
    <w:p w:rsidR="00453097" w:rsidRPr="00044277" w:rsidRDefault="00453097" w:rsidP="00453097">
      <w:pPr>
        <w:shd w:val="clear" w:color="auto" w:fill="FFFFFF"/>
        <w:spacing w:before="120" w:after="120" w:line="240" w:lineRule="auto"/>
        <w:ind w:firstLine="709"/>
        <w:jc w:val="both"/>
        <w:textAlignment w:val="baseline"/>
        <w:rPr>
          <w:rFonts w:ascii="Times New Roman" w:hAnsi="Times New Roman" w:cs="Times New Roman"/>
          <w:i/>
          <w:sz w:val="20"/>
          <w:szCs w:val="20"/>
        </w:rPr>
      </w:pPr>
      <w:r w:rsidRPr="00044277">
        <w:rPr>
          <w:rFonts w:ascii="Times New Roman" w:hAnsi="Times New Roman" w:cs="Times New Roman"/>
          <w:i/>
          <w:sz w:val="20"/>
          <w:szCs w:val="20"/>
        </w:rPr>
        <w:t>При планировании и осуществлении закупки необходимо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определённого бюджетом объема средств (результативности).</w:t>
      </w:r>
    </w:p>
    <w:p w:rsidR="00453097" w:rsidRPr="006D7FFE" w:rsidRDefault="00453097" w:rsidP="00747AFE">
      <w:pPr>
        <w:spacing w:before="120" w:after="120"/>
        <w:ind w:firstLine="709"/>
        <w:jc w:val="both"/>
        <w:rPr>
          <w:rFonts w:ascii="Times New Roman" w:hAnsi="Times New Roman" w:cs="Times New Roman"/>
          <w:sz w:val="20"/>
          <w:szCs w:val="20"/>
        </w:rPr>
      </w:pPr>
    </w:p>
    <w:p w:rsidR="00747AFE" w:rsidRPr="006D7FFE" w:rsidRDefault="00747AFE" w:rsidP="00747AFE">
      <w:pPr>
        <w:spacing w:before="120" w:after="120" w:line="240" w:lineRule="auto"/>
        <w:jc w:val="both"/>
        <w:rPr>
          <w:rFonts w:ascii="Times New Roman" w:eastAsia="Calibri" w:hAnsi="Times New Roman" w:cs="Times New Roman"/>
          <w:sz w:val="20"/>
          <w:szCs w:val="20"/>
        </w:rPr>
      </w:pPr>
      <w:r w:rsidRPr="006D7FFE">
        <w:rPr>
          <w:rFonts w:ascii="Times New Roman" w:eastAsia="Calibri" w:hAnsi="Times New Roman" w:cs="Times New Roman"/>
          <w:sz w:val="20"/>
          <w:szCs w:val="20"/>
        </w:rPr>
        <w:t xml:space="preserve">             Начальная максимальная цена контракта </w:t>
      </w:r>
      <w:r w:rsidR="00044277">
        <w:rPr>
          <w:rFonts w:ascii="Times New Roman" w:eastAsia="Calibri" w:hAnsi="Times New Roman" w:cs="Times New Roman"/>
          <w:sz w:val="20"/>
          <w:szCs w:val="20"/>
        </w:rPr>
        <w:t xml:space="preserve">на </w:t>
      </w:r>
      <w:r w:rsidRPr="006D7FFE">
        <w:rPr>
          <w:rFonts w:ascii="Times New Roman" w:eastAsia="Calibri" w:hAnsi="Times New Roman" w:cs="Times New Roman"/>
          <w:sz w:val="20"/>
          <w:szCs w:val="20"/>
        </w:rPr>
        <w:t xml:space="preserve">закупку </w:t>
      </w:r>
      <w:r w:rsidRPr="006D7FFE">
        <w:rPr>
          <w:rFonts w:ascii="Times New Roman" w:eastAsia="Calibri" w:hAnsi="Times New Roman" w:cs="Times New Roman"/>
          <w:i/>
          <w:sz w:val="20"/>
          <w:szCs w:val="20"/>
        </w:rPr>
        <w:t xml:space="preserve">оборудования для организации </w:t>
      </w:r>
      <w:r w:rsidR="0090492D" w:rsidRPr="006D7FFE">
        <w:rPr>
          <w:rFonts w:ascii="Times New Roman" w:eastAsia="Calibri" w:hAnsi="Times New Roman" w:cs="Times New Roman"/>
          <w:i/>
          <w:sz w:val="20"/>
          <w:szCs w:val="20"/>
        </w:rPr>
        <w:t>мобильного компьютерного класса</w:t>
      </w:r>
      <w:r w:rsidRPr="006D7FFE">
        <w:rPr>
          <w:rFonts w:ascii="Times New Roman" w:eastAsia="Calibri" w:hAnsi="Times New Roman" w:cs="Times New Roman"/>
          <w:sz w:val="20"/>
          <w:szCs w:val="20"/>
        </w:rPr>
        <w:t xml:space="preserve"> стожилась следующим образом:                                                                                                                                                                                                                                                                                                                                                                                                                                                                                                                                                                                                                                                                                                                                                                                                                                                                                                                                                                                                                                                                                                                                                </w:t>
      </w:r>
    </w:p>
    <w:p w:rsidR="00747AFE" w:rsidRPr="006D7FFE" w:rsidRDefault="00747AFE" w:rsidP="00747AFE">
      <w:pPr>
        <w:spacing w:after="0" w:line="240" w:lineRule="auto"/>
        <w:jc w:val="both"/>
        <w:rPr>
          <w:rFonts w:ascii="Times New Roman" w:eastAsia="Times New Roman" w:hAnsi="Times New Roman" w:cs="Times New Roman"/>
          <w:color w:val="000000"/>
          <w:sz w:val="20"/>
          <w:szCs w:val="20"/>
          <w:lang w:eastAsia="ru-RU"/>
        </w:rPr>
      </w:pPr>
    </w:p>
    <w:tbl>
      <w:tblPr>
        <w:tblW w:w="10640" w:type="dxa"/>
        <w:tblInd w:w="-431" w:type="dxa"/>
        <w:tblLook w:val="04A0"/>
      </w:tblPr>
      <w:tblGrid>
        <w:gridCol w:w="416"/>
        <w:gridCol w:w="4092"/>
        <w:gridCol w:w="778"/>
        <w:gridCol w:w="744"/>
        <w:gridCol w:w="1125"/>
        <w:gridCol w:w="1053"/>
        <w:gridCol w:w="1056"/>
        <w:gridCol w:w="1376"/>
      </w:tblGrid>
      <w:tr w:rsidR="000A11CD" w:rsidRPr="006D7FFE" w:rsidTr="000A11CD">
        <w:trPr>
          <w:trHeight w:val="225"/>
        </w:trPr>
        <w:tc>
          <w:tcPr>
            <w:tcW w:w="416" w:type="dxa"/>
            <w:vMerge w:val="restart"/>
            <w:tcBorders>
              <w:top w:val="single" w:sz="4" w:space="0" w:color="auto"/>
              <w:left w:val="single" w:sz="4" w:space="0" w:color="auto"/>
              <w:bottom w:val="nil"/>
              <w:right w:val="single" w:sz="4" w:space="0" w:color="auto"/>
            </w:tcBorders>
            <w:shd w:val="clear" w:color="auto" w:fill="auto"/>
            <w:hideMark/>
          </w:tcPr>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 </w:t>
            </w:r>
          </w:p>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 </w:t>
            </w:r>
          </w:p>
        </w:tc>
        <w:tc>
          <w:tcPr>
            <w:tcW w:w="4092" w:type="dxa"/>
            <w:vMerge w:val="restart"/>
            <w:tcBorders>
              <w:top w:val="single" w:sz="4" w:space="0" w:color="auto"/>
              <w:left w:val="single" w:sz="4" w:space="0" w:color="auto"/>
              <w:right w:val="single" w:sz="4" w:space="0" w:color="auto"/>
            </w:tcBorders>
            <w:shd w:val="clear" w:color="000000" w:fill="FFFFFF"/>
            <w:hideMark/>
          </w:tcPr>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Товары</w:t>
            </w:r>
          </w:p>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 </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hideMark/>
          </w:tcPr>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Объем</w:t>
            </w:r>
          </w:p>
        </w:tc>
        <w:tc>
          <w:tcPr>
            <w:tcW w:w="1125" w:type="dxa"/>
            <w:vMerge w:val="restart"/>
            <w:tcBorders>
              <w:top w:val="single" w:sz="4" w:space="0" w:color="auto"/>
              <w:left w:val="single" w:sz="4" w:space="0" w:color="auto"/>
              <w:right w:val="single" w:sz="4" w:space="0" w:color="auto"/>
            </w:tcBorders>
            <w:shd w:val="clear" w:color="auto" w:fill="auto"/>
            <w:vAlign w:val="center"/>
            <w:hideMark/>
          </w:tcPr>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ООО «СКИЛТЕХ»</w:t>
            </w:r>
          </w:p>
        </w:tc>
        <w:tc>
          <w:tcPr>
            <w:tcW w:w="1053" w:type="dxa"/>
            <w:vMerge w:val="restart"/>
            <w:tcBorders>
              <w:top w:val="single" w:sz="4" w:space="0" w:color="auto"/>
              <w:left w:val="single" w:sz="4" w:space="0" w:color="auto"/>
              <w:right w:val="single" w:sz="4" w:space="0" w:color="auto"/>
            </w:tcBorders>
            <w:shd w:val="clear" w:color="auto" w:fill="auto"/>
            <w:vAlign w:val="center"/>
            <w:hideMark/>
          </w:tcPr>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ООО «3 Гуру»</w:t>
            </w:r>
          </w:p>
        </w:tc>
        <w:tc>
          <w:tcPr>
            <w:tcW w:w="1056" w:type="dxa"/>
            <w:vMerge w:val="restart"/>
            <w:tcBorders>
              <w:top w:val="single" w:sz="4" w:space="0" w:color="auto"/>
              <w:left w:val="single" w:sz="4" w:space="0" w:color="auto"/>
              <w:right w:val="single" w:sz="4" w:space="0" w:color="auto"/>
            </w:tcBorders>
            <w:shd w:val="clear" w:color="auto" w:fill="auto"/>
            <w:vAlign w:val="center"/>
            <w:hideMark/>
          </w:tcPr>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ООО «НИО»</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1CD" w:rsidRPr="000A11CD" w:rsidRDefault="00CC5748" w:rsidP="000A11CD">
            <w:pPr>
              <w:spacing w:after="0" w:line="240" w:lineRule="auto"/>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НМЦК     (с</w:t>
            </w:r>
            <w:r w:rsidRPr="00A951D9">
              <w:rPr>
                <w:rFonts w:ascii="Times New Roman" w:eastAsia="Times New Roman" w:hAnsi="Times New Roman" w:cs="Times New Roman"/>
                <w:color w:val="000000"/>
                <w:sz w:val="16"/>
                <w:szCs w:val="16"/>
                <w:lang w:eastAsia="ru-RU"/>
              </w:rPr>
              <w:t>редн</w:t>
            </w:r>
            <w:r>
              <w:rPr>
                <w:rFonts w:ascii="Times New Roman" w:eastAsia="Times New Roman" w:hAnsi="Times New Roman" w:cs="Times New Roman"/>
                <w:color w:val="000000"/>
                <w:sz w:val="16"/>
                <w:szCs w:val="16"/>
                <w:lang w:eastAsia="ru-RU"/>
              </w:rPr>
              <w:t xml:space="preserve">ее </w:t>
            </w:r>
            <w:r w:rsidRPr="00A951D9">
              <w:rPr>
                <w:rFonts w:ascii="Times New Roman" w:eastAsia="Times New Roman" w:hAnsi="Times New Roman" w:cs="Times New Roman"/>
                <w:color w:val="000000"/>
                <w:sz w:val="16"/>
                <w:szCs w:val="16"/>
                <w:lang w:eastAsia="ru-RU"/>
              </w:rPr>
              <w:t xml:space="preserve"> арифм</w:t>
            </w:r>
            <w:r>
              <w:rPr>
                <w:rFonts w:ascii="Times New Roman" w:eastAsia="Times New Roman" w:hAnsi="Times New Roman" w:cs="Times New Roman"/>
                <w:color w:val="000000"/>
                <w:sz w:val="16"/>
                <w:szCs w:val="16"/>
                <w:lang w:eastAsia="ru-RU"/>
              </w:rPr>
              <w:t>етическое</w:t>
            </w:r>
            <w:r w:rsidR="000A11CD" w:rsidRPr="000A11CD">
              <w:rPr>
                <w:rFonts w:ascii="Times New Roman" w:eastAsia="Times New Roman" w:hAnsi="Times New Roman" w:cs="Times New Roman"/>
                <w:color w:val="000000"/>
                <w:sz w:val="16"/>
                <w:szCs w:val="16"/>
                <w:lang w:eastAsia="ru-RU"/>
              </w:rPr>
              <w:t>.</w:t>
            </w:r>
            <w:proofErr w:type="gramEnd"/>
          </w:p>
        </w:tc>
      </w:tr>
      <w:tr w:rsidR="000A11CD" w:rsidRPr="006D7FFE" w:rsidTr="000A11CD">
        <w:trPr>
          <w:trHeight w:val="222"/>
        </w:trPr>
        <w:tc>
          <w:tcPr>
            <w:tcW w:w="416" w:type="dxa"/>
            <w:vMerge/>
            <w:tcBorders>
              <w:left w:val="single" w:sz="4" w:space="0" w:color="auto"/>
              <w:bottom w:val="single" w:sz="4" w:space="0" w:color="auto"/>
              <w:right w:val="single" w:sz="4" w:space="0" w:color="auto"/>
            </w:tcBorders>
            <w:shd w:val="clear" w:color="auto" w:fill="auto"/>
            <w:hideMark/>
          </w:tcPr>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p>
        </w:tc>
        <w:tc>
          <w:tcPr>
            <w:tcW w:w="4092" w:type="dxa"/>
            <w:vMerge/>
            <w:tcBorders>
              <w:left w:val="single" w:sz="4" w:space="0" w:color="auto"/>
              <w:bottom w:val="single" w:sz="4" w:space="0" w:color="auto"/>
              <w:right w:val="single" w:sz="4" w:space="0" w:color="auto"/>
            </w:tcBorders>
            <w:shd w:val="clear" w:color="000000" w:fill="FFFFFF"/>
            <w:hideMark/>
          </w:tcPr>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p>
        </w:tc>
        <w:tc>
          <w:tcPr>
            <w:tcW w:w="778" w:type="dxa"/>
            <w:tcBorders>
              <w:top w:val="nil"/>
              <w:left w:val="nil"/>
              <w:bottom w:val="single" w:sz="4" w:space="0" w:color="auto"/>
              <w:right w:val="single" w:sz="4" w:space="0" w:color="auto"/>
            </w:tcBorders>
            <w:shd w:val="clear" w:color="auto" w:fill="auto"/>
            <w:hideMark/>
          </w:tcPr>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 xml:space="preserve">Ед. </w:t>
            </w:r>
            <w:proofErr w:type="spellStart"/>
            <w:r w:rsidRPr="000A11CD">
              <w:rPr>
                <w:rFonts w:ascii="Times New Roman" w:eastAsia="Times New Roman" w:hAnsi="Times New Roman" w:cs="Times New Roman"/>
                <w:color w:val="000000"/>
                <w:sz w:val="16"/>
                <w:szCs w:val="16"/>
                <w:lang w:eastAsia="ru-RU"/>
              </w:rPr>
              <w:t>изм</w:t>
            </w:r>
            <w:proofErr w:type="spellEnd"/>
            <w:r w:rsidRPr="000A11CD">
              <w:rPr>
                <w:rFonts w:ascii="Times New Roman" w:eastAsia="Times New Roman" w:hAnsi="Times New Roman" w:cs="Times New Roman"/>
                <w:color w:val="000000"/>
                <w:sz w:val="16"/>
                <w:szCs w:val="16"/>
                <w:lang w:eastAsia="ru-RU"/>
              </w:rPr>
              <w:t>.</w:t>
            </w:r>
          </w:p>
        </w:tc>
        <w:tc>
          <w:tcPr>
            <w:tcW w:w="744" w:type="dxa"/>
            <w:tcBorders>
              <w:top w:val="nil"/>
              <w:left w:val="nil"/>
              <w:bottom w:val="single" w:sz="4" w:space="0" w:color="auto"/>
              <w:right w:val="single" w:sz="4" w:space="0" w:color="auto"/>
            </w:tcBorders>
            <w:shd w:val="clear" w:color="auto" w:fill="auto"/>
            <w:hideMark/>
          </w:tcPr>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Кол-во</w:t>
            </w:r>
          </w:p>
        </w:tc>
        <w:tc>
          <w:tcPr>
            <w:tcW w:w="1125" w:type="dxa"/>
            <w:vMerge/>
            <w:tcBorders>
              <w:left w:val="single" w:sz="4" w:space="0" w:color="auto"/>
              <w:bottom w:val="single" w:sz="4" w:space="0" w:color="auto"/>
              <w:right w:val="single" w:sz="4" w:space="0" w:color="auto"/>
            </w:tcBorders>
            <w:shd w:val="clear" w:color="auto" w:fill="auto"/>
            <w:hideMark/>
          </w:tcPr>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p>
        </w:tc>
        <w:tc>
          <w:tcPr>
            <w:tcW w:w="1053" w:type="dxa"/>
            <w:vMerge/>
            <w:tcBorders>
              <w:left w:val="single" w:sz="4" w:space="0" w:color="auto"/>
              <w:bottom w:val="single" w:sz="4" w:space="0" w:color="auto"/>
              <w:right w:val="single" w:sz="4" w:space="0" w:color="auto"/>
            </w:tcBorders>
            <w:shd w:val="clear" w:color="auto" w:fill="auto"/>
            <w:hideMark/>
          </w:tcPr>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p>
        </w:tc>
        <w:tc>
          <w:tcPr>
            <w:tcW w:w="1056" w:type="dxa"/>
            <w:vMerge/>
            <w:tcBorders>
              <w:left w:val="single" w:sz="4" w:space="0" w:color="auto"/>
              <w:bottom w:val="single" w:sz="4" w:space="0" w:color="auto"/>
              <w:right w:val="single" w:sz="4" w:space="0" w:color="auto"/>
            </w:tcBorders>
            <w:shd w:val="clear" w:color="auto" w:fill="auto"/>
            <w:hideMark/>
          </w:tcPr>
          <w:p w:rsidR="000A11CD" w:rsidRPr="000A11CD" w:rsidRDefault="000A11CD" w:rsidP="000A11CD">
            <w:pPr>
              <w:spacing w:after="0" w:line="240" w:lineRule="auto"/>
              <w:jc w:val="center"/>
              <w:rPr>
                <w:rFonts w:ascii="Times New Roman" w:eastAsia="Times New Roman" w:hAnsi="Times New Roman" w:cs="Times New Roman"/>
                <w:color w:val="000000"/>
                <w:sz w:val="16"/>
                <w:szCs w:val="16"/>
                <w:lang w:eastAsia="ru-RU"/>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0A11CD" w:rsidRPr="000A11CD" w:rsidRDefault="000A11CD" w:rsidP="000A11CD">
            <w:pPr>
              <w:spacing w:after="0" w:line="240" w:lineRule="auto"/>
              <w:rPr>
                <w:rFonts w:ascii="Times New Roman" w:eastAsia="Times New Roman" w:hAnsi="Times New Roman" w:cs="Times New Roman"/>
                <w:color w:val="000000"/>
                <w:sz w:val="16"/>
                <w:szCs w:val="16"/>
                <w:lang w:eastAsia="ru-RU"/>
              </w:rPr>
            </w:pPr>
          </w:p>
        </w:tc>
      </w:tr>
      <w:tr w:rsidR="001536C4" w:rsidRPr="006D7FFE" w:rsidTr="000A11CD">
        <w:trPr>
          <w:trHeight w:val="449"/>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1.</w:t>
            </w:r>
          </w:p>
        </w:tc>
        <w:tc>
          <w:tcPr>
            <w:tcW w:w="4092" w:type="dxa"/>
            <w:tcBorders>
              <w:top w:val="nil"/>
              <w:left w:val="nil"/>
              <w:bottom w:val="single" w:sz="4" w:space="0" w:color="auto"/>
              <w:right w:val="single" w:sz="4" w:space="0" w:color="auto"/>
            </w:tcBorders>
            <w:shd w:val="clear" w:color="000000" w:fill="FFFFFF"/>
            <w:vAlign w:val="center"/>
            <w:hideMark/>
          </w:tcPr>
          <w:p w:rsidR="001536C4" w:rsidRPr="000A11CD" w:rsidRDefault="001536C4" w:rsidP="000A11CD">
            <w:pPr>
              <w:spacing w:after="0" w:line="240" w:lineRule="auto"/>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Комплект оборудования для организации мобильного компьют</w:t>
            </w:r>
            <w:r w:rsidR="00747AFE" w:rsidRPr="000A11CD">
              <w:rPr>
                <w:rFonts w:ascii="Times New Roman" w:eastAsia="Times New Roman" w:hAnsi="Times New Roman" w:cs="Times New Roman"/>
                <w:color w:val="000000"/>
                <w:sz w:val="16"/>
                <w:szCs w:val="16"/>
                <w:lang w:eastAsia="ru-RU"/>
              </w:rPr>
              <w:t>е</w:t>
            </w:r>
            <w:r w:rsidRPr="000A11CD">
              <w:rPr>
                <w:rFonts w:ascii="Times New Roman" w:eastAsia="Times New Roman" w:hAnsi="Times New Roman" w:cs="Times New Roman"/>
                <w:color w:val="000000"/>
                <w:sz w:val="16"/>
                <w:szCs w:val="16"/>
                <w:lang w:eastAsia="ru-RU"/>
              </w:rPr>
              <w:t>рного класса, в том числе</w:t>
            </w:r>
          </w:p>
        </w:tc>
        <w:tc>
          <w:tcPr>
            <w:tcW w:w="778"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 </w:t>
            </w:r>
          </w:p>
        </w:tc>
        <w:tc>
          <w:tcPr>
            <w:tcW w:w="744"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 </w:t>
            </w:r>
          </w:p>
        </w:tc>
        <w:tc>
          <w:tcPr>
            <w:tcW w:w="1125"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516 337,50</w:t>
            </w:r>
          </w:p>
        </w:tc>
        <w:tc>
          <w:tcPr>
            <w:tcW w:w="1053"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467 162,50</w:t>
            </w:r>
          </w:p>
        </w:tc>
        <w:tc>
          <w:tcPr>
            <w:tcW w:w="1056"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491 750,00</w:t>
            </w:r>
          </w:p>
        </w:tc>
        <w:tc>
          <w:tcPr>
            <w:tcW w:w="1376"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FF0000"/>
                <w:sz w:val="16"/>
                <w:szCs w:val="16"/>
                <w:lang w:eastAsia="ru-RU"/>
              </w:rPr>
            </w:pPr>
            <w:r w:rsidRPr="000A11CD">
              <w:rPr>
                <w:rFonts w:ascii="Times New Roman" w:eastAsia="Times New Roman" w:hAnsi="Times New Roman" w:cs="Times New Roman"/>
                <w:color w:val="FF0000"/>
                <w:sz w:val="16"/>
                <w:szCs w:val="16"/>
                <w:lang w:eastAsia="ru-RU"/>
              </w:rPr>
              <w:t>491 750,33</w:t>
            </w:r>
          </w:p>
        </w:tc>
      </w:tr>
      <w:tr w:rsidR="001536C4" w:rsidRPr="006D7FFE" w:rsidTr="000A11CD">
        <w:trPr>
          <w:trHeight w:val="42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1.1</w:t>
            </w:r>
          </w:p>
        </w:tc>
        <w:tc>
          <w:tcPr>
            <w:tcW w:w="4092"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 xml:space="preserve">Мобильная станция обработки и визуализации учебного </w:t>
            </w:r>
            <w:proofErr w:type="spellStart"/>
            <w:r w:rsidRPr="000A11CD">
              <w:rPr>
                <w:rFonts w:ascii="Times New Roman" w:eastAsia="Times New Roman" w:hAnsi="Times New Roman" w:cs="Times New Roman"/>
                <w:color w:val="000000"/>
                <w:sz w:val="16"/>
                <w:szCs w:val="16"/>
                <w:lang w:eastAsia="ru-RU"/>
              </w:rPr>
              <w:t>контента</w:t>
            </w:r>
            <w:proofErr w:type="spellEnd"/>
            <w:r w:rsidRPr="000A11CD">
              <w:rPr>
                <w:rFonts w:ascii="Times New Roman" w:eastAsia="Times New Roman" w:hAnsi="Times New Roman" w:cs="Times New Roman"/>
                <w:color w:val="000000"/>
                <w:sz w:val="16"/>
                <w:szCs w:val="16"/>
                <w:lang w:eastAsia="ru-RU"/>
              </w:rPr>
              <w:t xml:space="preserve"> учащегося</w:t>
            </w:r>
          </w:p>
        </w:tc>
        <w:tc>
          <w:tcPr>
            <w:tcW w:w="778"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шт.</w:t>
            </w:r>
          </w:p>
        </w:tc>
        <w:tc>
          <w:tcPr>
            <w:tcW w:w="744"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10</w:t>
            </w:r>
          </w:p>
        </w:tc>
        <w:tc>
          <w:tcPr>
            <w:tcW w:w="1125"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43 013,75</w:t>
            </w:r>
          </w:p>
        </w:tc>
        <w:tc>
          <w:tcPr>
            <w:tcW w:w="1053"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38 226,25</w:t>
            </w:r>
          </w:p>
        </w:tc>
        <w:tc>
          <w:tcPr>
            <w:tcW w:w="1056"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40 620,00</w:t>
            </w:r>
          </w:p>
        </w:tc>
        <w:tc>
          <w:tcPr>
            <w:tcW w:w="1376"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40 620,00</w:t>
            </w:r>
          </w:p>
        </w:tc>
      </w:tr>
      <w:tr w:rsidR="001536C4" w:rsidRPr="006D7FFE" w:rsidTr="000A11CD">
        <w:trPr>
          <w:trHeight w:val="406"/>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1.2</w:t>
            </w:r>
          </w:p>
        </w:tc>
        <w:tc>
          <w:tcPr>
            <w:tcW w:w="4092"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 xml:space="preserve">Мобильная станция обработки и визуализации учебного </w:t>
            </w:r>
            <w:proofErr w:type="spellStart"/>
            <w:r w:rsidRPr="000A11CD">
              <w:rPr>
                <w:rFonts w:ascii="Times New Roman" w:eastAsia="Times New Roman" w:hAnsi="Times New Roman" w:cs="Times New Roman"/>
                <w:color w:val="000000"/>
                <w:sz w:val="16"/>
                <w:szCs w:val="16"/>
                <w:lang w:eastAsia="ru-RU"/>
              </w:rPr>
              <w:t>контента</w:t>
            </w:r>
            <w:proofErr w:type="spellEnd"/>
            <w:r w:rsidRPr="000A11CD">
              <w:rPr>
                <w:rFonts w:ascii="Times New Roman" w:eastAsia="Times New Roman" w:hAnsi="Times New Roman" w:cs="Times New Roman"/>
                <w:color w:val="000000"/>
                <w:sz w:val="16"/>
                <w:szCs w:val="16"/>
                <w:lang w:eastAsia="ru-RU"/>
              </w:rPr>
              <w:t xml:space="preserve"> преподавателя</w:t>
            </w:r>
          </w:p>
        </w:tc>
        <w:tc>
          <w:tcPr>
            <w:tcW w:w="778"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шт.</w:t>
            </w:r>
          </w:p>
        </w:tc>
        <w:tc>
          <w:tcPr>
            <w:tcW w:w="744"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1</w:t>
            </w:r>
          </w:p>
        </w:tc>
        <w:tc>
          <w:tcPr>
            <w:tcW w:w="1125"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49 300,00</w:t>
            </w:r>
          </w:p>
        </w:tc>
        <w:tc>
          <w:tcPr>
            <w:tcW w:w="1053"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48 700,00</w:t>
            </w:r>
          </w:p>
        </w:tc>
        <w:tc>
          <w:tcPr>
            <w:tcW w:w="1056"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48 800,00</w:t>
            </w:r>
          </w:p>
        </w:tc>
        <w:tc>
          <w:tcPr>
            <w:tcW w:w="1376"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48 933,33</w:t>
            </w:r>
          </w:p>
        </w:tc>
      </w:tr>
      <w:tr w:rsidR="001536C4" w:rsidRPr="006D7FFE" w:rsidTr="000A11CD">
        <w:trPr>
          <w:trHeight w:val="242"/>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1.3</w:t>
            </w:r>
          </w:p>
        </w:tc>
        <w:tc>
          <w:tcPr>
            <w:tcW w:w="4092"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Мобильная транспортная платформа</w:t>
            </w:r>
          </w:p>
        </w:tc>
        <w:tc>
          <w:tcPr>
            <w:tcW w:w="778"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шт.</w:t>
            </w:r>
          </w:p>
        </w:tc>
        <w:tc>
          <w:tcPr>
            <w:tcW w:w="744"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1</w:t>
            </w:r>
          </w:p>
        </w:tc>
        <w:tc>
          <w:tcPr>
            <w:tcW w:w="1125"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34 600,00</w:t>
            </w:r>
          </w:p>
        </w:tc>
        <w:tc>
          <w:tcPr>
            <w:tcW w:w="1053"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34 000,00</w:t>
            </w:r>
          </w:p>
        </w:tc>
        <w:tc>
          <w:tcPr>
            <w:tcW w:w="1056"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34 400,00</w:t>
            </w:r>
          </w:p>
        </w:tc>
        <w:tc>
          <w:tcPr>
            <w:tcW w:w="1376"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34 333,67</w:t>
            </w:r>
          </w:p>
        </w:tc>
      </w:tr>
      <w:tr w:rsidR="001536C4" w:rsidRPr="006D7FFE" w:rsidTr="000A11CD">
        <w:trPr>
          <w:trHeight w:val="131"/>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1.4</w:t>
            </w:r>
          </w:p>
        </w:tc>
        <w:tc>
          <w:tcPr>
            <w:tcW w:w="4092"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Модуль организации компьютерной сети</w:t>
            </w:r>
          </w:p>
        </w:tc>
        <w:tc>
          <w:tcPr>
            <w:tcW w:w="778"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шт.</w:t>
            </w:r>
          </w:p>
        </w:tc>
        <w:tc>
          <w:tcPr>
            <w:tcW w:w="744"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1</w:t>
            </w:r>
          </w:p>
        </w:tc>
        <w:tc>
          <w:tcPr>
            <w:tcW w:w="1125"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2 300,00</w:t>
            </w:r>
          </w:p>
        </w:tc>
        <w:tc>
          <w:tcPr>
            <w:tcW w:w="1053"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2 200,00</w:t>
            </w:r>
          </w:p>
        </w:tc>
        <w:tc>
          <w:tcPr>
            <w:tcW w:w="1056"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2 350,00</w:t>
            </w:r>
          </w:p>
        </w:tc>
        <w:tc>
          <w:tcPr>
            <w:tcW w:w="1376" w:type="dxa"/>
            <w:tcBorders>
              <w:top w:val="nil"/>
              <w:left w:val="nil"/>
              <w:bottom w:val="single" w:sz="4" w:space="0" w:color="auto"/>
              <w:right w:val="single" w:sz="4" w:space="0" w:color="auto"/>
            </w:tcBorders>
            <w:shd w:val="clear" w:color="auto" w:fill="auto"/>
            <w:vAlign w:val="center"/>
            <w:hideMark/>
          </w:tcPr>
          <w:p w:rsidR="001536C4" w:rsidRPr="000A11CD" w:rsidRDefault="001536C4" w:rsidP="000A11CD">
            <w:pPr>
              <w:spacing w:after="0" w:line="240" w:lineRule="auto"/>
              <w:jc w:val="center"/>
              <w:rPr>
                <w:rFonts w:ascii="Times New Roman" w:eastAsia="Times New Roman" w:hAnsi="Times New Roman" w:cs="Times New Roman"/>
                <w:color w:val="000000"/>
                <w:sz w:val="16"/>
                <w:szCs w:val="16"/>
                <w:lang w:eastAsia="ru-RU"/>
              </w:rPr>
            </w:pPr>
            <w:r w:rsidRPr="000A11CD">
              <w:rPr>
                <w:rFonts w:ascii="Times New Roman" w:eastAsia="Times New Roman" w:hAnsi="Times New Roman" w:cs="Times New Roman"/>
                <w:color w:val="000000"/>
                <w:sz w:val="16"/>
                <w:szCs w:val="16"/>
                <w:lang w:eastAsia="ru-RU"/>
              </w:rPr>
              <w:t>2 283,33</w:t>
            </w:r>
          </w:p>
        </w:tc>
      </w:tr>
    </w:tbl>
    <w:p w:rsidR="00B85126" w:rsidRDefault="00B85126" w:rsidP="0019701D">
      <w:pPr>
        <w:numPr>
          <w:ilvl w:val="0"/>
          <w:numId w:val="6"/>
        </w:numPr>
        <w:shd w:val="clear" w:color="auto" w:fill="FFFFFF"/>
        <w:spacing w:before="240" w:after="0" w:line="240" w:lineRule="auto"/>
        <w:ind w:left="0" w:firstLine="709"/>
        <w:jc w:val="both"/>
        <w:textAlignment w:val="baseline"/>
        <w:rPr>
          <w:rFonts w:ascii="Times New Roman" w:hAnsi="Times New Roman" w:cs="Times New Roman"/>
          <w:b/>
          <w:i/>
          <w:sz w:val="20"/>
          <w:szCs w:val="20"/>
        </w:rPr>
      </w:pPr>
      <w:r w:rsidRPr="004E2C2A">
        <w:rPr>
          <w:rFonts w:ascii="Times New Roman" w:hAnsi="Times New Roman" w:cs="Times New Roman"/>
          <w:b/>
          <w:i/>
          <w:sz w:val="20"/>
          <w:szCs w:val="20"/>
        </w:rPr>
        <w:t>Несоответствие стоимости товаров, включённых в расчёт НМЦК (ЦК), ценам рынка. Нарушение требований ст</w:t>
      </w:r>
      <w:r>
        <w:rPr>
          <w:rFonts w:ascii="Times New Roman" w:hAnsi="Times New Roman" w:cs="Times New Roman"/>
          <w:b/>
          <w:i/>
          <w:sz w:val="20"/>
          <w:szCs w:val="20"/>
        </w:rPr>
        <w:t>.</w:t>
      </w:r>
      <w:r w:rsidRPr="004E2C2A">
        <w:rPr>
          <w:rFonts w:ascii="Times New Roman" w:hAnsi="Times New Roman" w:cs="Times New Roman"/>
          <w:b/>
          <w:i/>
          <w:sz w:val="20"/>
          <w:szCs w:val="20"/>
        </w:rPr>
        <w:t xml:space="preserve"> 22 закона  44-ФЗ о применении методов опре</w:t>
      </w:r>
      <w:r>
        <w:rPr>
          <w:rFonts w:ascii="Times New Roman" w:hAnsi="Times New Roman" w:cs="Times New Roman"/>
          <w:b/>
          <w:i/>
          <w:sz w:val="20"/>
          <w:szCs w:val="20"/>
        </w:rPr>
        <w:t>деления и обоснования НМЦК (ЦК).</w:t>
      </w:r>
    </w:p>
    <w:p w:rsidR="00B85126" w:rsidRDefault="00B85126" w:rsidP="00B85126">
      <w:pPr>
        <w:numPr>
          <w:ilvl w:val="0"/>
          <w:numId w:val="6"/>
        </w:numPr>
        <w:shd w:val="clear" w:color="auto" w:fill="FFFFFF"/>
        <w:spacing w:after="0" w:line="240" w:lineRule="auto"/>
        <w:ind w:left="0" w:firstLine="709"/>
        <w:jc w:val="both"/>
        <w:textAlignment w:val="baseline"/>
        <w:rPr>
          <w:rFonts w:ascii="Times New Roman" w:hAnsi="Times New Roman" w:cs="Times New Roman"/>
          <w:b/>
          <w:i/>
          <w:sz w:val="20"/>
          <w:szCs w:val="20"/>
        </w:rPr>
      </w:pPr>
      <w:r>
        <w:rPr>
          <w:rFonts w:ascii="Times New Roman" w:hAnsi="Times New Roman" w:cs="Times New Roman"/>
          <w:b/>
          <w:i/>
          <w:sz w:val="20"/>
          <w:szCs w:val="20"/>
        </w:rPr>
        <w:t xml:space="preserve">Нарушение требований ст. 34 БК РФ (Принцип эффективности использования бюджетных средств), п. 7.9 Устава Учреждения. </w:t>
      </w:r>
    </w:p>
    <w:p w:rsidR="00453097" w:rsidRPr="00453097" w:rsidRDefault="008B6D19" w:rsidP="00453097">
      <w:pPr>
        <w:pStyle w:val="aa"/>
        <w:spacing w:before="120" w:after="120" w:line="240" w:lineRule="auto"/>
        <w:ind w:left="0"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Pr="00453097">
        <w:rPr>
          <w:rFonts w:ascii="Times New Roman" w:eastAsia="Calibri" w:hAnsi="Times New Roman" w:cs="Times New Roman"/>
          <w:sz w:val="20"/>
          <w:szCs w:val="20"/>
        </w:rPr>
        <w:t>иректор</w:t>
      </w:r>
      <w:r>
        <w:rPr>
          <w:rFonts w:ascii="Times New Roman" w:eastAsia="Calibri" w:hAnsi="Times New Roman" w:cs="Times New Roman"/>
          <w:sz w:val="20"/>
          <w:szCs w:val="20"/>
        </w:rPr>
        <w:t>у</w:t>
      </w:r>
      <w:r w:rsidRPr="00453097">
        <w:rPr>
          <w:rFonts w:ascii="Times New Roman" w:eastAsia="Calibri" w:hAnsi="Times New Roman" w:cs="Times New Roman"/>
          <w:sz w:val="20"/>
          <w:szCs w:val="20"/>
        </w:rPr>
        <w:t xml:space="preserve"> МОУ «</w:t>
      </w:r>
      <w:r>
        <w:rPr>
          <w:rFonts w:ascii="Times New Roman" w:eastAsia="Calibri" w:hAnsi="Times New Roman" w:cs="Times New Roman"/>
          <w:sz w:val="20"/>
          <w:szCs w:val="20"/>
        </w:rPr>
        <w:t>Введенская</w:t>
      </w:r>
      <w:r w:rsidRPr="00453097">
        <w:rPr>
          <w:rFonts w:ascii="Times New Roman" w:eastAsia="Calibri" w:hAnsi="Times New Roman" w:cs="Times New Roman"/>
          <w:sz w:val="20"/>
          <w:szCs w:val="20"/>
        </w:rPr>
        <w:t xml:space="preserve"> СОШ» </w:t>
      </w:r>
      <w:r>
        <w:rPr>
          <w:rFonts w:ascii="Times New Roman" w:eastAsia="Calibri" w:hAnsi="Times New Roman" w:cs="Times New Roman"/>
          <w:sz w:val="20"/>
          <w:szCs w:val="20"/>
        </w:rPr>
        <w:t>был направлен</w:t>
      </w:r>
      <w:r w:rsidRPr="00453097">
        <w:rPr>
          <w:rFonts w:ascii="Times New Roman" w:eastAsia="Calibri" w:hAnsi="Times New Roman" w:cs="Times New Roman"/>
          <w:sz w:val="20"/>
          <w:szCs w:val="20"/>
        </w:rPr>
        <w:t xml:space="preserve"> запрос от 31.10.2017 №06-04/27</w:t>
      </w:r>
      <w:r>
        <w:rPr>
          <w:rFonts w:ascii="Times New Roman" w:eastAsia="Calibri" w:hAnsi="Times New Roman" w:cs="Times New Roman"/>
          <w:sz w:val="20"/>
          <w:szCs w:val="20"/>
        </w:rPr>
        <w:t>5</w:t>
      </w:r>
      <w:r w:rsidRPr="00453097">
        <w:rPr>
          <w:rFonts w:ascii="Times New Roman" w:eastAsia="Calibri" w:hAnsi="Times New Roman" w:cs="Times New Roman"/>
          <w:sz w:val="20"/>
          <w:szCs w:val="20"/>
        </w:rPr>
        <w:t xml:space="preserve"> о </w:t>
      </w:r>
      <w:r>
        <w:rPr>
          <w:rFonts w:ascii="Times New Roman" w:eastAsia="Calibri" w:hAnsi="Times New Roman" w:cs="Times New Roman"/>
          <w:sz w:val="20"/>
          <w:szCs w:val="20"/>
        </w:rPr>
        <w:t xml:space="preserve">критериях </w:t>
      </w:r>
      <w:r w:rsidRPr="00453097">
        <w:rPr>
          <w:rFonts w:ascii="Times New Roman" w:eastAsia="Calibri" w:hAnsi="Times New Roman" w:cs="Times New Roman"/>
          <w:sz w:val="20"/>
          <w:szCs w:val="20"/>
        </w:rPr>
        <w:t>формировани</w:t>
      </w:r>
      <w:r>
        <w:rPr>
          <w:rFonts w:ascii="Times New Roman" w:eastAsia="Calibri" w:hAnsi="Times New Roman" w:cs="Times New Roman"/>
          <w:sz w:val="20"/>
          <w:szCs w:val="20"/>
        </w:rPr>
        <w:t>я</w:t>
      </w:r>
      <w:r w:rsidRPr="00453097">
        <w:rPr>
          <w:rFonts w:ascii="Times New Roman" w:eastAsia="Calibri" w:hAnsi="Times New Roman" w:cs="Times New Roman"/>
          <w:sz w:val="20"/>
          <w:szCs w:val="20"/>
        </w:rPr>
        <w:t xml:space="preserve"> начальной максимальной цены контракта на закупку оборудования для организации </w:t>
      </w:r>
      <w:r>
        <w:rPr>
          <w:rFonts w:ascii="Times New Roman" w:eastAsia="Calibri" w:hAnsi="Times New Roman" w:cs="Times New Roman"/>
          <w:sz w:val="20"/>
          <w:szCs w:val="20"/>
        </w:rPr>
        <w:t>мобильного компьютерного класса (п</w:t>
      </w:r>
      <w:r w:rsidR="00453097" w:rsidRPr="00453097">
        <w:rPr>
          <w:rFonts w:ascii="Times New Roman" w:eastAsia="Calibri" w:hAnsi="Times New Roman" w:cs="Times New Roman"/>
          <w:sz w:val="20"/>
          <w:szCs w:val="20"/>
        </w:rPr>
        <w:t>ояснительная записка Приложени</w:t>
      </w:r>
      <w:r w:rsidR="00474A98">
        <w:rPr>
          <w:rFonts w:ascii="Times New Roman" w:eastAsia="Calibri" w:hAnsi="Times New Roman" w:cs="Times New Roman"/>
          <w:sz w:val="20"/>
          <w:szCs w:val="20"/>
        </w:rPr>
        <w:t>е</w:t>
      </w:r>
      <w:r w:rsidR="00453097" w:rsidRPr="00453097">
        <w:rPr>
          <w:rFonts w:ascii="Times New Roman" w:eastAsia="Calibri" w:hAnsi="Times New Roman" w:cs="Times New Roman"/>
          <w:sz w:val="20"/>
          <w:szCs w:val="20"/>
        </w:rPr>
        <w:t xml:space="preserve"> </w:t>
      </w:r>
      <w:r w:rsidR="0019701D">
        <w:rPr>
          <w:rFonts w:ascii="Times New Roman" w:eastAsia="Calibri" w:hAnsi="Times New Roman" w:cs="Times New Roman"/>
          <w:sz w:val="20"/>
          <w:szCs w:val="20"/>
        </w:rPr>
        <w:t>4</w:t>
      </w:r>
      <w:r>
        <w:rPr>
          <w:rFonts w:ascii="Times New Roman" w:eastAsia="Calibri" w:hAnsi="Times New Roman" w:cs="Times New Roman"/>
          <w:sz w:val="20"/>
          <w:szCs w:val="20"/>
        </w:rPr>
        <w:t>)</w:t>
      </w:r>
      <w:r w:rsidR="00453097" w:rsidRPr="00453097">
        <w:rPr>
          <w:rFonts w:ascii="Times New Roman" w:eastAsia="Calibri" w:hAnsi="Times New Roman" w:cs="Times New Roman"/>
          <w:sz w:val="20"/>
          <w:szCs w:val="20"/>
        </w:rPr>
        <w:t>.</w:t>
      </w:r>
    </w:p>
    <w:p w:rsidR="00DC1CE6" w:rsidRPr="006D7FFE" w:rsidRDefault="00DC1CE6" w:rsidP="00DC1CE6">
      <w:pPr>
        <w:spacing w:before="120" w:after="120" w:line="240" w:lineRule="auto"/>
        <w:ind w:firstLine="709"/>
        <w:jc w:val="both"/>
        <w:rPr>
          <w:rFonts w:ascii="Times New Roman" w:eastAsia="Calibri" w:hAnsi="Times New Roman" w:cs="Times New Roman"/>
          <w:sz w:val="20"/>
          <w:szCs w:val="20"/>
        </w:rPr>
      </w:pPr>
      <w:r w:rsidRPr="006D7FFE">
        <w:rPr>
          <w:rFonts w:ascii="Times New Roman" w:eastAsia="Calibri" w:hAnsi="Times New Roman" w:cs="Times New Roman"/>
          <w:sz w:val="20"/>
          <w:szCs w:val="20"/>
        </w:rPr>
        <w:t xml:space="preserve">По итогам проведения аукциона, проведённого </w:t>
      </w:r>
      <w:r>
        <w:rPr>
          <w:rFonts w:ascii="Times New Roman" w:eastAsia="Calibri" w:hAnsi="Times New Roman" w:cs="Times New Roman"/>
          <w:sz w:val="20"/>
          <w:szCs w:val="20"/>
        </w:rPr>
        <w:t>18</w:t>
      </w:r>
      <w:r w:rsidRPr="006D7FFE">
        <w:rPr>
          <w:rFonts w:ascii="Times New Roman" w:eastAsia="Calibri" w:hAnsi="Times New Roman" w:cs="Times New Roman"/>
          <w:sz w:val="20"/>
          <w:szCs w:val="20"/>
        </w:rPr>
        <w:t>.</w:t>
      </w:r>
      <w:r>
        <w:rPr>
          <w:rFonts w:ascii="Times New Roman" w:eastAsia="Calibri" w:hAnsi="Times New Roman" w:cs="Times New Roman"/>
          <w:sz w:val="20"/>
          <w:szCs w:val="20"/>
        </w:rPr>
        <w:t>09</w:t>
      </w:r>
      <w:r w:rsidRPr="006D7FFE">
        <w:rPr>
          <w:rFonts w:ascii="Times New Roman" w:eastAsia="Calibri" w:hAnsi="Times New Roman" w:cs="Times New Roman"/>
          <w:sz w:val="20"/>
          <w:szCs w:val="20"/>
        </w:rPr>
        <w:t>.2017 между МОУ  "</w:t>
      </w:r>
      <w:r>
        <w:rPr>
          <w:rFonts w:ascii="Times New Roman" w:eastAsia="Calibri" w:hAnsi="Times New Roman" w:cs="Times New Roman"/>
          <w:sz w:val="20"/>
          <w:szCs w:val="20"/>
        </w:rPr>
        <w:t xml:space="preserve">Введенская </w:t>
      </w:r>
      <w:r w:rsidRPr="006D7FFE">
        <w:rPr>
          <w:rFonts w:ascii="Times New Roman" w:eastAsia="Calibri" w:hAnsi="Times New Roman" w:cs="Times New Roman"/>
          <w:sz w:val="20"/>
          <w:szCs w:val="20"/>
        </w:rPr>
        <w:t xml:space="preserve">СОШ" </w:t>
      </w:r>
      <w:proofErr w:type="gramStart"/>
      <w:r w:rsidRPr="006D7FFE">
        <w:rPr>
          <w:rFonts w:ascii="Times New Roman" w:eastAsia="Calibri" w:hAnsi="Times New Roman" w:cs="Times New Roman"/>
          <w:sz w:val="20"/>
          <w:szCs w:val="20"/>
        </w:rPr>
        <w:t>и ООО</w:t>
      </w:r>
      <w:proofErr w:type="gramEnd"/>
      <w:r w:rsidRPr="006D7FFE">
        <w:rPr>
          <w:rFonts w:ascii="Times New Roman" w:eastAsia="Calibri" w:hAnsi="Times New Roman" w:cs="Times New Roman"/>
          <w:sz w:val="20"/>
          <w:szCs w:val="20"/>
        </w:rPr>
        <w:t xml:space="preserve"> «Интеллектуальная интеграция</w:t>
      </w:r>
      <w:r w:rsidRPr="006D7FFE">
        <w:rPr>
          <w:rFonts w:ascii="Times New Roman" w:hAnsi="Times New Roman" w:cs="Times New Roman"/>
          <w:sz w:val="20"/>
          <w:szCs w:val="20"/>
        </w:rPr>
        <w:t>» (ООО «</w:t>
      </w:r>
      <w:proofErr w:type="spellStart"/>
      <w:r w:rsidRPr="006D7FFE">
        <w:rPr>
          <w:rFonts w:ascii="Times New Roman" w:hAnsi="Times New Roman" w:cs="Times New Roman"/>
          <w:sz w:val="20"/>
          <w:szCs w:val="20"/>
        </w:rPr>
        <w:t>Интелин</w:t>
      </w:r>
      <w:proofErr w:type="spellEnd"/>
      <w:r w:rsidRPr="006D7FFE">
        <w:rPr>
          <w:rFonts w:ascii="Times New Roman" w:hAnsi="Times New Roman" w:cs="Times New Roman"/>
          <w:sz w:val="20"/>
          <w:szCs w:val="20"/>
        </w:rPr>
        <w:t xml:space="preserve">») </w:t>
      </w:r>
      <w:r w:rsidRPr="006D7FFE">
        <w:rPr>
          <w:rFonts w:ascii="Times New Roman" w:eastAsia="Calibri" w:hAnsi="Times New Roman" w:cs="Times New Roman"/>
          <w:sz w:val="20"/>
          <w:szCs w:val="20"/>
        </w:rPr>
        <w:t xml:space="preserve">заключён муниципальный контракт от </w:t>
      </w:r>
      <w:r>
        <w:rPr>
          <w:rFonts w:ascii="Times New Roman" w:eastAsia="Calibri" w:hAnsi="Times New Roman" w:cs="Times New Roman"/>
          <w:sz w:val="20"/>
          <w:szCs w:val="20"/>
        </w:rPr>
        <w:t>03.10</w:t>
      </w:r>
      <w:r w:rsidRPr="006D7FFE">
        <w:rPr>
          <w:rFonts w:ascii="Times New Roman" w:eastAsia="Calibri" w:hAnsi="Times New Roman" w:cs="Times New Roman"/>
          <w:sz w:val="20"/>
          <w:szCs w:val="20"/>
        </w:rPr>
        <w:t>.2017 № 08483000659170000</w:t>
      </w:r>
      <w:r>
        <w:rPr>
          <w:rFonts w:ascii="Times New Roman" w:eastAsia="Calibri" w:hAnsi="Times New Roman" w:cs="Times New Roman"/>
          <w:sz w:val="20"/>
          <w:szCs w:val="20"/>
        </w:rPr>
        <w:t>66</w:t>
      </w:r>
      <w:r w:rsidRPr="006D7FFE">
        <w:rPr>
          <w:rFonts w:ascii="Times New Roman" w:eastAsia="Calibri" w:hAnsi="Times New Roman" w:cs="Times New Roman"/>
          <w:sz w:val="20"/>
          <w:szCs w:val="20"/>
        </w:rPr>
        <w:t>-0120</w:t>
      </w:r>
      <w:r>
        <w:rPr>
          <w:rFonts w:ascii="Times New Roman" w:eastAsia="Calibri" w:hAnsi="Times New Roman" w:cs="Times New Roman"/>
          <w:sz w:val="20"/>
          <w:szCs w:val="20"/>
        </w:rPr>
        <w:t>155</w:t>
      </w:r>
      <w:r w:rsidRPr="006D7FFE">
        <w:rPr>
          <w:rFonts w:ascii="Times New Roman" w:eastAsia="Calibri" w:hAnsi="Times New Roman" w:cs="Times New Roman"/>
          <w:sz w:val="20"/>
          <w:szCs w:val="20"/>
        </w:rPr>
        <w:t>-0</w:t>
      </w:r>
      <w:r>
        <w:rPr>
          <w:rFonts w:ascii="Times New Roman" w:eastAsia="Calibri" w:hAnsi="Times New Roman" w:cs="Times New Roman"/>
          <w:sz w:val="20"/>
          <w:szCs w:val="20"/>
        </w:rPr>
        <w:t>1</w:t>
      </w:r>
      <w:r w:rsidRPr="006D7FFE">
        <w:rPr>
          <w:rFonts w:ascii="Times New Roman" w:eastAsia="Calibri" w:hAnsi="Times New Roman" w:cs="Times New Roman"/>
          <w:sz w:val="20"/>
          <w:szCs w:val="20"/>
        </w:rPr>
        <w:t xml:space="preserve"> на  поставку </w:t>
      </w:r>
      <w:r>
        <w:rPr>
          <w:rFonts w:ascii="Times New Roman" w:eastAsia="Calibri" w:hAnsi="Times New Roman" w:cs="Times New Roman"/>
          <w:sz w:val="20"/>
          <w:szCs w:val="20"/>
        </w:rPr>
        <w:t>товаров указанных в Спецификации</w:t>
      </w:r>
      <w:r w:rsidRPr="006D7FFE">
        <w:rPr>
          <w:rFonts w:ascii="Times New Roman" w:eastAsia="Calibri" w:hAnsi="Times New Roman" w:cs="Times New Roman"/>
          <w:sz w:val="20"/>
          <w:szCs w:val="20"/>
        </w:rPr>
        <w:t>.</w:t>
      </w:r>
    </w:p>
    <w:p w:rsidR="00DC1CE6" w:rsidRPr="000A11CD" w:rsidRDefault="00DC1CE6" w:rsidP="00DC1CE6">
      <w:pPr>
        <w:pStyle w:val="Standard"/>
        <w:tabs>
          <w:tab w:val="left" w:pos="5103"/>
          <w:tab w:val="left" w:pos="6380"/>
        </w:tabs>
        <w:ind w:left="5103"/>
        <w:jc w:val="right"/>
        <w:rPr>
          <w:rFonts w:ascii="Times New Roman" w:hAnsi="Times New Roman" w:cs="Times New Roman"/>
          <w:color w:val="00000A"/>
          <w:sz w:val="16"/>
          <w:szCs w:val="16"/>
        </w:rPr>
      </w:pPr>
      <w:r w:rsidRPr="000A11CD">
        <w:rPr>
          <w:rFonts w:ascii="Times New Roman" w:hAnsi="Times New Roman" w:cs="Times New Roman"/>
          <w:color w:val="00000A"/>
          <w:sz w:val="16"/>
          <w:szCs w:val="16"/>
        </w:rPr>
        <w:t>Приложение 1</w:t>
      </w:r>
      <w:r w:rsidR="00044277">
        <w:rPr>
          <w:rFonts w:ascii="Times New Roman" w:hAnsi="Times New Roman" w:cs="Times New Roman"/>
          <w:color w:val="00000A"/>
          <w:sz w:val="16"/>
          <w:szCs w:val="16"/>
        </w:rPr>
        <w:t xml:space="preserve"> </w:t>
      </w:r>
      <w:r w:rsidRPr="000A11CD">
        <w:rPr>
          <w:rFonts w:ascii="Times New Roman" w:hAnsi="Times New Roman" w:cs="Times New Roman"/>
          <w:color w:val="00000A"/>
          <w:sz w:val="16"/>
          <w:szCs w:val="16"/>
        </w:rPr>
        <w:t>к Контракту</w:t>
      </w:r>
    </w:p>
    <w:p w:rsidR="00DC1CE6" w:rsidRPr="000A11CD" w:rsidRDefault="00DC1CE6" w:rsidP="00DC1CE6">
      <w:pPr>
        <w:pStyle w:val="Standard"/>
        <w:tabs>
          <w:tab w:val="left" w:pos="5103"/>
          <w:tab w:val="left" w:pos="6380"/>
        </w:tabs>
        <w:ind w:left="5103"/>
        <w:jc w:val="right"/>
        <w:rPr>
          <w:rFonts w:ascii="Times New Roman" w:hAnsi="Times New Roman" w:cs="Times New Roman"/>
          <w:color w:val="00000A"/>
          <w:sz w:val="16"/>
          <w:szCs w:val="16"/>
        </w:rPr>
      </w:pPr>
      <w:r w:rsidRPr="000A11CD">
        <w:rPr>
          <w:rFonts w:ascii="Times New Roman" w:hAnsi="Times New Roman" w:cs="Times New Roman"/>
          <w:color w:val="00000A"/>
          <w:sz w:val="16"/>
          <w:szCs w:val="16"/>
        </w:rPr>
        <w:t xml:space="preserve">от «03» октября 2017г. </w:t>
      </w:r>
    </w:p>
    <w:p w:rsidR="00DC1CE6" w:rsidRPr="000A11CD" w:rsidRDefault="00DC1CE6" w:rsidP="00DC1CE6">
      <w:pPr>
        <w:pStyle w:val="Standard"/>
        <w:tabs>
          <w:tab w:val="left" w:pos="5103"/>
          <w:tab w:val="left" w:pos="6380"/>
        </w:tabs>
        <w:ind w:left="5103"/>
        <w:jc w:val="right"/>
        <w:rPr>
          <w:rFonts w:ascii="Times New Roman" w:hAnsi="Times New Roman" w:cs="Times New Roman"/>
          <w:color w:val="00000A"/>
          <w:sz w:val="16"/>
          <w:szCs w:val="16"/>
        </w:rPr>
      </w:pPr>
      <w:r w:rsidRPr="000A11CD">
        <w:rPr>
          <w:rFonts w:ascii="Times New Roman" w:hAnsi="Times New Roman" w:cs="Times New Roman"/>
          <w:color w:val="00000A"/>
          <w:sz w:val="16"/>
          <w:szCs w:val="16"/>
        </w:rPr>
        <w:t>№</w:t>
      </w:r>
      <w:r w:rsidRPr="000A11CD">
        <w:rPr>
          <w:rFonts w:ascii="Times New Roman" w:eastAsia="Calibri" w:hAnsi="Times New Roman" w:cs="Times New Roman"/>
          <w:sz w:val="16"/>
          <w:szCs w:val="16"/>
        </w:rPr>
        <w:t>0848300065917000066-0120155-01</w:t>
      </w:r>
    </w:p>
    <w:p w:rsidR="00DC1CE6" w:rsidRPr="000A11CD" w:rsidRDefault="00DC1CE6" w:rsidP="00DC1CE6">
      <w:pPr>
        <w:pStyle w:val="Standard"/>
        <w:jc w:val="center"/>
        <w:rPr>
          <w:rFonts w:ascii="Times New Roman" w:hAnsi="Times New Roman" w:cs="Times New Roman"/>
          <w:b/>
          <w:color w:val="00000A"/>
          <w:sz w:val="16"/>
          <w:szCs w:val="16"/>
        </w:rPr>
      </w:pPr>
      <w:r w:rsidRPr="000A11CD">
        <w:rPr>
          <w:rFonts w:ascii="Times New Roman" w:hAnsi="Times New Roman" w:cs="Times New Roman"/>
          <w:b/>
          <w:color w:val="00000A"/>
          <w:sz w:val="16"/>
          <w:szCs w:val="16"/>
        </w:rPr>
        <w:t>СПЕЦИФИКАЦИЯ ПОСТАВЛЯЕМЫХ ТОВАРОВ</w:t>
      </w:r>
    </w:p>
    <w:p w:rsidR="00DC1CE6" w:rsidRPr="000A11CD" w:rsidRDefault="00DC1CE6" w:rsidP="00DC1CE6">
      <w:pPr>
        <w:pStyle w:val="Standard"/>
        <w:ind w:firstLine="540"/>
        <w:jc w:val="both"/>
        <w:rPr>
          <w:rFonts w:ascii="Times New Roman" w:hAnsi="Times New Roman" w:cs="Times New Roman"/>
          <w:color w:val="00000A"/>
          <w:sz w:val="16"/>
          <w:szCs w:val="16"/>
        </w:rPr>
      </w:pPr>
    </w:p>
    <w:tbl>
      <w:tblPr>
        <w:tblW w:w="11045" w:type="dxa"/>
        <w:tblInd w:w="-1014" w:type="dxa"/>
        <w:tblLayout w:type="fixed"/>
        <w:tblCellMar>
          <w:left w:w="10" w:type="dxa"/>
          <w:right w:w="10" w:type="dxa"/>
        </w:tblCellMar>
        <w:tblLook w:val="00A0"/>
      </w:tblPr>
      <w:tblGrid>
        <w:gridCol w:w="492"/>
        <w:gridCol w:w="2331"/>
        <w:gridCol w:w="1560"/>
        <w:gridCol w:w="1984"/>
        <w:gridCol w:w="567"/>
        <w:gridCol w:w="567"/>
        <w:gridCol w:w="1418"/>
        <w:gridCol w:w="1134"/>
        <w:gridCol w:w="992"/>
      </w:tblGrid>
      <w:tr w:rsidR="00DC1CE6" w:rsidRPr="000A11CD" w:rsidTr="000A11CD">
        <w:tc>
          <w:tcPr>
            <w:tcW w:w="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A"/>
                <w:sz w:val="16"/>
                <w:szCs w:val="16"/>
              </w:rPr>
              <w:t xml:space="preserve">№ </w:t>
            </w:r>
            <w:proofErr w:type="spellStart"/>
            <w:proofErr w:type="gramStart"/>
            <w:r w:rsidRPr="000A11CD">
              <w:rPr>
                <w:rFonts w:ascii="Times New Roman" w:hAnsi="Times New Roman" w:cs="Times New Roman"/>
                <w:color w:val="00000A"/>
                <w:sz w:val="16"/>
                <w:szCs w:val="16"/>
              </w:rPr>
              <w:t>п</w:t>
            </w:r>
            <w:proofErr w:type="spellEnd"/>
            <w:proofErr w:type="gramEnd"/>
            <w:r w:rsidRPr="000A11CD">
              <w:rPr>
                <w:rFonts w:ascii="Times New Roman" w:hAnsi="Times New Roman" w:cs="Times New Roman"/>
                <w:color w:val="00000A"/>
                <w:sz w:val="16"/>
                <w:szCs w:val="16"/>
              </w:rPr>
              <w:t>/</w:t>
            </w:r>
            <w:proofErr w:type="spellStart"/>
            <w:r w:rsidRPr="000A11CD">
              <w:rPr>
                <w:rFonts w:ascii="Times New Roman" w:hAnsi="Times New Roman" w:cs="Times New Roman"/>
                <w:color w:val="00000A"/>
                <w:sz w:val="16"/>
                <w:szCs w:val="16"/>
              </w:rPr>
              <w:t>п</w:t>
            </w:r>
            <w:proofErr w:type="spellEnd"/>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A"/>
                <w:sz w:val="16"/>
                <w:szCs w:val="16"/>
              </w:rPr>
              <w:t>Наименование товара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sz w:val="16"/>
                <w:szCs w:val="16"/>
              </w:rPr>
            </w:pPr>
            <w:r w:rsidRPr="000A11CD">
              <w:rPr>
                <w:rFonts w:ascii="Times New Roman" w:hAnsi="Times New Roman" w:cs="Times New Roman"/>
                <w:color w:val="00000A"/>
                <w:sz w:val="16"/>
                <w:szCs w:val="16"/>
              </w:rPr>
              <w:t>Характеристики товара (</w:t>
            </w:r>
            <w:r w:rsidRPr="000A11CD">
              <w:rPr>
                <w:rFonts w:ascii="Times New Roman" w:hAnsi="Times New Roman" w:cs="Times New Roman"/>
                <w:kern w:val="0"/>
                <w:sz w:val="16"/>
                <w:szCs w:val="16"/>
              </w:rPr>
              <w:t>функциональные, технические, качественные)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sz w:val="16"/>
                <w:szCs w:val="16"/>
              </w:rPr>
            </w:pPr>
            <w:r w:rsidRPr="000A11CD">
              <w:rPr>
                <w:rFonts w:ascii="Times New Roman" w:hAnsi="Times New Roman" w:cs="Times New Roman"/>
                <w:color w:val="00000A"/>
                <w:sz w:val="16"/>
                <w:szCs w:val="16"/>
              </w:rPr>
              <w:t>Гарантийный срок</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A"/>
                <w:sz w:val="16"/>
                <w:szCs w:val="16"/>
              </w:rPr>
              <w:t xml:space="preserve">Ед. </w:t>
            </w:r>
            <w:proofErr w:type="spellStart"/>
            <w:r w:rsidRPr="000A11CD">
              <w:rPr>
                <w:rFonts w:ascii="Times New Roman" w:hAnsi="Times New Roman" w:cs="Times New Roman"/>
                <w:color w:val="00000A"/>
                <w:sz w:val="16"/>
                <w:szCs w:val="16"/>
              </w:rPr>
              <w:t>изм</w:t>
            </w:r>
            <w:proofErr w:type="spellEnd"/>
            <w:r w:rsidRPr="000A11CD">
              <w:rPr>
                <w:rFonts w:ascii="Times New Roman" w:hAnsi="Times New Roman" w:cs="Times New Roman"/>
                <w:color w:val="00000A"/>
                <w:sz w:val="16"/>
                <w:szCs w:val="16"/>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A"/>
                <w:sz w:val="16"/>
                <w:szCs w:val="16"/>
              </w:rPr>
              <w:t xml:space="preserve">Кол-во </w:t>
            </w:r>
          </w:p>
        </w:tc>
        <w:tc>
          <w:tcPr>
            <w:tcW w:w="1418"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pStyle w:val="ConsPlusCell"/>
              <w:jc w:val="center"/>
              <w:rPr>
                <w:rFonts w:ascii="Times New Roman" w:hAnsi="Times New Roman" w:cs="Times New Roman"/>
                <w:sz w:val="16"/>
                <w:szCs w:val="16"/>
              </w:rPr>
            </w:pPr>
            <w:r w:rsidRPr="000A11CD">
              <w:rPr>
                <w:rFonts w:ascii="Times New Roman" w:hAnsi="Times New Roman" w:cs="Times New Roman"/>
                <w:sz w:val="16"/>
                <w:szCs w:val="16"/>
              </w:rPr>
              <w:t>Цена</w:t>
            </w:r>
          </w:p>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sz w:val="16"/>
                <w:szCs w:val="16"/>
              </w:rPr>
              <w:t xml:space="preserve">за ед., </w:t>
            </w:r>
            <w:r w:rsidRPr="000A11CD">
              <w:rPr>
                <w:rFonts w:ascii="Times New Roman" w:hAnsi="Times New Roman" w:cs="Times New Roman"/>
                <w:sz w:val="16"/>
                <w:szCs w:val="16"/>
              </w:rPr>
              <w:br/>
              <w:t xml:space="preserve">в руб. </w:t>
            </w:r>
            <w:r w:rsidRPr="000A11CD">
              <w:rPr>
                <w:rFonts w:ascii="Times New Roman" w:hAnsi="Times New Roman" w:cs="Times New Roman"/>
                <w:sz w:val="16"/>
                <w:szCs w:val="16"/>
              </w:rPr>
              <w:br/>
              <w:t>(с учетом  НДС)</w:t>
            </w:r>
          </w:p>
        </w:tc>
        <w:tc>
          <w:tcPr>
            <w:tcW w:w="1134"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sz w:val="16"/>
                <w:szCs w:val="16"/>
              </w:rPr>
              <w:t xml:space="preserve">Сумма,  </w:t>
            </w:r>
            <w:r w:rsidRPr="000A11CD">
              <w:rPr>
                <w:rFonts w:ascii="Times New Roman" w:hAnsi="Times New Roman" w:cs="Times New Roman"/>
                <w:sz w:val="16"/>
                <w:szCs w:val="16"/>
              </w:rPr>
              <w:br/>
              <w:t xml:space="preserve">в руб.  </w:t>
            </w:r>
            <w:r w:rsidRPr="000A11CD">
              <w:rPr>
                <w:rFonts w:ascii="Times New Roman" w:hAnsi="Times New Roman" w:cs="Times New Roman"/>
                <w:sz w:val="16"/>
                <w:szCs w:val="16"/>
              </w:rPr>
              <w:br/>
              <w:t xml:space="preserve">(с учетом  </w:t>
            </w:r>
            <w:r w:rsidRPr="000A11CD">
              <w:rPr>
                <w:rFonts w:ascii="Times New Roman" w:hAnsi="Times New Roman" w:cs="Times New Roman"/>
                <w:sz w:val="16"/>
                <w:szCs w:val="16"/>
              </w:rPr>
              <w:br/>
              <w:t>НДС)</w:t>
            </w:r>
          </w:p>
        </w:tc>
        <w:tc>
          <w:tcPr>
            <w:tcW w:w="992"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pStyle w:val="Standard"/>
              <w:tabs>
                <w:tab w:val="left" w:pos="823"/>
              </w:tabs>
              <w:jc w:val="center"/>
              <w:rPr>
                <w:rFonts w:ascii="Times New Roman" w:hAnsi="Times New Roman" w:cs="Times New Roman"/>
                <w:color w:val="00000A"/>
                <w:sz w:val="16"/>
                <w:szCs w:val="16"/>
              </w:rPr>
            </w:pPr>
            <w:r w:rsidRPr="000A11CD">
              <w:rPr>
                <w:rFonts w:ascii="Times New Roman" w:hAnsi="Times New Roman" w:cs="Times New Roman"/>
                <w:sz w:val="16"/>
                <w:szCs w:val="16"/>
              </w:rPr>
              <w:t>Сумма</w:t>
            </w:r>
            <w:r w:rsidRPr="000A11CD">
              <w:rPr>
                <w:rFonts w:ascii="Times New Roman" w:hAnsi="Times New Roman" w:cs="Times New Roman"/>
                <w:sz w:val="16"/>
                <w:szCs w:val="16"/>
              </w:rPr>
              <w:br/>
              <w:t xml:space="preserve">НДС, </w:t>
            </w:r>
            <w:r w:rsidRPr="000A11CD">
              <w:rPr>
                <w:rFonts w:ascii="Times New Roman" w:hAnsi="Times New Roman" w:cs="Times New Roman"/>
                <w:sz w:val="16"/>
                <w:szCs w:val="16"/>
              </w:rPr>
              <w:br/>
              <w:t>в руб.</w:t>
            </w:r>
          </w:p>
        </w:tc>
      </w:tr>
      <w:tr w:rsidR="00DC1CE6" w:rsidRPr="000A11CD" w:rsidTr="000A11CD">
        <w:tc>
          <w:tcPr>
            <w:tcW w:w="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A"/>
                <w:sz w:val="16"/>
                <w:szCs w:val="16"/>
              </w:rPr>
              <w:t>1</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rPr>
                <w:rFonts w:ascii="Times New Roman" w:hAnsi="Times New Roman" w:cs="Times New Roman"/>
                <w:color w:val="00000A"/>
                <w:sz w:val="16"/>
                <w:szCs w:val="16"/>
              </w:rPr>
            </w:pPr>
            <w:r w:rsidRPr="000A11CD">
              <w:rPr>
                <w:rFonts w:ascii="Times New Roman" w:hAnsi="Times New Roman" w:cs="Times New Roman"/>
                <w:bCs/>
                <w:kern w:val="32"/>
                <w:sz w:val="16"/>
                <w:szCs w:val="16"/>
              </w:rPr>
              <w:t xml:space="preserve">Портативный компьютер </w:t>
            </w:r>
            <w:proofErr w:type="spellStart"/>
            <w:r w:rsidRPr="000A11CD">
              <w:rPr>
                <w:rFonts w:ascii="Times New Roman" w:hAnsi="Times New Roman" w:cs="Times New Roman"/>
                <w:bCs/>
                <w:kern w:val="32"/>
                <w:sz w:val="16"/>
                <w:szCs w:val="16"/>
              </w:rPr>
              <w:t>RAYbook</w:t>
            </w:r>
            <w:proofErr w:type="spellEnd"/>
            <w:r w:rsidRPr="000A11CD">
              <w:rPr>
                <w:rFonts w:ascii="Times New Roman" w:hAnsi="Times New Roman" w:cs="Times New Roman"/>
                <w:bCs/>
                <w:kern w:val="32"/>
                <w:sz w:val="16"/>
                <w:szCs w:val="16"/>
              </w:rPr>
              <w:t xml:space="preserve"> Si151 (версия ученика)</w:t>
            </w:r>
          </w:p>
        </w:tc>
        <w:tc>
          <w:tcPr>
            <w:tcW w:w="15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tabs>
                <w:tab w:val="left" w:pos="394"/>
              </w:tabs>
              <w:jc w:val="center"/>
              <w:rPr>
                <w:rFonts w:ascii="Times New Roman" w:hAnsi="Times New Roman" w:cs="Times New Roman"/>
                <w:color w:val="00000A"/>
                <w:sz w:val="16"/>
                <w:szCs w:val="16"/>
              </w:rPr>
            </w:pPr>
            <w:r w:rsidRPr="000A11CD">
              <w:rPr>
                <w:rFonts w:ascii="Times New Roman" w:eastAsia="Times New Roman" w:hAnsi="Times New Roman" w:cs="Times New Roman"/>
                <w:color w:val="00000A"/>
                <w:sz w:val="16"/>
                <w:szCs w:val="16"/>
              </w:rPr>
              <w:t>Согласно Приложению № 2</w:t>
            </w:r>
          </w:p>
        </w:tc>
        <w:tc>
          <w:tcPr>
            <w:tcW w:w="198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0"/>
                <w:sz w:val="16"/>
                <w:szCs w:val="16"/>
                <w:shd w:val="clear" w:color="auto" w:fill="FFFFFF"/>
              </w:rPr>
              <w:t>Гарантийный срок на поставляемый товар составляет 12 месяцев с момента подписания товарных накладных, и равен сроку гарантии производителя на поставляемый товар.</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A"/>
                <w:sz w:val="16"/>
                <w:szCs w:val="16"/>
              </w:rPr>
              <w:t>шт.</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A"/>
                <w:sz w:val="16"/>
                <w:szCs w:val="16"/>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sz w:val="16"/>
                <w:szCs w:val="16"/>
              </w:rPr>
              <w:t>38 150,00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sz w:val="16"/>
                <w:szCs w:val="16"/>
              </w:rPr>
              <w:t>381 500,00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sz w:val="16"/>
                <w:szCs w:val="16"/>
              </w:rPr>
              <w:t>58 194,92</w:t>
            </w:r>
          </w:p>
        </w:tc>
      </w:tr>
      <w:tr w:rsidR="00DC1CE6" w:rsidRPr="000A11CD" w:rsidTr="000A11CD">
        <w:tc>
          <w:tcPr>
            <w:tcW w:w="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A"/>
                <w:sz w:val="16"/>
                <w:szCs w:val="16"/>
              </w:rPr>
              <w:t>2</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rPr>
                <w:rFonts w:ascii="Times New Roman" w:hAnsi="Times New Roman" w:cs="Times New Roman"/>
                <w:color w:val="00000A"/>
                <w:sz w:val="16"/>
                <w:szCs w:val="16"/>
              </w:rPr>
            </w:pPr>
            <w:r w:rsidRPr="000A11CD">
              <w:rPr>
                <w:rFonts w:ascii="Times New Roman" w:hAnsi="Times New Roman" w:cs="Times New Roman"/>
                <w:bCs/>
                <w:kern w:val="32"/>
                <w:sz w:val="16"/>
                <w:szCs w:val="16"/>
              </w:rPr>
              <w:t xml:space="preserve">Компьютер учителя портативный </w:t>
            </w:r>
            <w:proofErr w:type="spellStart"/>
            <w:r w:rsidRPr="000A11CD">
              <w:rPr>
                <w:rFonts w:ascii="Times New Roman" w:hAnsi="Times New Roman" w:cs="Times New Roman"/>
                <w:bCs/>
                <w:kern w:val="32"/>
                <w:sz w:val="16"/>
                <w:szCs w:val="16"/>
              </w:rPr>
              <w:t>RAYbook</w:t>
            </w:r>
            <w:proofErr w:type="spellEnd"/>
            <w:r w:rsidRPr="000A11CD">
              <w:rPr>
                <w:rFonts w:ascii="Times New Roman" w:hAnsi="Times New Roman" w:cs="Times New Roman"/>
                <w:bCs/>
                <w:kern w:val="32"/>
                <w:sz w:val="16"/>
                <w:szCs w:val="16"/>
              </w:rPr>
              <w:t xml:space="preserve"> Si157 в комплекте с </w:t>
            </w:r>
            <w:proofErr w:type="gramStart"/>
            <w:r w:rsidRPr="000A11CD">
              <w:rPr>
                <w:rFonts w:ascii="Times New Roman" w:hAnsi="Times New Roman" w:cs="Times New Roman"/>
                <w:bCs/>
                <w:kern w:val="32"/>
                <w:sz w:val="16"/>
                <w:szCs w:val="16"/>
              </w:rPr>
              <w:t>предустановленным</w:t>
            </w:r>
            <w:proofErr w:type="gramEnd"/>
            <w:r w:rsidRPr="000A11CD">
              <w:rPr>
                <w:rFonts w:ascii="Times New Roman" w:hAnsi="Times New Roman" w:cs="Times New Roman"/>
                <w:bCs/>
                <w:kern w:val="32"/>
                <w:sz w:val="16"/>
                <w:szCs w:val="16"/>
              </w:rPr>
              <w:t xml:space="preserve"> ПО (на 11 пользователей)</w:t>
            </w:r>
          </w:p>
        </w:tc>
        <w:tc>
          <w:tcPr>
            <w:tcW w:w="1560" w:type="dxa"/>
            <w:vMerge/>
            <w:tcBorders>
              <w:left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p>
        </w:tc>
        <w:tc>
          <w:tcPr>
            <w:tcW w:w="1984" w:type="dxa"/>
            <w:vMerge/>
            <w:tcBorders>
              <w:left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color w:val="00000A"/>
                <w:sz w:val="16"/>
                <w:szCs w:val="16"/>
              </w:rPr>
              <w:t>шт.</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A"/>
                <w:sz w:val="16"/>
                <w:szCs w:val="16"/>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sz w:val="16"/>
                <w:szCs w:val="16"/>
              </w:rPr>
              <w:t>69 632,50</w:t>
            </w:r>
          </w:p>
        </w:tc>
        <w:tc>
          <w:tcPr>
            <w:tcW w:w="1134"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sz w:val="16"/>
                <w:szCs w:val="16"/>
              </w:rPr>
              <w:t>69 632,50</w:t>
            </w:r>
          </w:p>
        </w:tc>
        <w:tc>
          <w:tcPr>
            <w:tcW w:w="992"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sz w:val="16"/>
                <w:szCs w:val="16"/>
              </w:rPr>
              <w:t>10 621,90</w:t>
            </w:r>
          </w:p>
        </w:tc>
      </w:tr>
      <w:tr w:rsidR="00DC1CE6" w:rsidRPr="000A11CD" w:rsidTr="000A11CD">
        <w:trPr>
          <w:trHeight w:val="224"/>
        </w:trPr>
        <w:tc>
          <w:tcPr>
            <w:tcW w:w="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A"/>
                <w:sz w:val="16"/>
                <w:szCs w:val="16"/>
              </w:rPr>
              <w:t>3</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rPr>
                <w:rFonts w:ascii="Times New Roman" w:hAnsi="Times New Roman" w:cs="Times New Roman"/>
                <w:color w:val="00000A"/>
                <w:sz w:val="16"/>
                <w:szCs w:val="16"/>
              </w:rPr>
            </w:pPr>
            <w:r w:rsidRPr="000A11CD">
              <w:rPr>
                <w:rFonts w:ascii="Times New Roman" w:hAnsi="Times New Roman" w:cs="Times New Roman"/>
                <w:bCs/>
                <w:kern w:val="32"/>
                <w:sz w:val="16"/>
                <w:szCs w:val="16"/>
              </w:rPr>
              <w:t xml:space="preserve">Тележка </w:t>
            </w:r>
            <w:proofErr w:type="spellStart"/>
            <w:r w:rsidRPr="000A11CD">
              <w:rPr>
                <w:rFonts w:ascii="Times New Roman" w:hAnsi="Times New Roman" w:cs="Times New Roman"/>
                <w:bCs/>
                <w:kern w:val="32"/>
                <w:sz w:val="16"/>
                <w:szCs w:val="16"/>
              </w:rPr>
              <w:t>Offisbox</w:t>
            </w:r>
            <w:proofErr w:type="spellEnd"/>
          </w:p>
        </w:tc>
        <w:tc>
          <w:tcPr>
            <w:tcW w:w="1560" w:type="dxa"/>
            <w:vMerge/>
            <w:tcBorders>
              <w:left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p>
        </w:tc>
        <w:tc>
          <w:tcPr>
            <w:tcW w:w="1984" w:type="dxa"/>
            <w:vMerge/>
            <w:tcBorders>
              <w:left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color w:val="00000A"/>
                <w:sz w:val="16"/>
                <w:szCs w:val="16"/>
              </w:rPr>
              <w:t>шт.</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A"/>
                <w:sz w:val="16"/>
                <w:szCs w:val="16"/>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sz w:val="16"/>
                <w:szCs w:val="16"/>
              </w:rPr>
              <w:t>33 500,00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sz w:val="16"/>
                <w:szCs w:val="16"/>
              </w:rPr>
              <w:t>33 500,00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sz w:val="16"/>
                <w:szCs w:val="16"/>
              </w:rPr>
              <w:t>5 110,17</w:t>
            </w:r>
          </w:p>
        </w:tc>
      </w:tr>
      <w:tr w:rsidR="00DC1CE6" w:rsidRPr="000A11CD" w:rsidTr="000A11CD">
        <w:trPr>
          <w:trHeight w:val="230"/>
        </w:trPr>
        <w:tc>
          <w:tcPr>
            <w:tcW w:w="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A"/>
                <w:sz w:val="16"/>
                <w:szCs w:val="16"/>
              </w:rPr>
              <w:t>4</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rPr>
                <w:rFonts w:ascii="Times New Roman" w:hAnsi="Times New Roman" w:cs="Times New Roman"/>
                <w:color w:val="00000A"/>
                <w:sz w:val="16"/>
                <w:szCs w:val="16"/>
              </w:rPr>
            </w:pPr>
            <w:proofErr w:type="spellStart"/>
            <w:r w:rsidRPr="000A11CD">
              <w:rPr>
                <w:rFonts w:ascii="Times New Roman" w:hAnsi="Times New Roman" w:cs="Times New Roman"/>
                <w:bCs/>
                <w:kern w:val="32"/>
                <w:sz w:val="16"/>
                <w:szCs w:val="16"/>
              </w:rPr>
              <w:t>Маршрутизатор</w:t>
            </w:r>
            <w:proofErr w:type="spellEnd"/>
            <w:r w:rsidRPr="000A11CD">
              <w:rPr>
                <w:rFonts w:ascii="Times New Roman" w:hAnsi="Times New Roman" w:cs="Times New Roman"/>
                <w:bCs/>
                <w:kern w:val="32"/>
                <w:sz w:val="16"/>
                <w:szCs w:val="16"/>
              </w:rPr>
              <w:t xml:space="preserve"> </w:t>
            </w:r>
            <w:proofErr w:type="spellStart"/>
            <w:r w:rsidRPr="000A11CD">
              <w:rPr>
                <w:rFonts w:ascii="Times New Roman" w:hAnsi="Times New Roman" w:cs="Times New Roman"/>
                <w:bCs/>
                <w:kern w:val="32"/>
                <w:sz w:val="16"/>
                <w:szCs w:val="16"/>
              </w:rPr>
              <w:t>Dlink</w:t>
            </w:r>
            <w:proofErr w:type="spellEnd"/>
            <w:r w:rsidRPr="000A11CD">
              <w:rPr>
                <w:rFonts w:ascii="Times New Roman" w:hAnsi="Times New Roman" w:cs="Times New Roman"/>
                <w:bCs/>
                <w:kern w:val="32"/>
                <w:sz w:val="16"/>
                <w:szCs w:val="16"/>
              </w:rPr>
              <w:t xml:space="preserve"> DIR-620</w:t>
            </w:r>
          </w:p>
        </w:tc>
        <w:tc>
          <w:tcPr>
            <w:tcW w:w="156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p>
        </w:tc>
        <w:tc>
          <w:tcPr>
            <w:tcW w:w="198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color w:val="00000A"/>
                <w:sz w:val="16"/>
                <w:szCs w:val="16"/>
              </w:rPr>
              <w:t>шт.</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1CE6" w:rsidRPr="000A11CD" w:rsidRDefault="00DC1CE6" w:rsidP="000A11CD">
            <w:pPr>
              <w:pStyle w:val="Standard"/>
              <w:jc w:val="center"/>
              <w:rPr>
                <w:rFonts w:ascii="Times New Roman" w:hAnsi="Times New Roman" w:cs="Times New Roman"/>
                <w:color w:val="00000A"/>
                <w:sz w:val="16"/>
                <w:szCs w:val="16"/>
              </w:rPr>
            </w:pPr>
            <w:r w:rsidRPr="000A11CD">
              <w:rPr>
                <w:rFonts w:ascii="Times New Roman" w:hAnsi="Times New Roman" w:cs="Times New Roman"/>
                <w:color w:val="00000A"/>
                <w:sz w:val="16"/>
                <w:szCs w:val="16"/>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sz w:val="16"/>
                <w:szCs w:val="16"/>
              </w:rPr>
              <w:t>2 200,00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sz w:val="16"/>
                <w:szCs w:val="16"/>
              </w:rPr>
              <w:t>2 200,00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C1CE6" w:rsidRPr="000A11CD" w:rsidRDefault="00DC1CE6" w:rsidP="000A11CD">
            <w:pPr>
              <w:spacing w:after="0" w:line="240" w:lineRule="auto"/>
              <w:jc w:val="center"/>
              <w:rPr>
                <w:rFonts w:ascii="Times New Roman" w:hAnsi="Times New Roman" w:cs="Times New Roman"/>
                <w:sz w:val="16"/>
                <w:szCs w:val="16"/>
              </w:rPr>
            </w:pPr>
            <w:r w:rsidRPr="000A11CD">
              <w:rPr>
                <w:rFonts w:ascii="Times New Roman" w:hAnsi="Times New Roman" w:cs="Times New Roman"/>
                <w:sz w:val="16"/>
                <w:szCs w:val="16"/>
              </w:rPr>
              <w:t>335,59</w:t>
            </w:r>
          </w:p>
        </w:tc>
      </w:tr>
    </w:tbl>
    <w:p w:rsidR="00DC1CE6" w:rsidRPr="000A11CD" w:rsidRDefault="00DC1CE6" w:rsidP="00DC1CE6">
      <w:pPr>
        <w:pStyle w:val="Standard"/>
        <w:ind w:firstLine="540"/>
        <w:jc w:val="both"/>
        <w:rPr>
          <w:rFonts w:ascii="Times New Roman" w:hAnsi="Times New Roman" w:cs="Times New Roman"/>
          <w:color w:val="00000A"/>
          <w:sz w:val="16"/>
          <w:szCs w:val="16"/>
        </w:rPr>
      </w:pPr>
    </w:p>
    <w:p w:rsidR="00DC1CE6" w:rsidRPr="000A11CD" w:rsidRDefault="00DC1CE6" w:rsidP="00DC1CE6">
      <w:pPr>
        <w:pStyle w:val="Standard"/>
        <w:ind w:firstLine="540"/>
        <w:jc w:val="both"/>
        <w:rPr>
          <w:rFonts w:ascii="Times New Roman" w:hAnsi="Times New Roman" w:cs="Times New Roman"/>
          <w:sz w:val="16"/>
          <w:szCs w:val="16"/>
        </w:rPr>
      </w:pPr>
      <w:r w:rsidRPr="000A11CD">
        <w:rPr>
          <w:rFonts w:ascii="Times New Roman" w:hAnsi="Times New Roman" w:cs="Times New Roman"/>
          <w:color w:val="00000A"/>
          <w:sz w:val="16"/>
          <w:szCs w:val="16"/>
        </w:rPr>
        <w:t>Общая стоимость Контракта составляет: 486 832,50 (Четыреста восемьдесят шесть тысяч восемьсот тридцать два рубля 50 копеек) рубля, в том числе НДС – 18 процентов, в размере 74 262,58 (Семьдесят четыре тысячи двести шестьдесят два рубля 58 копеек) рубля.</w:t>
      </w:r>
    </w:p>
    <w:tbl>
      <w:tblPr>
        <w:tblW w:w="9606" w:type="dxa"/>
        <w:tblInd w:w="-108" w:type="dxa"/>
        <w:tblLayout w:type="fixed"/>
        <w:tblCellMar>
          <w:left w:w="10" w:type="dxa"/>
          <w:right w:w="10" w:type="dxa"/>
        </w:tblCellMar>
        <w:tblLook w:val="00A0"/>
      </w:tblPr>
      <w:tblGrid>
        <w:gridCol w:w="4870"/>
        <w:gridCol w:w="236"/>
        <w:gridCol w:w="4500"/>
      </w:tblGrid>
      <w:tr w:rsidR="00DC1CE6" w:rsidRPr="000A11CD" w:rsidTr="00DC1CE6">
        <w:trPr>
          <w:trHeight w:val="1194"/>
        </w:trPr>
        <w:tc>
          <w:tcPr>
            <w:tcW w:w="4870" w:type="dxa"/>
            <w:shd w:val="clear" w:color="auto" w:fill="FFFFFF"/>
            <w:tcMar>
              <w:top w:w="0" w:type="dxa"/>
              <w:left w:w="108" w:type="dxa"/>
              <w:bottom w:w="0" w:type="dxa"/>
              <w:right w:w="108" w:type="dxa"/>
            </w:tcMar>
          </w:tcPr>
          <w:p w:rsidR="00DC1CE6" w:rsidRPr="000A11CD" w:rsidRDefault="00DC1CE6" w:rsidP="00DC1CE6">
            <w:pPr>
              <w:pStyle w:val="Standard"/>
              <w:jc w:val="both"/>
              <w:rPr>
                <w:rFonts w:ascii="Times New Roman" w:hAnsi="Times New Roman" w:cs="Times New Roman"/>
                <w:color w:val="00000A"/>
                <w:sz w:val="16"/>
                <w:szCs w:val="16"/>
              </w:rPr>
            </w:pPr>
            <w:r w:rsidRPr="000A11CD">
              <w:rPr>
                <w:rFonts w:ascii="Times New Roman" w:hAnsi="Times New Roman" w:cs="Times New Roman"/>
                <w:color w:val="00000A"/>
                <w:sz w:val="16"/>
                <w:szCs w:val="16"/>
              </w:rPr>
              <w:t xml:space="preserve"> </w:t>
            </w:r>
          </w:p>
          <w:p w:rsidR="00DC1CE6" w:rsidRPr="000A11CD" w:rsidRDefault="00DC1CE6" w:rsidP="00DC1CE6">
            <w:pPr>
              <w:pStyle w:val="Standard"/>
              <w:jc w:val="both"/>
              <w:rPr>
                <w:rFonts w:ascii="Times New Roman" w:hAnsi="Times New Roman" w:cs="Times New Roman"/>
                <w:color w:val="00000A"/>
                <w:sz w:val="16"/>
                <w:szCs w:val="16"/>
              </w:rPr>
            </w:pPr>
            <w:r w:rsidRPr="000A11CD">
              <w:rPr>
                <w:rFonts w:ascii="Times New Roman" w:hAnsi="Times New Roman" w:cs="Times New Roman"/>
                <w:color w:val="00000A"/>
                <w:sz w:val="16"/>
                <w:szCs w:val="16"/>
              </w:rPr>
              <w:t>ЗАКАЗЧИК:</w:t>
            </w:r>
          </w:p>
          <w:p w:rsidR="00DC1CE6" w:rsidRPr="000A11CD" w:rsidRDefault="00DC1CE6" w:rsidP="00DC1CE6">
            <w:pPr>
              <w:pStyle w:val="Standard"/>
              <w:ind w:right="-111"/>
              <w:jc w:val="both"/>
              <w:rPr>
                <w:rFonts w:ascii="Times New Roman" w:hAnsi="Times New Roman" w:cs="Times New Roman"/>
                <w:bCs/>
                <w:color w:val="00000A"/>
                <w:sz w:val="16"/>
                <w:szCs w:val="16"/>
              </w:rPr>
            </w:pPr>
          </w:p>
          <w:p w:rsidR="00DC1CE6" w:rsidRPr="000A11CD" w:rsidRDefault="00DC1CE6" w:rsidP="00DC1CE6">
            <w:pPr>
              <w:pStyle w:val="Standard"/>
              <w:ind w:right="-111"/>
              <w:jc w:val="both"/>
              <w:rPr>
                <w:rFonts w:ascii="Times New Roman" w:hAnsi="Times New Roman" w:cs="Times New Roman"/>
                <w:bCs/>
                <w:color w:val="00000A"/>
                <w:sz w:val="16"/>
                <w:szCs w:val="16"/>
              </w:rPr>
            </w:pPr>
            <w:r w:rsidRPr="000A11CD">
              <w:rPr>
                <w:rFonts w:ascii="Times New Roman" w:hAnsi="Times New Roman" w:cs="Times New Roman"/>
                <w:bCs/>
                <w:color w:val="00000A"/>
                <w:sz w:val="16"/>
                <w:szCs w:val="16"/>
              </w:rPr>
              <w:t>________________ /Позднова Т.В./</w:t>
            </w:r>
          </w:p>
          <w:p w:rsidR="00DC1CE6" w:rsidRPr="000A11CD" w:rsidRDefault="00DC1CE6" w:rsidP="00DC1CE6">
            <w:pPr>
              <w:pStyle w:val="Standard"/>
              <w:jc w:val="both"/>
              <w:rPr>
                <w:rFonts w:ascii="Times New Roman" w:hAnsi="Times New Roman" w:cs="Times New Roman"/>
                <w:color w:val="00000A"/>
                <w:sz w:val="16"/>
                <w:szCs w:val="16"/>
              </w:rPr>
            </w:pPr>
            <w:r w:rsidRPr="000A11CD">
              <w:rPr>
                <w:rFonts w:ascii="Times New Roman" w:hAnsi="Times New Roman" w:cs="Times New Roman"/>
                <w:color w:val="00000A"/>
                <w:sz w:val="16"/>
                <w:szCs w:val="16"/>
              </w:rPr>
              <w:t>М.П.</w:t>
            </w:r>
            <w:r w:rsidRPr="000A11CD">
              <w:rPr>
                <w:rFonts w:ascii="Times New Roman" w:hAnsi="Times New Roman" w:cs="Times New Roman"/>
                <w:bCs/>
                <w:i/>
                <w:color w:val="00000A"/>
                <w:kern w:val="0"/>
                <w:sz w:val="16"/>
                <w:szCs w:val="16"/>
              </w:rPr>
              <w:t xml:space="preserve"> (при наличии)</w:t>
            </w:r>
          </w:p>
        </w:tc>
        <w:tc>
          <w:tcPr>
            <w:tcW w:w="236" w:type="dxa"/>
            <w:shd w:val="clear" w:color="auto" w:fill="FFFFFF"/>
            <w:tcMar>
              <w:top w:w="0" w:type="dxa"/>
              <w:left w:w="108" w:type="dxa"/>
              <w:bottom w:w="0" w:type="dxa"/>
              <w:right w:w="108" w:type="dxa"/>
            </w:tcMar>
          </w:tcPr>
          <w:p w:rsidR="00DC1CE6" w:rsidRPr="000A11CD" w:rsidRDefault="00DC1CE6" w:rsidP="00DC1CE6">
            <w:pPr>
              <w:pStyle w:val="Standard"/>
              <w:jc w:val="both"/>
              <w:rPr>
                <w:rFonts w:ascii="Times New Roman" w:hAnsi="Times New Roman" w:cs="Times New Roman"/>
                <w:color w:val="00000A"/>
                <w:sz w:val="16"/>
                <w:szCs w:val="16"/>
              </w:rPr>
            </w:pPr>
          </w:p>
        </w:tc>
        <w:tc>
          <w:tcPr>
            <w:tcW w:w="4500" w:type="dxa"/>
            <w:shd w:val="clear" w:color="auto" w:fill="FFFFFF"/>
            <w:tcMar>
              <w:top w:w="0" w:type="dxa"/>
              <w:left w:w="108" w:type="dxa"/>
              <w:bottom w:w="0" w:type="dxa"/>
              <w:right w:w="108" w:type="dxa"/>
            </w:tcMar>
          </w:tcPr>
          <w:p w:rsidR="00DC1CE6" w:rsidRPr="000A11CD" w:rsidRDefault="00DC1CE6" w:rsidP="00DC1CE6">
            <w:pPr>
              <w:pStyle w:val="Standard"/>
              <w:shd w:val="clear" w:color="auto" w:fill="FFFFFF"/>
              <w:jc w:val="both"/>
              <w:rPr>
                <w:rFonts w:ascii="Times New Roman" w:hAnsi="Times New Roman" w:cs="Times New Roman"/>
                <w:color w:val="00000A"/>
                <w:sz w:val="16"/>
                <w:szCs w:val="16"/>
              </w:rPr>
            </w:pPr>
          </w:p>
          <w:p w:rsidR="00DC1CE6" w:rsidRPr="000A11CD" w:rsidRDefault="00DC1CE6" w:rsidP="00DC1CE6">
            <w:pPr>
              <w:pStyle w:val="Standard"/>
              <w:shd w:val="clear" w:color="auto" w:fill="FFFFFF"/>
              <w:jc w:val="both"/>
              <w:rPr>
                <w:rFonts w:ascii="Times New Roman" w:hAnsi="Times New Roman" w:cs="Times New Roman"/>
                <w:color w:val="00000A"/>
                <w:sz w:val="16"/>
                <w:szCs w:val="16"/>
              </w:rPr>
            </w:pPr>
            <w:r w:rsidRPr="000A11CD">
              <w:rPr>
                <w:rFonts w:ascii="Times New Roman" w:hAnsi="Times New Roman" w:cs="Times New Roman"/>
                <w:color w:val="00000A"/>
                <w:sz w:val="16"/>
                <w:szCs w:val="16"/>
              </w:rPr>
              <w:t>ПОСТАВЩИК:</w:t>
            </w:r>
          </w:p>
          <w:p w:rsidR="00DC1CE6" w:rsidRPr="000A11CD" w:rsidRDefault="00DC1CE6" w:rsidP="00DC1CE6">
            <w:pPr>
              <w:pStyle w:val="Standard"/>
              <w:shd w:val="clear" w:color="auto" w:fill="FFFFFF"/>
              <w:jc w:val="both"/>
              <w:rPr>
                <w:rFonts w:ascii="Times New Roman" w:hAnsi="Times New Roman" w:cs="Times New Roman"/>
                <w:color w:val="00000A"/>
                <w:sz w:val="16"/>
                <w:szCs w:val="16"/>
              </w:rPr>
            </w:pPr>
          </w:p>
          <w:p w:rsidR="00DC1CE6" w:rsidRPr="000A11CD" w:rsidRDefault="00DC1CE6" w:rsidP="00DC1CE6">
            <w:pPr>
              <w:pStyle w:val="Standard"/>
              <w:shd w:val="clear" w:color="auto" w:fill="FFFFFF"/>
              <w:jc w:val="both"/>
              <w:rPr>
                <w:rFonts w:ascii="Times New Roman" w:hAnsi="Times New Roman" w:cs="Times New Roman"/>
                <w:color w:val="00000A"/>
                <w:sz w:val="16"/>
                <w:szCs w:val="16"/>
              </w:rPr>
            </w:pPr>
            <w:r w:rsidRPr="000A11CD">
              <w:rPr>
                <w:rFonts w:ascii="Times New Roman" w:hAnsi="Times New Roman" w:cs="Times New Roman"/>
                <w:color w:val="00000A"/>
                <w:sz w:val="16"/>
                <w:szCs w:val="16"/>
              </w:rPr>
              <w:t>_________________ /</w:t>
            </w:r>
            <w:r w:rsidRPr="000A11CD">
              <w:rPr>
                <w:rFonts w:ascii="Times New Roman" w:hAnsi="Times New Roman" w:cs="Times New Roman"/>
                <w:sz w:val="16"/>
                <w:szCs w:val="16"/>
              </w:rPr>
              <w:t xml:space="preserve"> </w:t>
            </w:r>
            <w:r w:rsidRPr="000A11CD">
              <w:rPr>
                <w:rFonts w:ascii="Times New Roman" w:hAnsi="Times New Roman" w:cs="Times New Roman"/>
                <w:color w:val="00000A"/>
                <w:sz w:val="16"/>
                <w:szCs w:val="16"/>
              </w:rPr>
              <w:t>Филамофитский М.П./</w:t>
            </w:r>
          </w:p>
          <w:p w:rsidR="00DC1CE6" w:rsidRPr="000A11CD" w:rsidRDefault="00DC1CE6" w:rsidP="00DC1CE6">
            <w:pPr>
              <w:pStyle w:val="Standard"/>
              <w:jc w:val="both"/>
              <w:rPr>
                <w:rFonts w:ascii="Times New Roman" w:hAnsi="Times New Roman" w:cs="Times New Roman"/>
                <w:color w:val="00000A"/>
                <w:sz w:val="16"/>
                <w:szCs w:val="16"/>
              </w:rPr>
            </w:pPr>
            <w:r w:rsidRPr="000A11CD">
              <w:rPr>
                <w:rFonts w:ascii="Times New Roman" w:hAnsi="Times New Roman" w:cs="Times New Roman"/>
                <w:color w:val="00000A"/>
                <w:sz w:val="16"/>
                <w:szCs w:val="16"/>
              </w:rPr>
              <w:t>М.П.</w:t>
            </w:r>
            <w:r w:rsidRPr="000A11CD">
              <w:rPr>
                <w:rFonts w:ascii="Times New Roman" w:hAnsi="Times New Roman" w:cs="Times New Roman"/>
                <w:bCs/>
                <w:i/>
                <w:color w:val="00000A"/>
                <w:kern w:val="0"/>
                <w:sz w:val="16"/>
                <w:szCs w:val="16"/>
              </w:rPr>
              <w:t xml:space="preserve"> (при наличии)</w:t>
            </w:r>
          </w:p>
        </w:tc>
      </w:tr>
    </w:tbl>
    <w:p w:rsidR="008A394B" w:rsidRPr="008A394B" w:rsidRDefault="008A394B" w:rsidP="008A394B">
      <w:pPr>
        <w:spacing w:before="120" w:after="120" w:line="240" w:lineRule="auto"/>
        <w:ind w:firstLine="709"/>
        <w:jc w:val="both"/>
        <w:rPr>
          <w:rFonts w:ascii="Times New Roman" w:eastAsia="Calibri" w:hAnsi="Times New Roman" w:cs="Times New Roman"/>
          <w:sz w:val="20"/>
          <w:szCs w:val="20"/>
        </w:rPr>
      </w:pPr>
      <w:r w:rsidRPr="008A394B">
        <w:rPr>
          <w:rFonts w:ascii="Times New Roman" w:eastAsia="Calibri" w:hAnsi="Times New Roman" w:cs="Times New Roman"/>
          <w:sz w:val="20"/>
          <w:szCs w:val="20"/>
        </w:rPr>
        <w:t xml:space="preserve">Контракт заключен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w:t>
      </w:r>
      <w:r w:rsidR="009D7197">
        <w:rPr>
          <w:rFonts w:ascii="Times New Roman" w:eastAsia="Calibri" w:hAnsi="Times New Roman" w:cs="Times New Roman"/>
          <w:sz w:val="20"/>
          <w:szCs w:val="20"/>
        </w:rPr>
        <w:t>с которым заключается контракт.</w:t>
      </w:r>
    </w:p>
    <w:p w:rsidR="001536C4" w:rsidRPr="006D7FFE" w:rsidRDefault="001536C4" w:rsidP="001536C4">
      <w:pPr>
        <w:numPr>
          <w:ilvl w:val="0"/>
          <w:numId w:val="4"/>
        </w:numPr>
        <w:spacing w:before="240" w:after="240" w:line="240" w:lineRule="auto"/>
        <w:jc w:val="both"/>
        <w:rPr>
          <w:rFonts w:ascii="Times New Roman" w:eastAsia="Calibri" w:hAnsi="Times New Roman" w:cs="Times New Roman"/>
          <w:b/>
          <w:i/>
          <w:color w:val="C00000"/>
          <w:sz w:val="20"/>
          <w:szCs w:val="20"/>
          <w:u w:val="single"/>
        </w:rPr>
      </w:pPr>
      <w:r w:rsidRPr="006D7FFE">
        <w:rPr>
          <w:rFonts w:ascii="Times New Roman" w:eastAsia="Calibri" w:hAnsi="Times New Roman" w:cs="Times New Roman"/>
          <w:b/>
          <w:i/>
          <w:color w:val="C00000"/>
          <w:sz w:val="20"/>
          <w:szCs w:val="20"/>
          <w:u w:val="single"/>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90492D" w:rsidRPr="006D7FFE" w:rsidRDefault="0090492D" w:rsidP="00B85126">
      <w:pPr>
        <w:pStyle w:val="aa"/>
        <w:spacing w:before="120" w:after="120" w:line="240" w:lineRule="auto"/>
        <w:ind w:left="0" w:firstLine="709"/>
        <w:jc w:val="both"/>
        <w:rPr>
          <w:rFonts w:ascii="Times New Roman" w:eastAsia="Times New Roman" w:hAnsi="Times New Roman" w:cs="Times New Roman"/>
          <w:color w:val="000000"/>
          <w:sz w:val="20"/>
          <w:szCs w:val="20"/>
          <w:lang w:eastAsia="ru-RU"/>
        </w:rPr>
      </w:pPr>
      <w:r w:rsidRPr="006D7FFE">
        <w:rPr>
          <w:rFonts w:ascii="Times New Roman" w:eastAsia="Times New Roman" w:hAnsi="Times New Roman" w:cs="Times New Roman"/>
          <w:color w:val="000000"/>
          <w:sz w:val="20"/>
          <w:szCs w:val="20"/>
          <w:lang w:eastAsia="ru-RU"/>
        </w:rPr>
        <w:lastRenderedPageBreak/>
        <w:t>Применение мер ответственности и совершение иных действий в случае нарушения поставщиком (подрядчиком, исполнителем) условий контракта не применялось.</w:t>
      </w:r>
    </w:p>
    <w:p w:rsidR="00B85126" w:rsidRPr="00B85126" w:rsidRDefault="00B85126" w:rsidP="00B85126">
      <w:pPr>
        <w:numPr>
          <w:ilvl w:val="0"/>
          <w:numId w:val="4"/>
        </w:numPr>
        <w:spacing w:before="240" w:after="240" w:line="240" w:lineRule="auto"/>
        <w:jc w:val="both"/>
        <w:rPr>
          <w:rFonts w:ascii="Times New Roman" w:eastAsia="Calibri" w:hAnsi="Times New Roman" w:cs="Times New Roman"/>
          <w:b/>
          <w:i/>
          <w:color w:val="C00000"/>
          <w:sz w:val="20"/>
          <w:szCs w:val="20"/>
          <w:u w:val="single"/>
        </w:rPr>
      </w:pPr>
      <w:r w:rsidRPr="00B85126">
        <w:rPr>
          <w:rFonts w:ascii="Times New Roman" w:eastAsia="Calibri" w:hAnsi="Times New Roman" w:cs="Times New Roman"/>
          <w:b/>
          <w:i/>
          <w:color w:val="C00000"/>
          <w:sz w:val="20"/>
          <w:szCs w:val="20"/>
          <w:u w:val="single"/>
        </w:rPr>
        <w:t>Исполнение контракта</w:t>
      </w:r>
      <w:r w:rsidR="00C14F6F">
        <w:rPr>
          <w:rFonts w:ascii="Times New Roman" w:eastAsia="Calibri" w:hAnsi="Times New Roman" w:cs="Times New Roman"/>
          <w:b/>
          <w:i/>
          <w:color w:val="C00000"/>
          <w:sz w:val="20"/>
          <w:szCs w:val="20"/>
          <w:u w:val="single"/>
        </w:rPr>
        <w:t>,</w:t>
      </w:r>
      <w:r w:rsidRPr="00B85126">
        <w:rPr>
          <w:rFonts w:ascii="Times New Roman" w:eastAsia="Calibri" w:hAnsi="Times New Roman" w:cs="Times New Roman"/>
          <w:b/>
          <w:i/>
          <w:color w:val="C00000"/>
          <w:sz w:val="20"/>
          <w:szCs w:val="20"/>
          <w:u w:val="single"/>
        </w:rPr>
        <w:t xml:space="preserve"> заключённого между образовательными  учреждениями Лотошинского муниципального район</w:t>
      </w:r>
      <w:proofErr w:type="gramStart"/>
      <w:r w:rsidRPr="00B85126">
        <w:rPr>
          <w:rFonts w:ascii="Times New Roman" w:eastAsia="Calibri" w:hAnsi="Times New Roman" w:cs="Times New Roman"/>
          <w:b/>
          <w:i/>
          <w:color w:val="C00000"/>
          <w:sz w:val="20"/>
          <w:szCs w:val="20"/>
          <w:u w:val="single"/>
        </w:rPr>
        <w:t>а и ООО</w:t>
      </w:r>
      <w:proofErr w:type="gramEnd"/>
      <w:r w:rsidRPr="00B85126">
        <w:rPr>
          <w:rFonts w:ascii="Times New Roman" w:eastAsia="Calibri" w:hAnsi="Times New Roman" w:cs="Times New Roman"/>
          <w:b/>
          <w:i/>
          <w:color w:val="C00000"/>
          <w:sz w:val="20"/>
          <w:szCs w:val="20"/>
          <w:u w:val="single"/>
        </w:rPr>
        <w:t xml:space="preserve"> «Интеллектуальная интеграция» (ООО «</w:t>
      </w:r>
      <w:proofErr w:type="spellStart"/>
      <w:r w:rsidRPr="00B85126">
        <w:rPr>
          <w:rFonts w:ascii="Times New Roman" w:eastAsia="Calibri" w:hAnsi="Times New Roman" w:cs="Times New Roman"/>
          <w:b/>
          <w:i/>
          <w:color w:val="C00000"/>
          <w:sz w:val="20"/>
          <w:szCs w:val="20"/>
          <w:u w:val="single"/>
        </w:rPr>
        <w:t>Интелин</w:t>
      </w:r>
      <w:proofErr w:type="spellEnd"/>
      <w:r w:rsidRPr="00B85126">
        <w:rPr>
          <w:rFonts w:ascii="Times New Roman" w:eastAsia="Calibri" w:hAnsi="Times New Roman" w:cs="Times New Roman"/>
          <w:b/>
          <w:i/>
          <w:color w:val="C00000"/>
          <w:sz w:val="20"/>
          <w:szCs w:val="20"/>
          <w:u w:val="single"/>
        </w:rPr>
        <w:t>») ИНН 7714737699.</w:t>
      </w:r>
    </w:p>
    <w:p w:rsidR="00A61AAB" w:rsidRPr="006D7FFE" w:rsidRDefault="0090492D" w:rsidP="0090492D">
      <w:pPr>
        <w:spacing w:before="240" w:after="240"/>
        <w:ind w:left="568"/>
        <w:jc w:val="both"/>
        <w:rPr>
          <w:rFonts w:ascii="Times New Roman" w:hAnsi="Times New Roman" w:cs="Times New Roman"/>
          <w:b/>
          <w:i/>
          <w:sz w:val="20"/>
          <w:szCs w:val="20"/>
        </w:rPr>
      </w:pPr>
      <w:r w:rsidRPr="006D7FFE">
        <w:rPr>
          <w:rFonts w:ascii="Times New Roman" w:hAnsi="Times New Roman" w:cs="Times New Roman"/>
          <w:b/>
          <w:i/>
          <w:sz w:val="20"/>
          <w:szCs w:val="20"/>
        </w:rPr>
        <w:t>5.1</w:t>
      </w:r>
      <w:r w:rsidRPr="006D7FFE">
        <w:rPr>
          <w:rFonts w:ascii="Times New Roman" w:hAnsi="Times New Roman" w:cs="Times New Roman"/>
          <w:b/>
          <w:i/>
          <w:sz w:val="20"/>
          <w:szCs w:val="20"/>
        </w:rPr>
        <w:tab/>
        <w:t>Проверка соблюдения заказчиком обязательных условий при заключении контракта</w:t>
      </w:r>
    </w:p>
    <w:p w:rsidR="0090492D" w:rsidRPr="00044277" w:rsidRDefault="00A61AAB" w:rsidP="00A61AAB">
      <w:pPr>
        <w:pStyle w:val="aa"/>
        <w:spacing w:before="120" w:after="120" w:line="240" w:lineRule="auto"/>
        <w:ind w:left="0" w:firstLine="709"/>
        <w:jc w:val="both"/>
        <w:rPr>
          <w:rFonts w:ascii="Times New Roman" w:eastAsia="Times New Roman" w:hAnsi="Times New Roman" w:cs="Times New Roman"/>
          <w:color w:val="000000"/>
          <w:sz w:val="20"/>
          <w:szCs w:val="20"/>
          <w:lang w:eastAsia="ru-RU"/>
        </w:rPr>
      </w:pPr>
      <w:r w:rsidRPr="00044277">
        <w:rPr>
          <w:rFonts w:ascii="Times New Roman" w:eastAsia="Times New Roman" w:hAnsi="Times New Roman" w:cs="Times New Roman"/>
          <w:color w:val="000000"/>
          <w:sz w:val="20"/>
          <w:szCs w:val="20"/>
          <w:lang w:eastAsia="ru-RU"/>
        </w:rPr>
        <w:t>Заказчик обязан фиксировать в договоре определенные требования, так называемые существенные условия государственного (муниципального) контракта. Контракт заключается в соответствии с извещением, документацией, заявкой и окончательным предложением победителя (</w:t>
      </w:r>
      <w:proofErr w:type="gramStart"/>
      <w:r w:rsidRPr="00044277">
        <w:rPr>
          <w:rFonts w:ascii="Times New Roman" w:eastAsia="Times New Roman" w:hAnsi="Times New Roman" w:cs="Times New Roman"/>
          <w:color w:val="000000"/>
          <w:sz w:val="20"/>
          <w:szCs w:val="20"/>
          <w:lang w:eastAsia="ru-RU"/>
        </w:rPr>
        <w:t>ч</w:t>
      </w:r>
      <w:proofErr w:type="gramEnd"/>
      <w:r w:rsidRPr="00044277">
        <w:rPr>
          <w:rFonts w:ascii="Times New Roman" w:eastAsia="Times New Roman" w:hAnsi="Times New Roman" w:cs="Times New Roman"/>
          <w:color w:val="000000"/>
          <w:sz w:val="20"/>
          <w:szCs w:val="20"/>
          <w:lang w:eastAsia="ru-RU"/>
        </w:rPr>
        <w:t xml:space="preserve">. 1 ст. 34 44-ФЗ). </w:t>
      </w:r>
      <w:r w:rsidR="0090492D" w:rsidRPr="00044277">
        <w:rPr>
          <w:rFonts w:ascii="Times New Roman" w:eastAsia="Times New Roman" w:hAnsi="Times New Roman" w:cs="Times New Roman"/>
          <w:color w:val="000000"/>
          <w:sz w:val="20"/>
          <w:szCs w:val="20"/>
          <w:lang w:eastAsia="ru-RU"/>
        </w:rPr>
        <w:t xml:space="preserve"> </w:t>
      </w:r>
    </w:p>
    <w:p w:rsidR="0090492D" w:rsidRPr="00044277" w:rsidRDefault="0090492D" w:rsidP="0090492D">
      <w:pPr>
        <w:pStyle w:val="Default"/>
        <w:spacing w:before="120" w:after="120"/>
        <w:ind w:firstLine="709"/>
        <w:jc w:val="both"/>
        <w:rPr>
          <w:rFonts w:ascii="Times New Roman" w:hAnsi="Times New Roman" w:cs="Times New Roman"/>
          <w:color w:val="auto"/>
          <w:sz w:val="20"/>
          <w:szCs w:val="20"/>
        </w:rPr>
      </w:pPr>
      <w:r w:rsidRPr="00044277">
        <w:rPr>
          <w:rFonts w:ascii="Times New Roman" w:hAnsi="Times New Roman" w:cs="Times New Roman"/>
          <w:color w:val="auto"/>
          <w:sz w:val="20"/>
          <w:szCs w:val="20"/>
        </w:rPr>
        <w:t>Проверка соблюдения обязательных условий при заключении контракта показала следующее:</w:t>
      </w:r>
    </w:p>
    <w:p w:rsidR="0090492D" w:rsidRPr="00044277" w:rsidRDefault="009648F9" w:rsidP="0074157F">
      <w:pPr>
        <w:pStyle w:val="ConsPlusNonformat"/>
        <w:ind w:firstLine="708"/>
        <w:jc w:val="both"/>
        <w:rPr>
          <w:rFonts w:ascii="Times New Roman" w:hAnsi="Times New Roman" w:cs="Times New Roman"/>
          <w:color w:val="000000"/>
        </w:rPr>
      </w:pPr>
      <w:r w:rsidRPr="00044277">
        <w:rPr>
          <w:rFonts w:ascii="Times New Roman" w:hAnsi="Times New Roman" w:cs="Times New Roman"/>
        </w:rPr>
        <w:t>«</w:t>
      </w:r>
      <w:r w:rsidRPr="00044277">
        <w:rPr>
          <w:rFonts w:ascii="Times New Roman" w:hAnsi="Times New Roman" w:cs="Times New Roman"/>
          <w:color w:val="000000"/>
        </w:rPr>
        <w:t xml:space="preserve">п.2 </w:t>
      </w:r>
      <w:r w:rsidRPr="00044277">
        <w:rPr>
          <w:rFonts w:ascii="Times New Roman" w:hAnsi="Times New Roman" w:cs="Times New Roman"/>
          <w:b/>
          <w:color w:val="000000"/>
        </w:rPr>
        <w:t>Цена Контракта и порядок расчётов</w:t>
      </w:r>
    </w:p>
    <w:p w:rsidR="0074157F" w:rsidRPr="00044277" w:rsidRDefault="0074157F" w:rsidP="0074157F">
      <w:pPr>
        <w:pStyle w:val="Standard"/>
        <w:ind w:firstLine="709"/>
        <w:jc w:val="both"/>
        <w:rPr>
          <w:sz w:val="20"/>
          <w:szCs w:val="20"/>
        </w:rPr>
      </w:pPr>
      <w:r w:rsidRPr="00044277">
        <w:rPr>
          <w:rFonts w:ascii="Times New Roman" w:hAnsi="Times New Roman" w:cs="Times New Roman"/>
          <w:color w:val="00000A"/>
          <w:sz w:val="20"/>
          <w:szCs w:val="20"/>
        </w:rPr>
        <w:t>2.5. Оплата товара</w:t>
      </w:r>
      <w:r w:rsidRPr="00044277">
        <w:rPr>
          <w:rFonts w:ascii="Times New Roman" w:hAnsi="Times New Roman" w:cs="Times New Roman"/>
          <w:color w:val="000000"/>
          <w:spacing w:val="4"/>
          <w:sz w:val="20"/>
          <w:szCs w:val="20"/>
        </w:rPr>
        <w:t xml:space="preserve"> производится </w:t>
      </w:r>
      <w:r w:rsidRPr="00044277">
        <w:rPr>
          <w:rFonts w:ascii="Times New Roman" w:hAnsi="Times New Roman" w:cs="Times New Roman"/>
          <w:color w:val="00000A"/>
          <w:sz w:val="20"/>
          <w:szCs w:val="20"/>
        </w:rPr>
        <w:t xml:space="preserve">по факту поставки на основании предъявленного Поставщиком Заказчику счета и после подписания Заказчиком </w:t>
      </w:r>
      <w:r w:rsidRPr="00044277">
        <w:rPr>
          <w:rFonts w:ascii="Times New Roman" w:hAnsi="Times New Roman" w:cs="Times New Roman"/>
          <w:sz w:val="20"/>
          <w:szCs w:val="20"/>
        </w:rPr>
        <w:t>Акта приема-передачи товара</w:t>
      </w:r>
      <w:r w:rsidRPr="00044277">
        <w:rPr>
          <w:rFonts w:ascii="Times New Roman" w:hAnsi="Times New Roman" w:cs="Times New Roman"/>
          <w:color w:val="00000A"/>
          <w:sz w:val="20"/>
          <w:szCs w:val="20"/>
        </w:rPr>
        <w:t xml:space="preserve">, </w:t>
      </w:r>
      <w:r w:rsidRPr="00044277">
        <w:rPr>
          <w:rFonts w:ascii="Times New Roman" w:hAnsi="Times New Roman" w:cs="Times New Roman"/>
          <w:color w:val="000000"/>
          <w:spacing w:val="4"/>
          <w:sz w:val="20"/>
          <w:szCs w:val="20"/>
        </w:rPr>
        <w:t xml:space="preserve">путем безналичного перечисления на расчетный счет </w:t>
      </w:r>
      <w:r w:rsidRPr="00044277">
        <w:rPr>
          <w:rFonts w:ascii="Times New Roman" w:hAnsi="Times New Roman" w:cs="Times New Roman"/>
          <w:color w:val="00000A"/>
          <w:spacing w:val="1"/>
          <w:sz w:val="20"/>
          <w:szCs w:val="20"/>
        </w:rPr>
        <w:t xml:space="preserve">Поставщика </w:t>
      </w:r>
      <w:r w:rsidRPr="00044277">
        <w:rPr>
          <w:rFonts w:ascii="Times New Roman" w:hAnsi="Times New Roman" w:cs="Times New Roman"/>
          <w:color w:val="000000"/>
          <w:spacing w:val="1"/>
          <w:sz w:val="20"/>
          <w:szCs w:val="20"/>
        </w:rPr>
        <w:t>денежных сре</w:t>
      </w:r>
      <w:proofErr w:type="gramStart"/>
      <w:r w:rsidRPr="00044277">
        <w:rPr>
          <w:rFonts w:ascii="Times New Roman" w:hAnsi="Times New Roman" w:cs="Times New Roman"/>
          <w:color w:val="000000"/>
          <w:spacing w:val="1"/>
          <w:sz w:val="20"/>
          <w:szCs w:val="20"/>
        </w:rPr>
        <w:t>дств в ср</w:t>
      </w:r>
      <w:proofErr w:type="gramEnd"/>
      <w:r w:rsidRPr="00044277">
        <w:rPr>
          <w:rFonts w:ascii="Times New Roman" w:hAnsi="Times New Roman" w:cs="Times New Roman"/>
          <w:color w:val="000000"/>
          <w:spacing w:val="1"/>
          <w:sz w:val="20"/>
          <w:szCs w:val="20"/>
        </w:rPr>
        <w:t>ок, не превышающий</w:t>
      </w:r>
      <w:r w:rsidRPr="00044277">
        <w:rPr>
          <w:rFonts w:ascii="Times New Roman" w:hAnsi="Times New Roman" w:cs="Times New Roman"/>
          <w:kern w:val="0"/>
          <w:sz w:val="20"/>
          <w:szCs w:val="20"/>
        </w:rPr>
        <w:t xml:space="preserve"> </w:t>
      </w:r>
      <w:r w:rsidRPr="00044277">
        <w:rPr>
          <w:rFonts w:ascii="Times New Roman" w:hAnsi="Times New Roman" w:cs="Times New Roman"/>
          <w:color w:val="C00000"/>
          <w:kern w:val="0"/>
          <w:sz w:val="20"/>
          <w:szCs w:val="20"/>
        </w:rPr>
        <w:t>30 (тридцати) дней</w:t>
      </w:r>
      <w:r w:rsidRPr="00044277">
        <w:rPr>
          <w:rFonts w:ascii="Times New Roman" w:hAnsi="Times New Roman" w:cs="Times New Roman"/>
          <w:color w:val="000000"/>
          <w:spacing w:val="1"/>
          <w:sz w:val="20"/>
          <w:szCs w:val="20"/>
        </w:rPr>
        <w:t xml:space="preserve"> со дня подписания Заказчиком </w:t>
      </w:r>
      <w:r w:rsidRPr="00044277">
        <w:rPr>
          <w:rFonts w:ascii="Times New Roman" w:hAnsi="Times New Roman" w:cs="Times New Roman"/>
          <w:sz w:val="20"/>
          <w:szCs w:val="20"/>
        </w:rPr>
        <w:t>Акта приема-передачи товара, с учетом положений пункта 2.10 Контракта.</w:t>
      </w:r>
    </w:p>
    <w:p w:rsidR="0090492D" w:rsidRPr="00044277" w:rsidRDefault="0074157F" w:rsidP="0074157F">
      <w:pPr>
        <w:pStyle w:val="Standard"/>
        <w:ind w:firstLine="709"/>
        <w:jc w:val="both"/>
        <w:rPr>
          <w:rFonts w:ascii="Times New Roman" w:eastAsia="Times New Roman" w:hAnsi="Times New Roman" w:cs="Times New Roman"/>
          <w:color w:val="000000"/>
          <w:sz w:val="20"/>
          <w:szCs w:val="20"/>
          <w:lang w:eastAsia="ru-RU"/>
        </w:rPr>
      </w:pPr>
      <w:r w:rsidRPr="00044277">
        <w:rPr>
          <w:rFonts w:ascii="Times New Roman" w:hAnsi="Times New Roman" w:cs="Times New Roman"/>
          <w:color w:val="00000A"/>
          <w:sz w:val="20"/>
          <w:szCs w:val="20"/>
        </w:rPr>
        <w:t>Оплата товара осуществляется за счет средств областного бюджета</w:t>
      </w:r>
      <w:r w:rsidR="000B441A" w:rsidRPr="00044277">
        <w:rPr>
          <w:rFonts w:ascii="Times New Roman" w:eastAsia="Times New Roman" w:hAnsi="Times New Roman" w:cs="Times New Roman"/>
          <w:color w:val="000000"/>
          <w:sz w:val="20"/>
          <w:szCs w:val="20"/>
          <w:lang w:eastAsia="ru-RU"/>
        </w:rPr>
        <w:t>»</w:t>
      </w:r>
      <w:r w:rsidR="00A52043" w:rsidRPr="00044277">
        <w:rPr>
          <w:rFonts w:ascii="Times New Roman" w:eastAsia="Times New Roman" w:hAnsi="Times New Roman" w:cs="Times New Roman"/>
          <w:color w:val="000000"/>
          <w:sz w:val="20"/>
          <w:szCs w:val="20"/>
          <w:lang w:eastAsia="ru-RU"/>
        </w:rPr>
        <w:t>.</w:t>
      </w:r>
    </w:p>
    <w:p w:rsidR="0090492D" w:rsidRDefault="009648F9" w:rsidP="000B441A">
      <w:pPr>
        <w:spacing w:before="120" w:after="120" w:line="240" w:lineRule="auto"/>
        <w:ind w:firstLine="709"/>
        <w:jc w:val="both"/>
        <w:rPr>
          <w:rFonts w:ascii="Times New Roman" w:hAnsi="Times New Roman" w:cs="Times New Roman"/>
          <w:i/>
          <w:sz w:val="20"/>
          <w:szCs w:val="20"/>
          <w:lang w:eastAsia="ru-RU"/>
        </w:rPr>
      </w:pPr>
      <w:proofErr w:type="gramStart"/>
      <w:r w:rsidRPr="00044277">
        <w:rPr>
          <w:rFonts w:ascii="Times New Roman" w:hAnsi="Times New Roman" w:cs="Times New Roman"/>
          <w:i/>
          <w:sz w:val="20"/>
          <w:szCs w:val="20"/>
          <w:lang w:eastAsia="ru-RU"/>
        </w:rPr>
        <w:t>В случае если в извещении об осуществлении закупки установлены ограничения в соответствии</w:t>
      </w:r>
      <w:r w:rsidRPr="006D7FFE">
        <w:rPr>
          <w:rFonts w:ascii="Times New Roman" w:hAnsi="Times New Roman" w:cs="Times New Roman"/>
          <w:i/>
          <w:sz w:val="20"/>
          <w:szCs w:val="20"/>
          <w:lang w:eastAsia="ru-RU"/>
        </w:rPr>
        <w:t xml:space="preserve"> с частью 3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w:t>
      </w:r>
      <w:proofErr w:type="gramEnd"/>
      <w:r w:rsidRPr="006D7FFE">
        <w:rPr>
          <w:rFonts w:ascii="Times New Roman" w:hAnsi="Times New Roman" w:cs="Times New Roman"/>
          <w:i/>
          <w:sz w:val="20"/>
          <w:szCs w:val="20"/>
          <w:lang w:eastAsia="ru-RU"/>
        </w:rPr>
        <w:t xml:space="preserve"> о приемке, предусмотренного частью 7 </w:t>
      </w:r>
      <w:hyperlink r:id="rId12" w:tgtFrame="_blank" w:history="1">
        <w:r w:rsidRPr="006D7FFE">
          <w:rPr>
            <w:rFonts w:ascii="Times New Roman" w:hAnsi="Times New Roman" w:cs="Times New Roman"/>
            <w:i/>
            <w:sz w:val="20"/>
            <w:szCs w:val="20"/>
            <w:lang w:eastAsia="ru-RU"/>
          </w:rPr>
          <w:t>статьи 94</w:t>
        </w:r>
      </w:hyperlink>
      <w:r w:rsidRPr="006D7FFE">
        <w:rPr>
          <w:rFonts w:ascii="Times New Roman" w:hAnsi="Times New Roman" w:cs="Times New Roman"/>
          <w:i/>
          <w:sz w:val="20"/>
          <w:szCs w:val="20"/>
          <w:lang w:eastAsia="ru-RU"/>
        </w:rPr>
        <w:t> настоящего Федерального закона</w:t>
      </w:r>
      <w:r w:rsidR="009D7973" w:rsidRPr="006D7FFE">
        <w:rPr>
          <w:rFonts w:ascii="Times New Roman" w:hAnsi="Times New Roman" w:cs="Times New Roman"/>
          <w:i/>
          <w:sz w:val="20"/>
          <w:szCs w:val="20"/>
          <w:lang w:eastAsia="ru-RU"/>
        </w:rPr>
        <w:t xml:space="preserve"> </w:t>
      </w:r>
      <w:r w:rsidR="000B441A" w:rsidRPr="006D7FFE">
        <w:rPr>
          <w:rFonts w:ascii="Times New Roman" w:hAnsi="Times New Roman" w:cs="Times New Roman"/>
          <w:i/>
          <w:sz w:val="20"/>
          <w:szCs w:val="20"/>
          <w:lang w:eastAsia="ru-RU"/>
        </w:rPr>
        <w:t>(</w:t>
      </w:r>
      <w:r w:rsidR="009D7973" w:rsidRPr="006D7FFE">
        <w:rPr>
          <w:rFonts w:ascii="Times New Roman" w:hAnsi="Times New Roman" w:cs="Times New Roman"/>
          <w:i/>
          <w:sz w:val="20"/>
          <w:szCs w:val="20"/>
          <w:lang w:eastAsia="ru-RU"/>
        </w:rPr>
        <w:t xml:space="preserve">п.8 ст.30 Закона 44-ФЗ в редакции </w:t>
      </w:r>
      <w:r w:rsidR="000B441A" w:rsidRPr="006D7FFE">
        <w:rPr>
          <w:rFonts w:ascii="Times New Roman" w:hAnsi="Times New Roman" w:cs="Times New Roman"/>
          <w:i/>
          <w:sz w:val="20"/>
          <w:szCs w:val="20"/>
          <w:lang w:eastAsia="ru-RU"/>
        </w:rPr>
        <w:t>83-ФЗ от 01.05.17).</w:t>
      </w:r>
    </w:p>
    <w:p w:rsidR="007A789D" w:rsidRPr="007A789D" w:rsidRDefault="007A789D" w:rsidP="007A789D">
      <w:pPr>
        <w:pStyle w:val="ConsPlusNonformat"/>
        <w:ind w:firstLine="708"/>
        <w:jc w:val="both"/>
        <w:rPr>
          <w:rFonts w:ascii="Times New Roman" w:hAnsi="Times New Roman" w:cs="Times New Roman"/>
        </w:rPr>
      </w:pPr>
      <w:r w:rsidRPr="007A789D">
        <w:rPr>
          <w:rFonts w:ascii="Times New Roman" w:hAnsi="Times New Roman" w:cs="Times New Roman"/>
        </w:rPr>
        <w:t>«3.</w:t>
      </w:r>
      <w:r w:rsidRPr="007A789D">
        <w:rPr>
          <w:rFonts w:ascii="Times New Roman" w:hAnsi="Times New Roman" w:cs="Times New Roman"/>
        </w:rPr>
        <w:tab/>
      </w:r>
      <w:r w:rsidRPr="007A789D">
        <w:rPr>
          <w:rFonts w:ascii="Times New Roman" w:hAnsi="Times New Roman" w:cs="Times New Roman"/>
          <w:b/>
        </w:rPr>
        <w:t>Сроки поставки</w:t>
      </w:r>
    </w:p>
    <w:p w:rsidR="007A789D" w:rsidRDefault="007A789D" w:rsidP="007A789D">
      <w:pPr>
        <w:pStyle w:val="ConsPlusNonformat"/>
        <w:ind w:firstLine="708"/>
        <w:jc w:val="both"/>
        <w:rPr>
          <w:rFonts w:ascii="Times New Roman" w:hAnsi="Times New Roman" w:cs="Times New Roman"/>
        </w:rPr>
      </w:pPr>
      <w:r w:rsidRPr="007A789D">
        <w:rPr>
          <w:rFonts w:ascii="Times New Roman" w:hAnsi="Times New Roman" w:cs="Times New Roman"/>
        </w:rPr>
        <w:t>3.1.  Поставка товара осуществляется Заказчику согласно времени и дате указанной в заявк</w:t>
      </w:r>
      <w:r w:rsidR="002C14A5">
        <w:rPr>
          <w:rFonts w:ascii="Times New Roman" w:hAnsi="Times New Roman" w:cs="Times New Roman"/>
        </w:rPr>
        <w:t>е</w:t>
      </w:r>
      <w:r w:rsidRPr="007A789D">
        <w:rPr>
          <w:rFonts w:ascii="Times New Roman" w:hAnsi="Times New Roman" w:cs="Times New Roman"/>
        </w:rPr>
        <w:t>, полученной от  Заказчика</w:t>
      </w:r>
      <w:r>
        <w:rPr>
          <w:rFonts w:ascii="Times New Roman" w:hAnsi="Times New Roman" w:cs="Times New Roman"/>
        </w:rPr>
        <w:t>»</w:t>
      </w:r>
      <w:r w:rsidR="0053447F">
        <w:rPr>
          <w:rFonts w:ascii="Times New Roman" w:hAnsi="Times New Roman" w:cs="Times New Roman"/>
        </w:rPr>
        <w:t>.</w:t>
      </w:r>
    </w:p>
    <w:p w:rsidR="0053447F" w:rsidRDefault="001B1F10" w:rsidP="001B1F10">
      <w:pPr>
        <w:pStyle w:val="ConsPlusNonformat"/>
        <w:spacing w:before="120" w:after="120"/>
        <w:ind w:firstLine="709"/>
        <w:jc w:val="both"/>
        <w:rPr>
          <w:rFonts w:ascii="Times New Roman" w:hAnsi="Times New Roman" w:cs="Times New Roman"/>
          <w:color w:val="000000"/>
        </w:rPr>
      </w:pPr>
      <w:r>
        <w:rPr>
          <w:rFonts w:ascii="Times New Roman" w:hAnsi="Times New Roman" w:cs="Times New Roman"/>
          <w:i/>
          <w:color w:val="000000"/>
        </w:rPr>
        <w:t xml:space="preserve"> </w:t>
      </w:r>
      <w:r w:rsidRPr="001B1F10">
        <w:rPr>
          <w:rFonts w:ascii="Times New Roman" w:hAnsi="Times New Roman" w:cs="Times New Roman"/>
          <w:color w:val="000000"/>
        </w:rPr>
        <w:t xml:space="preserve">Согласно извещению </w:t>
      </w:r>
      <w:r>
        <w:rPr>
          <w:rFonts w:ascii="Times New Roman" w:hAnsi="Times New Roman" w:cs="Times New Roman"/>
          <w:color w:val="000000"/>
        </w:rPr>
        <w:t>о проведении электронного аукциона:</w:t>
      </w:r>
    </w:p>
    <w:p w:rsidR="001B1F10" w:rsidRDefault="001B1F10" w:rsidP="007A789D">
      <w:pPr>
        <w:pStyle w:val="ConsPlusNonformat"/>
        <w:ind w:firstLine="708"/>
        <w:jc w:val="both"/>
        <w:rPr>
          <w:rFonts w:ascii="Times New Roman" w:hAnsi="Times New Roman" w:cs="Times New Roman"/>
          <w:color w:val="000000"/>
        </w:rPr>
      </w:pPr>
      <w:r>
        <w:rPr>
          <w:rFonts w:ascii="Times New Roman" w:hAnsi="Times New Roman" w:cs="Times New Roman"/>
          <w:color w:val="000000"/>
        </w:rPr>
        <w:t>Сроки поставки товара или завершения работы – с момента подписания муниципального контракта до 30 ноября 2017г.</w:t>
      </w:r>
    </w:p>
    <w:p w:rsidR="0053447F" w:rsidRPr="001B1F10" w:rsidRDefault="001B1F10" w:rsidP="001B1F10">
      <w:pPr>
        <w:pStyle w:val="ConsPlusNonformat"/>
        <w:spacing w:before="120" w:after="120"/>
        <w:ind w:firstLine="708"/>
        <w:jc w:val="both"/>
        <w:rPr>
          <w:rFonts w:ascii="Times New Roman" w:hAnsi="Times New Roman" w:cs="Times New Roman"/>
          <w:i/>
          <w:color w:val="000000"/>
        </w:rPr>
      </w:pPr>
      <w:r w:rsidRPr="001B1F10">
        <w:rPr>
          <w:rFonts w:ascii="Times New Roman" w:hAnsi="Times New Roman" w:cs="Times New Roman"/>
          <w:i/>
          <w:color w:val="000000"/>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w:t>
      </w:r>
      <w:r>
        <w:rPr>
          <w:rFonts w:ascii="Times New Roman" w:hAnsi="Times New Roman" w:cs="Times New Roman"/>
          <w:i/>
          <w:color w:val="000000"/>
        </w:rPr>
        <w:t xml:space="preserve"> </w:t>
      </w:r>
      <w:r w:rsidR="00DD61E6" w:rsidRPr="001B1F10">
        <w:rPr>
          <w:rFonts w:ascii="Times New Roman" w:hAnsi="Times New Roman" w:cs="Times New Roman"/>
          <w:i/>
          <w:color w:val="000000"/>
        </w:rPr>
        <w:t>(п.1</w:t>
      </w:r>
      <w:r w:rsidRPr="001B1F10">
        <w:rPr>
          <w:rFonts w:ascii="Times New Roman" w:hAnsi="Times New Roman" w:cs="Times New Roman"/>
          <w:i/>
          <w:color w:val="000000"/>
        </w:rPr>
        <w:t xml:space="preserve"> ст. 34 закона 44-ФЗ).</w:t>
      </w:r>
    </w:p>
    <w:p w:rsidR="00645A12" w:rsidRPr="00044277" w:rsidRDefault="00645A12" w:rsidP="001B1F10">
      <w:pPr>
        <w:pStyle w:val="Standard"/>
        <w:spacing w:before="120" w:after="120"/>
        <w:ind w:firstLine="720"/>
        <w:rPr>
          <w:rFonts w:ascii="Times New Roman" w:hAnsi="Times New Roman" w:cs="Times New Roman"/>
          <w:b/>
          <w:color w:val="C00000"/>
          <w:sz w:val="20"/>
          <w:szCs w:val="20"/>
        </w:rPr>
      </w:pPr>
      <w:r w:rsidRPr="00044277">
        <w:rPr>
          <w:rFonts w:ascii="Times New Roman" w:hAnsi="Times New Roman" w:cs="Times New Roman"/>
          <w:b/>
          <w:color w:val="C00000"/>
          <w:sz w:val="20"/>
          <w:szCs w:val="20"/>
        </w:rPr>
        <w:t>«</w:t>
      </w:r>
      <w:r w:rsidRPr="00044277">
        <w:rPr>
          <w:rFonts w:ascii="Times New Roman" w:hAnsi="Times New Roman" w:cs="Times New Roman"/>
          <w:color w:val="C00000"/>
          <w:sz w:val="20"/>
          <w:szCs w:val="20"/>
        </w:rPr>
        <w:t>п.7.</w:t>
      </w:r>
      <w:r w:rsidRPr="00044277">
        <w:rPr>
          <w:rFonts w:ascii="Times New Roman" w:hAnsi="Times New Roman" w:cs="Times New Roman"/>
          <w:b/>
          <w:color w:val="C00000"/>
          <w:sz w:val="20"/>
          <w:szCs w:val="20"/>
        </w:rPr>
        <w:t xml:space="preserve"> Ответственность Сторон</w:t>
      </w:r>
    </w:p>
    <w:p w:rsidR="00645A12" w:rsidRPr="00044277" w:rsidRDefault="00645A12" w:rsidP="00645A12">
      <w:pPr>
        <w:pStyle w:val="Standard"/>
        <w:ind w:firstLine="851"/>
        <w:jc w:val="both"/>
        <w:rPr>
          <w:rFonts w:ascii="Times New Roman" w:hAnsi="Times New Roman" w:cs="Times New Roman"/>
          <w:color w:val="C00000"/>
          <w:sz w:val="20"/>
          <w:szCs w:val="20"/>
        </w:rPr>
      </w:pPr>
      <w:r w:rsidRPr="00044277">
        <w:rPr>
          <w:rFonts w:ascii="Times New Roman" w:hAnsi="Times New Roman" w:cs="Times New Roman"/>
          <w:color w:val="C00000"/>
          <w:sz w:val="20"/>
          <w:szCs w:val="20"/>
        </w:rPr>
        <w:t>7.1. За неисполнение или ненадлежащее исполнение своих обязательств, установленных Контрактом, Стороны несут ответственность в соответствии с действующим законодательством Российской Федерации и условиями Контракта</w:t>
      </w:r>
      <w:r w:rsidR="00596C84" w:rsidRPr="00044277">
        <w:rPr>
          <w:rFonts w:ascii="Times New Roman" w:hAnsi="Times New Roman" w:cs="Times New Roman"/>
          <w:color w:val="C00000"/>
          <w:sz w:val="20"/>
          <w:szCs w:val="20"/>
        </w:rPr>
        <w:t>…</w:t>
      </w:r>
    </w:p>
    <w:p w:rsidR="00645A12" w:rsidRPr="00044277" w:rsidRDefault="00645A12" w:rsidP="00645A12">
      <w:pPr>
        <w:pStyle w:val="Standard"/>
        <w:ind w:firstLine="851"/>
        <w:jc w:val="both"/>
        <w:rPr>
          <w:rFonts w:ascii="Times New Roman" w:hAnsi="Times New Roman" w:cs="Times New Roman"/>
          <w:color w:val="C00000"/>
          <w:sz w:val="20"/>
          <w:szCs w:val="20"/>
        </w:rPr>
      </w:pPr>
      <w:r w:rsidRPr="00044277">
        <w:rPr>
          <w:rFonts w:ascii="Times New Roman" w:hAnsi="Times New Roman" w:cs="Times New Roman"/>
          <w:color w:val="C00000"/>
          <w:sz w:val="20"/>
          <w:szCs w:val="20"/>
        </w:rPr>
        <w:t>7.3. 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1 000,00 (Одна тысяча рублей 00 копеек) рублей</w:t>
      </w:r>
      <w:r w:rsidR="00596C84" w:rsidRPr="00044277">
        <w:rPr>
          <w:rFonts w:ascii="Times New Roman" w:hAnsi="Times New Roman" w:cs="Times New Roman"/>
          <w:color w:val="C00000"/>
          <w:sz w:val="20"/>
          <w:szCs w:val="20"/>
        </w:rPr>
        <w:t>….»</w:t>
      </w:r>
    </w:p>
    <w:p w:rsidR="005427F7" w:rsidRPr="005427F7" w:rsidRDefault="005427F7" w:rsidP="005427F7">
      <w:pPr>
        <w:pStyle w:val="Default"/>
        <w:spacing w:before="120" w:after="120"/>
        <w:ind w:firstLine="709"/>
        <w:jc w:val="both"/>
        <w:rPr>
          <w:rFonts w:ascii="Times New Roman" w:hAnsi="Times New Roman"/>
          <w:color w:val="auto"/>
          <w:sz w:val="20"/>
          <w:szCs w:val="20"/>
        </w:rPr>
      </w:pPr>
      <w:r w:rsidRPr="005427F7">
        <w:rPr>
          <w:rFonts w:ascii="Times New Roman" w:hAnsi="Times New Roman"/>
          <w:color w:val="auto"/>
          <w:sz w:val="20"/>
          <w:szCs w:val="20"/>
        </w:rPr>
        <w:t>Пункт 7 «Ответственность сторон» не соответствует Постановлению Правительства РФ от 25.11.2013 №1063, обязательные условия, касающиеся ответственности заказчика и поставщика за неисполнение или ненадлежащее исполнение обязательств, предусмотренных муниципальным контрактом (п. 7.3), отражены в контракте в соответствии с Постановлением Правительства РФ от 30.08.2017 № 1042.</w:t>
      </w:r>
    </w:p>
    <w:p w:rsidR="00645A12" w:rsidRPr="00E555FC" w:rsidRDefault="00080C15" w:rsidP="000B441A">
      <w:pPr>
        <w:spacing w:before="120" w:after="120" w:line="240" w:lineRule="auto"/>
        <w:ind w:firstLine="709"/>
        <w:jc w:val="both"/>
        <w:rPr>
          <w:rFonts w:ascii="Times New Roman" w:eastAsia="Times New Roman" w:hAnsi="Times New Roman" w:cs="Calibri"/>
          <w:sz w:val="20"/>
          <w:szCs w:val="20"/>
          <w:lang w:eastAsia="ru-RU"/>
        </w:rPr>
      </w:pPr>
      <w:r w:rsidRPr="00E555FC">
        <w:rPr>
          <w:rFonts w:ascii="Times New Roman" w:eastAsia="Times New Roman" w:hAnsi="Times New Roman" w:cs="Calibri"/>
          <w:sz w:val="20"/>
          <w:szCs w:val="20"/>
          <w:lang w:eastAsia="ru-RU"/>
        </w:rPr>
        <w:t xml:space="preserve">Постановление </w:t>
      </w:r>
      <w:r w:rsidR="00596C84" w:rsidRPr="00E555FC">
        <w:rPr>
          <w:rFonts w:ascii="Times New Roman" w:eastAsia="Times New Roman" w:hAnsi="Times New Roman" w:cs="Calibri"/>
          <w:sz w:val="20"/>
          <w:szCs w:val="20"/>
          <w:lang w:eastAsia="ru-RU"/>
        </w:rPr>
        <w:t xml:space="preserve">Правительства РФ от 30.08.2017 </w:t>
      </w:r>
      <w:r w:rsidRPr="00E555FC">
        <w:rPr>
          <w:rFonts w:ascii="Times New Roman" w:eastAsia="Times New Roman" w:hAnsi="Times New Roman" w:cs="Calibri"/>
          <w:sz w:val="20"/>
          <w:szCs w:val="20"/>
          <w:lang w:eastAsia="ru-RU"/>
        </w:rPr>
        <w:t xml:space="preserve">№ 1042 вступает в силу через 7 дней с момента публикации (опубликовано 01.09.2017), то есть с 09.09.2017. В 3 пункте </w:t>
      </w:r>
      <w:r w:rsidR="00E555FC">
        <w:rPr>
          <w:rFonts w:ascii="Times New Roman" w:eastAsia="Times New Roman" w:hAnsi="Times New Roman" w:cs="Calibri"/>
          <w:sz w:val="20"/>
          <w:szCs w:val="20"/>
          <w:lang w:eastAsia="ru-RU"/>
        </w:rPr>
        <w:t>П</w:t>
      </w:r>
      <w:r w:rsidRPr="00E555FC">
        <w:rPr>
          <w:rFonts w:ascii="Times New Roman" w:eastAsia="Times New Roman" w:hAnsi="Times New Roman" w:cs="Calibri"/>
          <w:sz w:val="20"/>
          <w:szCs w:val="20"/>
          <w:lang w:eastAsia="ru-RU"/>
        </w:rPr>
        <w:t>остановления предусмотрено, что оно применяется к закупкам, извещения о которых размещены после дня вступления его в силу</w:t>
      </w:r>
      <w:r w:rsidR="00E555FC">
        <w:rPr>
          <w:rFonts w:ascii="Times New Roman" w:eastAsia="Times New Roman" w:hAnsi="Times New Roman" w:cs="Calibri"/>
          <w:sz w:val="20"/>
          <w:szCs w:val="20"/>
          <w:lang w:eastAsia="ru-RU"/>
        </w:rPr>
        <w:t xml:space="preserve"> (извещение о данной закупке №0848300065917000066 от 23.08.2017)</w:t>
      </w:r>
      <w:r w:rsidRPr="00E555FC">
        <w:rPr>
          <w:rFonts w:ascii="Times New Roman" w:eastAsia="Times New Roman" w:hAnsi="Times New Roman" w:cs="Calibri"/>
          <w:sz w:val="20"/>
          <w:szCs w:val="20"/>
          <w:lang w:eastAsia="ru-RU"/>
        </w:rPr>
        <w:t>.</w:t>
      </w:r>
    </w:p>
    <w:p w:rsidR="00E555FC" w:rsidRPr="005427F7" w:rsidRDefault="00E555FC" w:rsidP="00E555FC">
      <w:pPr>
        <w:pStyle w:val="a3"/>
        <w:numPr>
          <w:ilvl w:val="0"/>
          <w:numId w:val="17"/>
        </w:numPr>
        <w:spacing w:before="120" w:after="120" w:line="240" w:lineRule="auto"/>
        <w:ind w:left="357" w:hanging="357"/>
        <w:rPr>
          <w:b/>
          <w:sz w:val="20"/>
        </w:rPr>
      </w:pPr>
      <w:r w:rsidRPr="005427F7">
        <w:rPr>
          <w:b/>
          <w:i/>
          <w:sz w:val="20"/>
        </w:rPr>
        <w:t>Ненадлежащее исполнение обязанностей по включению обязательных условий (требований) при заключении контракта. Нарушение требований пункт</w:t>
      </w:r>
      <w:r w:rsidR="001B1F10">
        <w:rPr>
          <w:b/>
          <w:i/>
          <w:sz w:val="20"/>
        </w:rPr>
        <w:t>ов 1,</w:t>
      </w:r>
      <w:r w:rsidRPr="005427F7">
        <w:rPr>
          <w:b/>
          <w:i/>
          <w:sz w:val="20"/>
        </w:rPr>
        <w:t xml:space="preserve"> 5 статьи 34 закона 44-ФЗ</w:t>
      </w:r>
      <w:r w:rsidRPr="005427F7">
        <w:rPr>
          <w:b/>
          <w:sz w:val="20"/>
        </w:rPr>
        <w:t>.</w:t>
      </w:r>
    </w:p>
    <w:p w:rsidR="0090492D" w:rsidRDefault="0090492D" w:rsidP="0090492D">
      <w:pPr>
        <w:spacing w:before="240" w:after="240"/>
        <w:rPr>
          <w:rFonts w:ascii="Times New Roman" w:hAnsi="Times New Roman" w:cs="Times New Roman"/>
          <w:b/>
          <w:i/>
          <w:color w:val="FF0000"/>
          <w:sz w:val="20"/>
          <w:szCs w:val="20"/>
        </w:rPr>
      </w:pPr>
      <w:r w:rsidRPr="006D7FFE">
        <w:rPr>
          <w:rFonts w:ascii="Times New Roman" w:hAnsi="Times New Roman" w:cs="Times New Roman"/>
          <w:b/>
          <w:i/>
          <w:color w:val="FF0000"/>
          <w:sz w:val="20"/>
          <w:szCs w:val="20"/>
        </w:rPr>
        <w:tab/>
        <w:t>5.</w:t>
      </w:r>
      <w:r w:rsidR="000E7064">
        <w:rPr>
          <w:rFonts w:ascii="Times New Roman" w:hAnsi="Times New Roman" w:cs="Times New Roman"/>
          <w:b/>
          <w:i/>
          <w:color w:val="FF0000"/>
          <w:sz w:val="20"/>
          <w:szCs w:val="20"/>
        </w:rPr>
        <w:t>2</w:t>
      </w:r>
      <w:r w:rsidRPr="006D7FFE">
        <w:rPr>
          <w:rFonts w:ascii="Times New Roman" w:hAnsi="Times New Roman" w:cs="Times New Roman"/>
          <w:b/>
          <w:i/>
          <w:color w:val="FF0000"/>
          <w:sz w:val="20"/>
          <w:szCs w:val="20"/>
        </w:rPr>
        <w:t xml:space="preserve"> Соответствие поставленного товара, выполненной работы (её результата) или оказанной услуги условиям контрак</w:t>
      </w:r>
      <w:r w:rsidR="002C14A5">
        <w:rPr>
          <w:rFonts w:ascii="Times New Roman" w:hAnsi="Times New Roman" w:cs="Times New Roman"/>
          <w:b/>
          <w:i/>
          <w:color w:val="FF0000"/>
          <w:sz w:val="20"/>
          <w:szCs w:val="20"/>
        </w:rPr>
        <w:t>та.</w:t>
      </w:r>
    </w:p>
    <w:p w:rsidR="002C14A5" w:rsidRPr="00B3548E" w:rsidRDefault="002C14A5" w:rsidP="002C14A5">
      <w:pPr>
        <w:spacing w:before="120" w:after="120"/>
        <w:ind w:firstLine="709"/>
        <w:jc w:val="both"/>
        <w:rPr>
          <w:rFonts w:ascii="Times New Roman" w:hAnsi="Times New Roman" w:cs="Times New Roman"/>
          <w:sz w:val="20"/>
          <w:szCs w:val="20"/>
        </w:rPr>
      </w:pPr>
      <w:r w:rsidRPr="00B3548E">
        <w:rPr>
          <w:rFonts w:ascii="Times New Roman" w:hAnsi="Times New Roman" w:cs="Times New Roman"/>
          <w:sz w:val="20"/>
          <w:szCs w:val="20"/>
        </w:rPr>
        <w:lastRenderedPageBreak/>
        <w:t xml:space="preserve">В соответствии с частью 6 статьи 94 закона 44-ФЗ приемка и экспертиза поставленного товара, на соответствие условиям контракта осуществлялась </w:t>
      </w:r>
      <w:r>
        <w:rPr>
          <w:rFonts w:ascii="Times New Roman" w:hAnsi="Times New Roman" w:cs="Times New Roman"/>
          <w:sz w:val="20"/>
          <w:szCs w:val="20"/>
        </w:rPr>
        <w:t xml:space="preserve"> </w:t>
      </w:r>
      <w:r w:rsidR="00D44786">
        <w:rPr>
          <w:rFonts w:ascii="Times New Roman" w:hAnsi="Times New Roman" w:cs="Times New Roman"/>
          <w:sz w:val="20"/>
          <w:szCs w:val="20"/>
        </w:rPr>
        <w:t>0</w:t>
      </w:r>
      <w:r w:rsidR="00D44786">
        <w:rPr>
          <w:rFonts w:ascii="Times New Roman" w:hAnsi="Times New Roman" w:cs="Times New Roman"/>
          <w:color w:val="FF0000"/>
          <w:sz w:val="20"/>
          <w:szCs w:val="20"/>
        </w:rPr>
        <w:t>3 ноября</w:t>
      </w:r>
      <w:r w:rsidRPr="00B3548E">
        <w:rPr>
          <w:rFonts w:ascii="Times New Roman" w:hAnsi="Times New Roman" w:cs="Times New Roman"/>
          <w:color w:val="FF0000"/>
          <w:sz w:val="20"/>
          <w:szCs w:val="20"/>
        </w:rPr>
        <w:t xml:space="preserve"> 2017 года </w:t>
      </w:r>
      <w:r w:rsidRPr="00B3548E">
        <w:rPr>
          <w:rFonts w:ascii="Times New Roman" w:hAnsi="Times New Roman" w:cs="Times New Roman"/>
          <w:sz w:val="20"/>
          <w:szCs w:val="20"/>
        </w:rPr>
        <w:t>приёмочной комиссией МОУ «</w:t>
      </w:r>
      <w:r>
        <w:rPr>
          <w:rFonts w:ascii="Times New Roman" w:hAnsi="Times New Roman" w:cs="Times New Roman"/>
          <w:sz w:val="20"/>
          <w:szCs w:val="20"/>
        </w:rPr>
        <w:t xml:space="preserve">Введенская </w:t>
      </w:r>
      <w:r w:rsidRPr="00B3548E">
        <w:rPr>
          <w:rFonts w:ascii="Times New Roman" w:hAnsi="Times New Roman" w:cs="Times New Roman"/>
          <w:sz w:val="20"/>
          <w:szCs w:val="20"/>
        </w:rPr>
        <w:t>СОШ» из  5 человек, в составе:</w:t>
      </w:r>
    </w:p>
    <w:p w:rsidR="002C14A5" w:rsidRPr="00B3548E" w:rsidRDefault="002C14A5" w:rsidP="002C14A5">
      <w:pPr>
        <w:pStyle w:val="aa"/>
        <w:numPr>
          <w:ilvl w:val="0"/>
          <w:numId w:val="6"/>
        </w:numPr>
        <w:spacing w:before="120" w:after="120"/>
        <w:jc w:val="both"/>
        <w:rPr>
          <w:rFonts w:ascii="Times New Roman" w:hAnsi="Times New Roman" w:cs="Times New Roman"/>
          <w:sz w:val="20"/>
          <w:szCs w:val="20"/>
        </w:rPr>
      </w:pPr>
      <w:r w:rsidRPr="00B3548E">
        <w:rPr>
          <w:rFonts w:ascii="Times New Roman" w:hAnsi="Times New Roman" w:cs="Times New Roman"/>
          <w:sz w:val="20"/>
          <w:szCs w:val="20"/>
        </w:rPr>
        <w:t>председателя комиссии, директора школы МОУ «</w:t>
      </w:r>
      <w:r w:rsidR="00C14F6F">
        <w:rPr>
          <w:rFonts w:ascii="Times New Roman" w:hAnsi="Times New Roman" w:cs="Times New Roman"/>
          <w:sz w:val="20"/>
          <w:szCs w:val="20"/>
        </w:rPr>
        <w:t>Введенская</w:t>
      </w:r>
      <w:r w:rsidRPr="00B3548E">
        <w:rPr>
          <w:rFonts w:ascii="Times New Roman" w:hAnsi="Times New Roman" w:cs="Times New Roman"/>
          <w:sz w:val="20"/>
          <w:szCs w:val="20"/>
        </w:rPr>
        <w:t xml:space="preserve"> СОШ» - </w:t>
      </w:r>
      <w:r>
        <w:rPr>
          <w:rFonts w:ascii="Times New Roman" w:hAnsi="Times New Roman" w:cs="Times New Roman"/>
          <w:sz w:val="20"/>
          <w:szCs w:val="20"/>
        </w:rPr>
        <w:t>Поздновой Т.В.</w:t>
      </w:r>
      <w:r w:rsidRPr="00B3548E">
        <w:rPr>
          <w:rFonts w:ascii="Times New Roman" w:hAnsi="Times New Roman" w:cs="Times New Roman"/>
          <w:sz w:val="20"/>
          <w:szCs w:val="20"/>
        </w:rPr>
        <w:t>;</w:t>
      </w:r>
    </w:p>
    <w:p w:rsidR="002C14A5" w:rsidRPr="00D44786" w:rsidRDefault="002C14A5" w:rsidP="002C14A5">
      <w:pPr>
        <w:pStyle w:val="aa"/>
        <w:numPr>
          <w:ilvl w:val="0"/>
          <w:numId w:val="6"/>
        </w:numPr>
        <w:spacing w:before="120" w:after="120"/>
        <w:jc w:val="both"/>
        <w:rPr>
          <w:rFonts w:ascii="Times New Roman" w:hAnsi="Times New Roman" w:cs="Times New Roman"/>
          <w:sz w:val="20"/>
          <w:szCs w:val="20"/>
        </w:rPr>
      </w:pPr>
      <w:r w:rsidRPr="00B3548E">
        <w:rPr>
          <w:rFonts w:ascii="Times New Roman" w:hAnsi="Times New Roman" w:cs="Times New Roman"/>
          <w:sz w:val="20"/>
          <w:szCs w:val="20"/>
        </w:rPr>
        <w:t xml:space="preserve">членов </w:t>
      </w:r>
      <w:r w:rsidRPr="00D44786">
        <w:rPr>
          <w:rFonts w:ascii="Times New Roman" w:hAnsi="Times New Roman" w:cs="Times New Roman"/>
          <w:sz w:val="20"/>
          <w:szCs w:val="20"/>
        </w:rPr>
        <w:t xml:space="preserve">комиссии -  </w:t>
      </w:r>
      <w:r w:rsidR="00D44786" w:rsidRPr="00D44786">
        <w:rPr>
          <w:rFonts w:ascii="Times New Roman" w:hAnsi="Times New Roman" w:cs="Times New Roman"/>
          <w:sz w:val="20"/>
          <w:szCs w:val="20"/>
        </w:rPr>
        <w:t>Орлова Т.В., Артюхова Н.Н., Кузнецова Е.П., Горчакова О.В.</w:t>
      </w:r>
    </w:p>
    <w:p w:rsidR="002C14A5" w:rsidRPr="00E84EE4" w:rsidRDefault="002C14A5" w:rsidP="002C14A5">
      <w:pPr>
        <w:spacing w:before="120" w:after="120"/>
        <w:ind w:firstLine="709"/>
        <w:jc w:val="both"/>
        <w:rPr>
          <w:rFonts w:ascii="Times New Roman" w:hAnsi="Times New Roman" w:cs="Times New Roman"/>
          <w:sz w:val="20"/>
          <w:szCs w:val="20"/>
        </w:rPr>
      </w:pPr>
      <w:r>
        <w:rPr>
          <w:rFonts w:ascii="Times New Roman" w:hAnsi="Times New Roman" w:cs="Times New Roman"/>
          <w:sz w:val="20"/>
          <w:szCs w:val="20"/>
        </w:rPr>
        <w:t>Изучив поставленное ООО «</w:t>
      </w:r>
      <w:proofErr w:type="spellStart"/>
      <w:r>
        <w:rPr>
          <w:rFonts w:ascii="Times New Roman" w:hAnsi="Times New Roman" w:cs="Times New Roman"/>
          <w:sz w:val="20"/>
          <w:szCs w:val="20"/>
        </w:rPr>
        <w:t>Интелин</w:t>
      </w:r>
      <w:proofErr w:type="spellEnd"/>
      <w:r>
        <w:rPr>
          <w:rFonts w:ascii="Times New Roman" w:hAnsi="Times New Roman" w:cs="Times New Roman"/>
          <w:sz w:val="20"/>
          <w:szCs w:val="20"/>
        </w:rPr>
        <w:t>» оборудование, его комплектацию, технические характеристики поставленного товара, комиссия пришла к выводу о его соответствии условиям контракта.</w:t>
      </w:r>
    </w:p>
    <w:p w:rsidR="002C14A5" w:rsidRDefault="002C14A5" w:rsidP="002C14A5">
      <w:pPr>
        <w:spacing w:before="240" w:after="240"/>
        <w:rPr>
          <w:rFonts w:ascii="Times New Roman" w:hAnsi="Times New Roman" w:cs="Times New Roman"/>
          <w:b/>
          <w:i/>
          <w:color w:val="FF0000"/>
          <w:sz w:val="20"/>
          <w:szCs w:val="20"/>
        </w:rPr>
      </w:pPr>
      <w:r w:rsidRPr="006D7FFE">
        <w:rPr>
          <w:rFonts w:ascii="Times New Roman" w:hAnsi="Times New Roman" w:cs="Times New Roman"/>
          <w:b/>
          <w:i/>
          <w:color w:val="FF0000"/>
          <w:sz w:val="20"/>
          <w:szCs w:val="20"/>
        </w:rPr>
        <w:t>5.</w:t>
      </w:r>
      <w:r>
        <w:rPr>
          <w:rFonts w:ascii="Times New Roman" w:hAnsi="Times New Roman" w:cs="Times New Roman"/>
          <w:b/>
          <w:i/>
          <w:color w:val="FF0000"/>
          <w:sz w:val="20"/>
          <w:szCs w:val="20"/>
        </w:rPr>
        <w:t>3</w:t>
      </w:r>
      <w:r w:rsidRPr="006D7FFE">
        <w:rPr>
          <w:rFonts w:ascii="Times New Roman" w:hAnsi="Times New Roman" w:cs="Times New Roman"/>
          <w:b/>
          <w:i/>
          <w:color w:val="FF0000"/>
          <w:sz w:val="20"/>
          <w:szCs w:val="20"/>
        </w:rPr>
        <w:t xml:space="preserve"> </w:t>
      </w:r>
      <w:r w:rsidRPr="006D7FFE">
        <w:rPr>
          <w:rFonts w:ascii="Times New Roman" w:hAnsi="Times New Roman" w:cs="Times New Roman"/>
          <w:b/>
          <w:i/>
          <w:color w:val="FF0000"/>
          <w:sz w:val="20"/>
          <w:szCs w:val="20"/>
        </w:rPr>
        <w:tab/>
        <w:t>Соответствие даты исполнения контракта условиям контракта.</w:t>
      </w:r>
    </w:p>
    <w:p w:rsidR="002C14A5" w:rsidRPr="000B5EB4" w:rsidRDefault="002C14A5" w:rsidP="002C14A5">
      <w:pPr>
        <w:pStyle w:val="ConsPlusNormal"/>
        <w:ind w:firstLine="709"/>
        <w:jc w:val="both"/>
        <w:rPr>
          <w:rFonts w:ascii="Times New Roman" w:hAnsi="Times New Roman" w:cs="Times New Roman"/>
        </w:rPr>
      </w:pPr>
      <w:r w:rsidRPr="000B5EB4">
        <w:rPr>
          <w:rFonts w:ascii="Times New Roman" w:hAnsi="Times New Roman" w:cs="Times New Roman"/>
        </w:rPr>
        <w:t xml:space="preserve">В соответствии с условиями </w:t>
      </w:r>
      <w:r>
        <w:rPr>
          <w:rFonts w:ascii="Times New Roman" w:hAnsi="Times New Roman" w:cs="Times New Roman"/>
        </w:rPr>
        <w:t>извещения о проведение электронного аукциона</w:t>
      </w:r>
      <w:r w:rsidRPr="000B5EB4">
        <w:rPr>
          <w:rFonts w:ascii="Times New Roman" w:hAnsi="Times New Roman" w:cs="Times New Roman"/>
        </w:rPr>
        <w:t xml:space="preserve">, касающимся  </w:t>
      </w:r>
      <w:r>
        <w:rPr>
          <w:rFonts w:ascii="Times New Roman" w:hAnsi="Times New Roman" w:cs="Times New Roman"/>
        </w:rPr>
        <w:t xml:space="preserve">срока поставки товара </w:t>
      </w:r>
      <w:r w:rsidRPr="000B5EB4">
        <w:rPr>
          <w:rFonts w:ascii="Times New Roman" w:hAnsi="Times New Roman" w:cs="Times New Roman"/>
        </w:rPr>
        <w:t>заказчиком</w:t>
      </w:r>
      <w:r>
        <w:rPr>
          <w:rFonts w:ascii="Times New Roman" w:hAnsi="Times New Roman" w:cs="Times New Roman"/>
        </w:rPr>
        <w:t>:</w:t>
      </w:r>
    </w:p>
    <w:p w:rsidR="002C14A5" w:rsidRDefault="002C14A5" w:rsidP="002C14A5">
      <w:pPr>
        <w:spacing w:after="0" w:line="207" w:lineRule="atLeast"/>
        <w:ind w:left="295"/>
        <w:rPr>
          <w:color w:val="000000"/>
          <w:sz w:val="13"/>
          <w:szCs w:val="13"/>
        </w:rPr>
      </w:pPr>
    </w:p>
    <w:p w:rsidR="002C14A5" w:rsidRPr="008B789F" w:rsidRDefault="002C14A5" w:rsidP="002C14A5">
      <w:pPr>
        <w:pStyle w:val="ConsPlusNonformat"/>
        <w:ind w:firstLine="708"/>
        <w:jc w:val="both"/>
        <w:rPr>
          <w:rFonts w:ascii="Times New Roman" w:hAnsi="Times New Roman" w:cs="Times New Roman"/>
          <w:color w:val="7030A0"/>
        </w:rPr>
      </w:pPr>
      <w:r w:rsidRPr="008B789F">
        <w:rPr>
          <w:rFonts w:ascii="Times New Roman" w:hAnsi="Times New Roman" w:cs="Times New Roman"/>
          <w:color w:val="7030A0"/>
        </w:rPr>
        <w:t>Сроки поставки товара или завершения работы – с момента подписания муниципального контракта до 30 ноября 2017г.</w:t>
      </w:r>
    </w:p>
    <w:p w:rsidR="002C14A5" w:rsidRPr="00D86229" w:rsidRDefault="002C14A5" w:rsidP="002C14A5">
      <w:pPr>
        <w:shd w:val="clear" w:color="auto" w:fill="FFFFFF"/>
        <w:spacing w:before="120" w:after="120"/>
        <w:ind w:firstLine="709"/>
        <w:jc w:val="both"/>
        <w:textAlignment w:val="baseline"/>
        <w:rPr>
          <w:rFonts w:ascii="Times New Roman" w:hAnsi="Times New Roman" w:cs="Times New Roman"/>
          <w:sz w:val="20"/>
          <w:szCs w:val="20"/>
        </w:rPr>
      </w:pPr>
      <w:r w:rsidRPr="00D86229">
        <w:rPr>
          <w:rFonts w:ascii="Times New Roman" w:hAnsi="Times New Roman" w:cs="Times New Roman"/>
          <w:sz w:val="20"/>
          <w:szCs w:val="20"/>
        </w:rPr>
        <w:t xml:space="preserve">В части поставки товара Контракт исполнен </w:t>
      </w:r>
      <w:r>
        <w:rPr>
          <w:rFonts w:ascii="Times New Roman" w:hAnsi="Times New Roman" w:cs="Times New Roman"/>
          <w:sz w:val="20"/>
          <w:szCs w:val="20"/>
        </w:rPr>
        <w:t>в</w:t>
      </w:r>
      <w:r w:rsidRPr="00D86229">
        <w:rPr>
          <w:rFonts w:ascii="Times New Roman" w:hAnsi="Times New Roman" w:cs="Times New Roman"/>
          <w:sz w:val="20"/>
          <w:szCs w:val="20"/>
        </w:rPr>
        <w:t xml:space="preserve"> соответстви</w:t>
      </w:r>
      <w:r>
        <w:rPr>
          <w:rFonts w:ascii="Times New Roman" w:hAnsi="Times New Roman" w:cs="Times New Roman"/>
          <w:sz w:val="20"/>
          <w:szCs w:val="20"/>
        </w:rPr>
        <w:t>е</w:t>
      </w:r>
      <w:r w:rsidRPr="00D86229">
        <w:rPr>
          <w:rFonts w:ascii="Times New Roman" w:hAnsi="Times New Roman" w:cs="Times New Roman"/>
          <w:sz w:val="20"/>
          <w:szCs w:val="20"/>
        </w:rPr>
        <w:t xml:space="preserve"> с Актом приёма-передачи товара  </w:t>
      </w:r>
      <w:r w:rsidRPr="00CB164C">
        <w:rPr>
          <w:rFonts w:ascii="Times New Roman" w:hAnsi="Times New Roman" w:cs="Times New Roman"/>
          <w:color w:val="C00000"/>
          <w:sz w:val="20"/>
          <w:szCs w:val="20"/>
        </w:rPr>
        <w:t>31.10.2017,</w:t>
      </w:r>
      <w:r w:rsidRPr="00D86229">
        <w:rPr>
          <w:rFonts w:ascii="Times New Roman" w:hAnsi="Times New Roman" w:cs="Times New Roman"/>
          <w:sz w:val="20"/>
          <w:szCs w:val="20"/>
        </w:rPr>
        <w:t xml:space="preserve"> фактические характеристики и качество товара и сопутствующих услуг соответствуют требованиям Контракта.</w:t>
      </w:r>
    </w:p>
    <w:p w:rsidR="002C14A5" w:rsidRDefault="002C14A5" w:rsidP="002C14A5">
      <w:pPr>
        <w:shd w:val="clear" w:color="auto" w:fill="FFFFFF"/>
        <w:spacing w:before="120" w:after="120"/>
        <w:ind w:firstLine="709"/>
        <w:jc w:val="both"/>
        <w:textAlignment w:val="baseline"/>
        <w:rPr>
          <w:rFonts w:ascii="Times New Roman" w:hAnsi="Times New Roman" w:cs="Times New Roman"/>
          <w:sz w:val="20"/>
          <w:szCs w:val="20"/>
        </w:rPr>
      </w:pPr>
      <w:r w:rsidRPr="00AC0944">
        <w:rPr>
          <w:rFonts w:ascii="Times New Roman" w:hAnsi="Times New Roman" w:cs="Times New Roman"/>
          <w:sz w:val="20"/>
          <w:szCs w:val="20"/>
        </w:rPr>
        <w:t xml:space="preserve">В части оплаты на </w:t>
      </w:r>
      <w:r>
        <w:rPr>
          <w:rFonts w:ascii="Times New Roman" w:hAnsi="Times New Roman" w:cs="Times New Roman"/>
          <w:sz w:val="20"/>
          <w:szCs w:val="20"/>
        </w:rPr>
        <w:t>10.11</w:t>
      </w:r>
      <w:r w:rsidRPr="00AC0944">
        <w:rPr>
          <w:rFonts w:ascii="Times New Roman" w:hAnsi="Times New Roman" w:cs="Times New Roman"/>
          <w:sz w:val="20"/>
          <w:szCs w:val="20"/>
        </w:rPr>
        <w:t>.2017 Контракт не исполнен</w:t>
      </w:r>
      <w:r>
        <w:rPr>
          <w:rFonts w:ascii="Times New Roman" w:hAnsi="Times New Roman" w:cs="Times New Roman"/>
          <w:sz w:val="20"/>
          <w:szCs w:val="20"/>
        </w:rPr>
        <w:t xml:space="preserve"> </w:t>
      </w:r>
      <w:r w:rsidRPr="00AC0944">
        <w:rPr>
          <w:rFonts w:ascii="Times New Roman" w:hAnsi="Times New Roman" w:cs="Times New Roman"/>
          <w:sz w:val="20"/>
          <w:szCs w:val="20"/>
        </w:rPr>
        <w:t>(по условиям муниципального контракта оплата поставленного товара до 1</w:t>
      </w:r>
      <w:r w:rsidR="00D44786">
        <w:rPr>
          <w:rFonts w:ascii="Times New Roman" w:hAnsi="Times New Roman" w:cs="Times New Roman"/>
          <w:sz w:val="20"/>
          <w:szCs w:val="20"/>
        </w:rPr>
        <w:t>8</w:t>
      </w:r>
      <w:r w:rsidRPr="00AC0944">
        <w:rPr>
          <w:rFonts w:ascii="Times New Roman" w:hAnsi="Times New Roman" w:cs="Times New Roman"/>
          <w:sz w:val="20"/>
          <w:szCs w:val="20"/>
        </w:rPr>
        <w:t>.12.2017).</w:t>
      </w:r>
    </w:p>
    <w:p w:rsidR="002C14A5" w:rsidRPr="00AC0944" w:rsidRDefault="002C14A5" w:rsidP="002C14A5">
      <w:pPr>
        <w:shd w:val="clear" w:color="auto" w:fill="FFFFFF"/>
        <w:spacing w:before="120" w:after="120"/>
        <w:ind w:firstLine="709"/>
        <w:jc w:val="both"/>
        <w:textAlignment w:val="baseline"/>
        <w:rPr>
          <w:rFonts w:ascii="Times New Roman" w:hAnsi="Times New Roman" w:cs="Times New Roman"/>
          <w:sz w:val="20"/>
          <w:szCs w:val="20"/>
        </w:rPr>
      </w:pPr>
      <w:r>
        <w:rPr>
          <w:rFonts w:ascii="Times New Roman" w:hAnsi="Times New Roman" w:cs="Times New Roman"/>
          <w:sz w:val="20"/>
          <w:szCs w:val="20"/>
        </w:rPr>
        <w:t>На дату окончания проведения проверки, процедуры исполнения Контракта соответствуют условиям муниципального контракта.</w:t>
      </w:r>
    </w:p>
    <w:p w:rsidR="0090492D" w:rsidRPr="006D7FFE" w:rsidRDefault="0090492D" w:rsidP="0090492D">
      <w:pPr>
        <w:spacing w:before="240" w:after="240"/>
        <w:ind w:left="568"/>
        <w:jc w:val="both"/>
        <w:rPr>
          <w:rFonts w:ascii="Times New Roman" w:hAnsi="Times New Roman" w:cs="Times New Roman"/>
          <w:b/>
          <w:i/>
          <w:sz w:val="20"/>
          <w:szCs w:val="20"/>
        </w:rPr>
      </w:pPr>
      <w:r w:rsidRPr="006D7FFE">
        <w:rPr>
          <w:rFonts w:ascii="Times New Roman" w:hAnsi="Times New Roman" w:cs="Times New Roman"/>
          <w:b/>
          <w:i/>
          <w:sz w:val="20"/>
          <w:szCs w:val="20"/>
        </w:rPr>
        <w:t>5.4 Проверка соответствия поставленного товара, выполненной работы (её результата) или оказанной услуги целям осуществления закупки.</w:t>
      </w:r>
    </w:p>
    <w:p w:rsidR="00087242" w:rsidRPr="00A503B5" w:rsidRDefault="00087242" w:rsidP="00087242">
      <w:pPr>
        <w:shd w:val="clear" w:color="auto" w:fill="FFFFFF"/>
        <w:spacing w:before="120" w:after="120"/>
        <w:ind w:firstLine="709"/>
        <w:jc w:val="both"/>
        <w:textAlignment w:val="baseline"/>
        <w:rPr>
          <w:rFonts w:ascii="Times New Roman" w:eastAsia="Times New Roman" w:hAnsi="Times New Roman" w:cs="Times New Roman"/>
          <w:sz w:val="20"/>
          <w:szCs w:val="20"/>
          <w:lang w:eastAsia="ru-RU"/>
        </w:rPr>
      </w:pPr>
      <w:r w:rsidRPr="00A503B5">
        <w:rPr>
          <w:rFonts w:ascii="Times New Roman" w:eastAsia="Times New Roman" w:hAnsi="Times New Roman" w:cs="Times New Roman"/>
          <w:sz w:val="20"/>
          <w:szCs w:val="20"/>
          <w:lang w:eastAsia="ru-RU"/>
        </w:rPr>
        <w:t>Закупка, проведённая МОУ «</w:t>
      </w:r>
      <w:r>
        <w:rPr>
          <w:rFonts w:ascii="Times New Roman" w:eastAsia="Times New Roman" w:hAnsi="Times New Roman" w:cs="Times New Roman"/>
          <w:sz w:val="20"/>
          <w:szCs w:val="20"/>
          <w:lang w:eastAsia="ru-RU"/>
        </w:rPr>
        <w:t>Введенская</w:t>
      </w:r>
      <w:r w:rsidRPr="00A503B5">
        <w:rPr>
          <w:rFonts w:ascii="Times New Roman" w:eastAsia="Times New Roman" w:hAnsi="Times New Roman" w:cs="Times New Roman"/>
          <w:sz w:val="20"/>
          <w:szCs w:val="20"/>
          <w:lang w:eastAsia="ru-RU"/>
        </w:rPr>
        <w:t xml:space="preserve"> СОШ» проведена в рамках подпрограммы II «Общее образование» муниципальной программы  «Развитие образования в Лотошинском муниципальном районе на 2015-2019 годы».</w:t>
      </w:r>
    </w:p>
    <w:p w:rsidR="00087242" w:rsidRPr="00087242" w:rsidRDefault="00087242" w:rsidP="00087242">
      <w:pPr>
        <w:shd w:val="clear" w:color="auto" w:fill="FFFFFF"/>
        <w:spacing w:before="120" w:after="120"/>
        <w:ind w:firstLine="709"/>
        <w:jc w:val="both"/>
        <w:textAlignment w:val="baseline"/>
        <w:rPr>
          <w:rFonts w:ascii="Times New Roman" w:eastAsia="Times New Roman" w:hAnsi="Times New Roman" w:cs="Times New Roman"/>
          <w:sz w:val="20"/>
          <w:szCs w:val="20"/>
          <w:lang w:eastAsia="ru-RU"/>
        </w:rPr>
      </w:pPr>
      <w:r w:rsidRPr="00087242">
        <w:rPr>
          <w:rFonts w:ascii="Times New Roman" w:eastAsia="Times New Roman" w:hAnsi="Times New Roman" w:cs="Times New Roman"/>
          <w:sz w:val="20"/>
          <w:szCs w:val="20"/>
          <w:lang w:eastAsia="ru-RU"/>
        </w:rPr>
        <w:t>Для решения одной из задач подпрограммы II «</w:t>
      </w:r>
      <w:r w:rsidRPr="001679C1">
        <w:rPr>
          <w:rFonts w:ascii="Times New Roman" w:eastAsia="Times New Roman" w:hAnsi="Times New Roman" w:cs="Times New Roman"/>
          <w:sz w:val="20"/>
          <w:szCs w:val="20"/>
          <w:lang w:eastAsia="ru-RU"/>
        </w:rPr>
        <w:t>Реализация механизмов, обеспечивающих равный доступ к качественному общему образованию</w:t>
      </w:r>
      <w:r w:rsidRPr="00087242">
        <w:rPr>
          <w:rFonts w:ascii="Times New Roman" w:eastAsia="Times New Roman" w:hAnsi="Times New Roman" w:cs="Times New Roman"/>
          <w:sz w:val="20"/>
          <w:szCs w:val="20"/>
          <w:lang w:eastAsia="ru-RU"/>
        </w:rPr>
        <w:t>» показатель результативности муниципальной программы «</w:t>
      </w:r>
      <w:r w:rsidRPr="001679C1">
        <w:rPr>
          <w:rFonts w:ascii="Times New Roman" w:eastAsia="Times New Roman" w:hAnsi="Times New Roman" w:cs="Times New Roman"/>
          <w:sz w:val="20"/>
          <w:szCs w:val="20"/>
          <w:lang w:eastAsia="ru-RU"/>
        </w:rPr>
        <w:t xml:space="preserve">Количество современных компьютеров (со сроком эксплуатации не более семи лет) на </w:t>
      </w:r>
      <w:r w:rsidR="001679C1">
        <w:rPr>
          <w:rFonts w:ascii="Times New Roman" w:eastAsia="Times New Roman" w:hAnsi="Times New Roman" w:cs="Times New Roman"/>
          <w:sz w:val="20"/>
          <w:szCs w:val="20"/>
          <w:lang w:eastAsia="ru-RU"/>
        </w:rPr>
        <w:t>30,8</w:t>
      </w:r>
      <w:r w:rsidRPr="00087242">
        <w:rPr>
          <w:rFonts w:ascii="Times New Roman" w:eastAsia="Times New Roman" w:hAnsi="Times New Roman" w:cs="Times New Roman"/>
          <w:sz w:val="20"/>
          <w:szCs w:val="20"/>
          <w:lang w:eastAsia="ru-RU"/>
        </w:rPr>
        <w:t>%.</w:t>
      </w:r>
    </w:p>
    <w:p w:rsidR="00087242" w:rsidRPr="006D7FFE" w:rsidRDefault="00087242" w:rsidP="00087242">
      <w:pPr>
        <w:pStyle w:val="ConsPlusNonformat"/>
        <w:spacing w:before="120" w:after="120"/>
        <w:ind w:firstLine="709"/>
        <w:jc w:val="both"/>
        <w:rPr>
          <w:rFonts w:ascii="Times New Roman" w:hAnsi="Times New Roman" w:cs="Times New Roman"/>
        </w:rPr>
      </w:pPr>
      <w:r w:rsidRPr="006D7FFE">
        <w:rPr>
          <w:rFonts w:ascii="Times New Roman" w:hAnsi="Times New Roman" w:cs="Times New Roman"/>
        </w:rPr>
        <w:t>При проверке соответствия использования поставленного товара, выполненной работы (её результата) или оказанной услуги целям осуществления закупки нарушений не выявлено.</w:t>
      </w:r>
    </w:p>
    <w:p w:rsidR="00E707E0" w:rsidRPr="00E707E0" w:rsidRDefault="00E707E0" w:rsidP="00E707E0">
      <w:pPr>
        <w:numPr>
          <w:ilvl w:val="0"/>
          <w:numId w:val="1"/>
        </w:numPr>
        <w:spacing w:before="240" w:after="240" w:line="240" w:lineRule="auto"/>
        <w:ind w:left="0" w:firstLine="0"/>
        <w:jc w:val="center"/>
        <w:rPr>
          <w:rFonts w:ascii="Times New Roman" w:eastAsia="Calibri" w:hAnsi="Times New Roman" w:cs="Times New Roman"/>
          <w:b/>
          <w:color w:val="FF0000"/>
          <w:sz w:val="20"/>
          <w:szCs w:val="20"/>
        </w:rPr>
      </w:pPr>
      <w:r w:rsidRPr="00E707E0">
        <w:rPr>
          <w:rFonts w:ascii="Times New Roman" w:eastAsia="Calibri" w:hAnsi="Times New Roman" w:cs="Times New Roman"/>
          <w:b/>
          <w:color w:val="FF0000"/>
          <w:sz w:val="20"/>
          <w:szCs w:val="20"/>
        </w:rPr>
        <w:t>Заключительная часть:</w:t>
      </w:r>
    </w:p>
    <w:p w:rsidR="00E707E0" w:rsidRPr="00E707E0" w:rsidRDefault="00E707E0" w:rsidP="00E707E0">
      <w:pPr>
        <w:numPr>
          <w:ilvl w:val="0"/>
          <w:numId w:val="21"/>
        </w:numPr>
        <w:shd w:val="clear" w:color="auto" w:fill="FFFFFF"/>
        <w:spacing w:before="120" w:after="120" w:line="240" w:lineRule="auto"/>
        <w:ind w:left="0" w:firstLine="709"/>
        <w:jc w:val="both"/>
        <w:textAlignment w:val="baseline"/>
        <w:rPr>
          <w:rFonts w:ascii="Times New Roman" w:hAnsi="Times New Roman" w:cs="Times New Roman"/>
          <w:b/>
          <w:i/>
          <w:sz w:val="20"/>
          <w:szCs w:val="20"/>
        </w:rPr>
      </w:pPr>
      <w:r w:rsidRPr="00E707E0">
        <w:rPr>
          <w:rFonts w:ascii="Times New Roman" w:hAnsi="Times New Roman" w:cs="Times New Roman"/>
          <w:b/>
          <w:i/>
          <w:sz w:val="20"/>
          <w:szCs w:val="20"/>
        </w:rPr>
        <w:t>Выводы по результатам проверки</w:t>
      </w:r>
    </w:p>
    <w:p w:rsidR="00E707E0" w:rsidRDefault="00E707E0" w:rsidP="00E707E0">
      <w:pPr>
        <w:shd w:val="clear" w:color="auto" w:fill="FFFFFF"/>
        <w:spacing w:before="120" w:after="120" w:line="240" w:lineRule="auto"/>
        <w:ind w:firstLine="709"/>
        <w:jc w:val="both"/>
        <w:textAlignment w:val="baseline"/>
        <w:rPr>
          <w:rFonts w:ascii="Times New Roman" w:hAnsi="Times New Roman" w:cs="Times New Roman"/>
          <w:sz w:val="20"/>
          <w:szCs w:val="20"/>
        </w:rPr>
      </w:pPr>
      <w:r w:rsidRPr="00E707E0">
        <w:rPr>
          <w:rFonts w:ascii="Times New Roman" w:hAnsi="Times New Roman" w:cs="Times New Roman"/>
          <w:sz w:val="20"/>
          <w:szCs w:val="20"/>
        </w:rPr>
        <w:t>При осуществлении закупки продукции у компан</w:t>
      </w:r>
      <w:proofErr w:type="gramStart"/>
      <w:r w:rsidRPr="00E707E0">
        <w:rPr>
          <w:rFonts w:ascii="Times New Roman" w:hAnsi="Times New Roman" w:cs="Times New Roman"/>
          <w:sz w:val="20"/>
          <w:szCs w:val="20"/>
        </w:rPr>
        <w:t>ии ООО</w:t>
      </w:r>
      <w:proofErr w:type="gramEnd"/>
      <w:r w:rsidRPr="00E707E0">
        <w:rPr>
          <w:rFonts w:ascii="Times New Roman" w:hAnsi="Times New Roman" w:cs="Times New Roman"/>
          <w:sz w:val="20"/>
          <w:szCs w:val="20"/>
        </w:rPr>
        <w:t xml:space="preserve"> «Интеллектуальная интеграция» (ООО «</w:t>
      </w:r>
      <w:proofErr w:type="spellStart"/>
      <w:r w:rsidRPr="00E707E0">
        <w:rPr>
          <w:rFonts w:ascii="Times New Roman" w:hAnsi="Times New Roman" w:cs="Times New Roman"/>
          <w:sz w:val="20"/>
          <w:szCs w:val="20"/>
        </w:rPr>
        <w:t>Интелин</w:t>
      </w:r>
      <w:proofErr w:type="spellEnd"/>
      <w:r w:rsidRPr="00E707E0">
        <w:rPr>
          <w:rFonts w:ascii="Times New Roman" w:hAnsi="Times New Roman" w:cs="Times New Roman"/>
          <w:sz w:val="20"/>
          <w:szCs w:val="20"/>
        </w:rPr>
        <w:t xml:space="preserve">») ИНН 7714737699 муниципальными учреждениями образования Лотошинского муниципального района Московской области </w:t>
      </w:r>
      <w:r>
        <w:rPr>
          <w:rFonts w:ascii="Times New Roman" w:hAnsi="Times New Roman" w:cs="Times New Roman"/>
          <w:sz w:val="20"/>
          <w:szCs w:val="20"/>
        </w:rPr>
        <w:t>допу</w:t>
      </w:r>
      <w:r w:rsidR="004E2C2A">
        <w:rPr>
          <w:rFonts w:ascii="Times New Roman" w:hAnsi="Times New Roman" w:cs="Times New Roman"/>
          <w:sz w:val="20"/>
          <w:szCs w:val="20"/>
        </w:rPr>
        <w:t>скались</w:t>
      </w:r>
      <w:r w:rsidRPr="00E707E0">
        <w:rPr>
          <w:rFonts w:ascii="Times New Roman" w:hAnsi="Times New Roman" w:cs="Times New Roman"/>
          <w:sz w:val="20"/>
          <w:szCs w:val="20"/>
        </w:rPr>
        <w:t xml:space="preserve"> нарушения законодательства Российской Федерации о контрактной системе в сфере закупок</w:t>
      </w:r>
      <w:r w:rsidR="004E2C2A">
        <w:rPr>
          <w:rFonts w:ascii="Times New Roman" w:hAnsi="Times New Roman" w:cs="Times New Roman"/>
          <w:sz w:val="20"/>
          <w:szCs w:val="20"/>
        </w:rPr>
        <w:t>.</w:t>
      </w:r>
    </w:p>
    <w:p w:rsidR="004E2C2A" w:rsidRPr="006D7FFE" w:rsidRDefault="00C14F6F" w:rsidP="005B6CD2">
      <w:pPr>
        <w:spacing w:before="240" w:after="240" w:line="240" w:lineRule="auto"/>
        <w:jc w:val="both"/>
        <w:rPr>
          <w:rFonts w:ascii="Times New Roman" w:eastAsia="Calibri" w:hAnsi="Times New Roman" w:cs="Times New Roman"/>
          <w:b/>
          <w:i/>
          <w:color w:val="FF0000"/>
          <w:sz w:val="20"/>
          <w:szCs w:val="20"/>
          <w:u w:val="single"/>
        </w:rPr>
      </w:pPr>
      <w:r>
        <w:rPr>
          <w:rFonts w:ascii="Times New Roman" w:eastAsia="Calibri" w:hAnsi="Times New Roman" w:cs="Times New Roman"/>
          <w:b/>
          <w:i/>
          <w:color w:val="FF0000"/>
          <w:sz w:val="20"/>
          <w:szCs w:val="20"/>
          <w:u w:val="single"/>
        </w:rPr>
        <w:t>Выявленные нарушения законодательства в сфере закупок</w:t>
      </w:r>
      <w:r w:rsidR="004E2C2A">
        <w:rPr>
          <w:rFonts w:ascii="Times New Roman" w:eastAsia="Calibri" w:hAnsi="Times New Roman" w:cs="Times New Roman"/>
          <w:b/>
          <w:i/>
          <w:color w:val="FF0000"/>
          <w:sz w:val="20"/>
          <w:szCs w:val="20"/>
          <w:u w:val="single"/>
        </w:rPr>
        <w:t xml:space="preserve"> </w:t>
      </w:r>
      <w:r w:rsidR="004E2C2A" w:rsidRPr="006D7FFE">
        <w:rPr>
          <w:rFonts w:ascii="Times New Roman" w:eastAsia="Calibri" w:hAnsi="Times New Roman" w:cs="Times New Roman"/>
          <w:b/>
          <w:i/>
          <w:color w:val="FF0000"/>
          <w:sz w:val="20"/>
          <w:szCs w:val="20"/>
          <w:u w:val="single"/>
        </w:rPr>
        <w:t>МОУ «</w:t>
      </w:r>
      <w:proofErr w:type="spellStart"/>
      <w:r w:rsidR="004E2C2A" w:rsidRPr="006D7FFE">
        <w:rPr>
          <w:rFonts w:ascii="Times New Roman" w:eastAsia="Calibri" w:hAnsi="Times New Roman" w:cs="Times New Roman"/>
          <w:b/>
          <w:i/>
          <w:color w:val="FF0000"/>
          <w:sz w:val="20"/>
          <w:szCs w:val="20"/>
          <w:u w:val="single"/>
        </w:rPr>
        <w:t>Ушаковская</w:t>
      </w:r>
      <w:proofErr w:type="spellEnd"/>
      <w:r w:rsidR="004E2C2A" w:rsidRPr="006D7FFE">
        <w:rPr>
          <w:rFonts w:ascii="Times New Roman" w:eastAsia="Calibri" w:hAnsi="Times New Roman" w:cs="Times New Roman"/>
          <w:b/>
          <w:i/>
          <w:color w:val="FF0000"/>
          <w:sz w:val="20"/>
          <w:szCs w:val="20"/>
          <w:u w:val="single"/>
        </w:rPr>
        <w:t xml:space="preserve"> средняя общеобразовательная школа»</w:t>
      </w:r>
      <w:r w:rsidR="004E2C2A">
        <w:rPr>
          <w:rFonts w:ascii="Times New Roman" w:eastAsia="Calibri" w:hAnsi="Times New Roman" w:cs="Times New Roman"/>
          <w:b/>
          <w:i/>
          <w:color w:val="FF0000"/>
          <w:sz w:val="20"/>
          <w:szCs w:val="20"/>
          <w:u w:val="single"/>
        </w:rPr>
        <w:t>:</w:t>
      </w:r>
      <w:r w:rsidR="004E2C2A" w:rsidRPr="006D7FFE">
        <w:rPr>
          <w:rFonts w:ascii="Times New Roman" w:eastAsia="Calibri" w:hAnsi="Times New Roman" w:cs="Times New Roman"/>
          <w:b/>
          <w:i/>
          <w:color w:val="FF0000"/>
          <w:sz w:val="20"/>
          <w:szCs w:val="20"/>
          <w:u w:val="single"/>
        </w:rPr>
        <w:t xml:space="preserve"> </w:t>
      </w:r>
    </w:p>
    <w:p w:rsidR="00BE65EE" w:rsidRPr="005B6CD2" w:rsidRDefault="00BE65EE" w:rsidP="005B6CD2">
      <w:pPr>
        <w:numPr>
          <w:ilvl w:val="0"/>
          <w:numId w:val="6"/>
        </w:numPr>
        <w:shd w:val="clear" w:color="auto" w:fill="FFFFFF"/>
        <w:spacing w:before="120" w:after="120" w:line="240" w:lineRule="auto"/>
        <w:ind w:left="0" w:firstLine="0"/>
        <w:jc w:val="both"/>
        <w:textAlignment w:val="baseline"/>
        <w:rPr>
          <w:rFonts w:ascii="Times New Roman" w:hAnsi="Times New Roman" w:cs="Times New Roman"/>
          <w:i/>
          <w:sz w:val="20"/>
          <w:szCs w:val="20"/>
        </w:rPr>
      </w:pPr>
      <w:r w:rsidRPr="005B6CD2">
        <w:rPr>
          <w:rFonts w:ascii="Times New Roman" w:hAnsi="Times New Roman" w:cs="Times New Roman"/>
          <w:i/>
          <w:sz w:val="20"/>
          <w:szCs w:val="20"/>
        </w:rPr>
        <w:t>Ненадлежащее исполнение обязанностей по подготовке документации об электронном аукционе. Нарушение норм Федерального закона от 28.12.2016 №489-ФЗ, п</w:t>
      </w:r>
      <w:r w:rsidR="00A1160D" w:rsidRPr="005B6CD2">
        <w:rPr>
          <w:rFonts w:ascii="Times New Roman" w:hAnsi="Times New Roman" w:cs="Times New Roman"/>
          <w:i/>
          <w:sz w:val="20"/>
          <w:szCs w:val="20"/>
        </w:rPr>
        <w:t>.</w:t>
      </w:r>
      <w:r w:rsidRPr="005B6CD2">
        <w:rPr>
          <w:rFonts w:ascii="Times New Roman" w:hAnsi="Times New Roman" w:cs="Times New Roman"/>
          <w:i/>
          <w:sz w:val="20"/>
          <w:szCs w:val="20"/>
        </w:rPr>
        <w:t xml:space="preserve"> 2 ч</w:t>
      </w:r>
      <w:r w:rsidR="00A1160D" w:rsidRPr="005B6CD2">
        <w:rPr>
          <w:rFonts w:ascii="Times New Roman" w:hAnsi="Times New Roman" w:cs="Times New Roman"/>
          <w:i/>
          <w:sz w:val="20"/>
          <w:szCs w:val="20"/>
        </w:rPr>
        <w:t>.</w:t>
      </w:r>
      <w:r w:rsidRPr="005B6CD2">
        <w:rPr>
          <w:rFonts w:ascii="Times New Roman" w:hAnsi="Times New Roman" w:cs="Times New Roman"/>
          <w:i/>
          <w:sz w:val="20"/>
          <w:szCs w:val="20"/>
        </w:rPr>
        <w:t xml:space="preserve"> 1 ст</w:t>
      </w:r>
      <w:r w:rsidR="00A1160D" w:rsidRPr="005B6CD2">
        <w:rPr>
          <w:rFonts w:ascii="Times New Roman" w:hAnsi="Times New Roman" w:cs="Times New Roman"/>
          <w:i/>
          <w:sz w:val="20"/>
          <w:szCs w:val="20"/>
        </w:rPr>
        <w:t>.</w:t>
      </w:r>
      <w:r w:rsidRPr="005B6CD2">
        <w:rPr>
          <w:rFonts w:ascii="Times New Roman" w:hAnsi="Times New Roman" w:cs="Times New Roman"/>
          <w:i/>
          <w:sz w:val="20"/>
          <w:szCs w:val="20"/>
        </w:rPr>
        <w:t xml:space="preserve"> 64, п</w:t>
      </w:r>
      <w:r w:rsidR="00A1160D" w:rsidRPr="005B6CD2">
        <w:rPr>
          <w:rFonts w:ascii="Times New Roman" w:hAnsi="Times New Roman" w:cs="Times New Roman"/>
          <w:i/>
          <w:sz w:val="20"/>
          <w:szCs w:val="20"/>
        </w:rPr>
        <w:t>.</w:t>
      </w:r>
      <w:r w:rsidRPr="005B6CD2">
        <w:rPr>
          <w:rFonts w:ascii="Times New Roman" w:hAnsi="Times New Roman" w:cs="Times New Roman"/>
          <w:i/>
          <w:sz w:val="20"/>
          <w:szCs w:val="20"/>
        </w:rPr>
        <w:t xml:space="preserve"> 10 ч</w:t>
      </w:r>
      <w:r w:rsidR="00A1160D" w:rsidRPr="005B6CD2">
        <w:rPr>
          <w:rFonts w:ascii="Times New Roman" w:hAnsi="Times New Roman" w:cs="Times New Roman"/>
          <w:i/>
          <w:sz w:val="20"/>
          <w:szCs w:val="20"/>
        </w:rPr>
        <w:t>.</w:t>
      </w:r>
      <w:r w:rsidRPr="005B6CD2">
        <w:rPr>
          <w:rFonts w:ascii="Times New Roman" w:hAnsi="Times New Roman" w:cs="Times New Roman"/>
          <w:i/>
          <w:sz w:val="20"/>
          <w:szCs w:val="20"/>
        </w:rPr>
        <w:t xml:space="preserve"> 1 ст</w:t>
      </w:r>
      <w:r w:rsidR="00A1160D" w:rsidRPr="005B6CD2">
        <w:rPr>
          <w:rFonts w:ascii="Times New Roman" w:hAnsi="Times New Roman" w:cs="Times New Roman"/>
          <w:i/>
          <w:sz w:val="20"/>
          <w:szCs w:val="20"/>
        </w:rPr>
        <w:t>.</w:t>
      </w:r>
      <w:r w:rsidRPr="005B6CD2">
        <w:rPr>
          <w:rFonts w:ascii="Times New Roman" w:hAnsi="Times New Roman" w:cs="Times New Roman"/>
          <w:i/>
          <w:sz w:val="20"/>
          <w:szCs w:val="20"/>
        </w:rPr>
        <w:t xml:space="preserve"> 64, ч</w:t>
      </w:r>
      <w:r w:rsidR="00A1160D" w:rsidRPr="005B6CD2">
        <w:rPr>
          <w:rFonts w:ascii="Times New Roman" w:hAnsi="Times New Roman" w:cs="Times New Roman"/>
          <w:i/>
          <w:sz w:val="20"/>
          <w:szCs w:val="20"/>
        </w:rPr>
        <w:t>.</w:t>
      </w:r>
      <w:r w:rsidRPr="005B6CD2">
        <w:rPr>
          <w:rFonts w:ascii="Times New Roman" w:hAnsi="Times New Roman" w:cs="Times New Roman"/>
          <w:i/>
          <w:sz w:val="20"/>
          <w:szCs w:val="20"/>
        </w:rPr>
        <w:t xml:space="preserve"> 3 ст</w:t>
      </w:r>
      <w:r w:rsidR="00A1160D" w:rsidRPr="005B6CD2">
        <w:rPr>
          <w:rFonts w:ascii="Times New Roman" w:hAnsi="Times New Roman" w:cs="Times New Roman"/>
          <w:i/>
          <w:sz w:val="20"/>
          <w:szCs w:val="20"/>
        </w:rPr>
        <w:t>.</w:t>
      </w:r>
      <w:r w:rsidRPr="005B6CD2">
        <w:rPr>
          <w:rFonts w:ascii="Times New Roman" w:hAnsi="Times New Roman" w:cs="Times New Roman"/>
          <w:i/>
          <w:sz w:val="20"/>
          <w:szCs w:val="20"/>
        </w:rPr>
        <w:t xml:space="preserve"> 66  Федерального закона от 05.04.13 №44-ФЗ.</w:t>
      </w:r>
    </w:p>
    <w:p w:rsidR="004E2C2A" w:rsidRPr="005B6CD2" w:rsidRDefault="004E2C2A" w:rsidP="005B6CD2">
      <w:pPr>
        <w:numPr>
          <w:ilvl w:val="0"/>
          <w:numId w:val="6"/>
        </w:numPr>
        <w:shd w:val="clear" w:color="auto" w:fill="FFFFFF"/>
        <w:spacing w:before="120" w:after="120" w:line="240" w:lineRule="auto"/>
        <w:ind w:left="0" w:firstLine="0"/>
        <w:jc w:val="both"/>
        <w:textAlignment w:val="baseline"/>
        <w:rPr>
          <w:rFonts w:ascii="Times New Roman" w:hAnsi="Times New Roman" w:cs="Times New Roman"/>
          <w:i/>
          <w:sz w:val="20"/>
          <w:szCs w:val="20"/>
        </w:rPr>
      </w:pPr>
      <w:r w:rsidRPr="005B6CD2">
        <w:rPr>
          <w:rFonts w:ascii="Times New Roman" w:hAnsi="Times New Roman" w:cs="Times New Roman"/>
          <w:i/>
          <w:sz w:val="20"/>
          <w:szCs w:val="20"/>
        </w:rPr>
        <w:t>Несоответствие стоимости товаров, включённых в расчёт НМЦК (ЦК), ценам рынка. Нарушение требований ст</w:t>
      </w:r>
      <w:r w:rsidR="00A1160D" w:rsidRPr="005B6CD2">
        <w:rPr>
          <w:rFonts w:ascii="Times New Roman" w:hAnsi="Times New Roman" w:cs="Times New Roman"/>
          <w:i/>
          <w:sz w:val="20"/>
          <w:szCs w:val="20"/>
        </w:rPr>
        <w:t>.</w:t>
      </w:r>
      <w:r w:rsidRPr="005B6CD2">
        <w:rPr>
          <w:rFonts w:ascii="Times New Roman" w:hAnsi="Times New Roman" w:cs="Times New Roman"/>
          <w:i/>
          <w:sz w:val="20"/>
          <w:szCs w:val="20"/>
        </w:rPr>
        <w:t xml:space="preserve"> 22 закона  44-ФЗ о применении методов определения и обоснования НМЦК (ЦК).</w:t>
      </w:r>
    </w:p>
    <w:p w:rsidR="00B85126" w:rsidRPr="005B6CD2" w:rsidRDefault="00B85126" w:rsidP="005B6CD2">
      <w:pPr>
        <w:numPr>
          <w:ilvl w:val="0"/>
          <w:numId w:val="6"/>
        </w:numPr>
        <w:shd w:val="clear" w:color="auto" w:fill="FFFFFF"/>
        <w:spacing w:before="120" w:after="120" w:line="240" w:lineRule="auto"/>
        <w:ind w:left="0" w:firstLine="0"/>
        <w:jc w:val="both"/>
        <w:textAlignment w:val="baseline"/>
        <w:rPr>
          <w:rFonts w:ascii="Times New Roman" w:hAnsi="Times New Roman" w:cs="Times New Roman"/>
          <w:i/>
          <w:sz w:val="20"/>
          <w:szCs w:val="20"/>
        </w:rPr>
      </w:pPr>
      <w:r w:rsidRPr="005B6CD2">
        <w:rPr>
          <w:rFonts w:ascii="Times New Roman" w:hAnsi="Times New Roman" w:cs="Times New Roman"/>
          <w:i/>
          <w:sz w:val="20"/>
          <w:szCs w:val="20"/>
        </w:rPr>
        <w:t xml:space="preserve">Нарушение требований ст. 34 БК РФ (Принцип эффективности использования бюджетных средств), п. 6.9 Устава Учреждения. </w:t>
      </w:r>
    </w:p>
    <w:p w:rsidR="00A1160D" w:rsidRPr="005B6CD2" w:rsidRDefault="00A1160D" w:rsidP="005B6CD2">
      <w:pPr>
        <w:numPr>
          <w:ilvl w:val="0"/>
          <w:numId w:val="6"/>
        </w:numPr>
        <w:shd w:val="clear" w:color="auto" w:fill="FFFFFF"/>
        <w:spacing w:before="120" w:after="120" w:line="240" w:lineRule="auto"/>
        <w:ind w:left="0" w:firstLine="0"/>
        <w:jc w:val="both"/>
        <w:textAlignment w:val="baseline"/>
        <w:rPr>
          <w:rFonts w:ascii="Times New Roman" w:hAnsi="Times New Roman" w:cs="Times New Roman"/>
          <w:i/>
          <w:sz w:val="20"/>
          <w:szCs w:val="20"/>
        </w:rPr>
      </w:pPr>
      <w:r w:rsidRPr="005B6CD2">
        <w:rPr>
          <w:rFonts w:ascii="Times New Roman" w:hAnsi="Times New Roman" w:cs="Times New Roman"/>
          <w:i/>
          <w:sz w:val="20"/>
          <w:szCs w:val="20"/>
        </w:rPr>
        <w:lastRenderedPageBreak/>
        <w:t>Ненадлежащее исполнение обязанностей по включению обязательных условий (требований) при заключении контракта. Нарушение п. 8 ст. 30, п. 3 ст. 94 Закона 44-ФЗ.</w:t>
      </w:r>
    </w:p>
    <w:p w:rsidR="004E2C2A" w:rsidRPr="006D7FFE" w:rsidRDefault="00C14F6F" w:rsidP="005B6CD2">
      <w:pPr>
        <w:spacing w:before="240" w:after="240" w:line="240" w:lineRule="auto"/>
        <w:jc w:val="both"/>
        <w:rPr>
          <w:rFonts w:ascii="Times New Roman" w:eastAsia="Calibri" w:hAnsi="Times New Roman" w:cs="Times New Roman"/>
          <w:b/>
          <w:i/>
          <w:color w:val="FF0000"/>
          <w:sz w:val="20"/>
          <w:szCs w:val="20"/>
          <w:u w:val="single"/>
        </w:rPr>
      </w:pPr>
      <w:r>
        <w:rPr>
          <w:rFonts w:ascii="Times New Roman" w:eastAsia="Calibri" w:hAnsi="Times New Roman" w:cs="Times New Roman"/>
          <w:b/>
          <w:i/>
          <w:color w:val="FF0000"/>
          <w:sz w:val="20"/>
          <w:szCs w:val="20"/>
          <w:u w:val="single"/>
        </w:rPr>
        <w:t>Выявленные нарушения законодательства в сфере закупок</w:t>
      </w:r>
      <w:r w:rsidR="004E2C2A">
        <w:rPr>
          <w:rFonts w:ascii="Times New Roman" w:eastAsia="Calibri" w:hAnsi="Times New Roman" w:cs="Times New Roman"/>
          <w:b/>
          <w:i/>
          <w:color w:val="FF0000"/>
          <w:sz w:val="20"/>
          <w:szCs w:val="20"/>
          <w:u w:val="single"/>
        </w:rPr>
        <w:t xml:space="preserve"> </w:t>
      </w:r>
      <w:r w:rsidR="004E2C2A" w:rsidRPr="006D7FFE">
        <w:rPr>
          <w:rFonts w:ascii="Times New Roman" w:eastAsia="Calibri" w:hAnsi="Times New Roman" w:cs="Times New Roman"/>
          <w:b/>
          <w:i/>
          <w:color w:val="FF0000"/>
          <w:sz w:val="20"/>
          <w:szCs w:val="20"/>
          <w:u w:val="single"/>
        </w:rPr>
        <w:t>МОУ «</w:t>
      </w:r>
      <w:r w:rsidR="004E2C2A">
        <w:rPr>
          <w:rFonts w:ascii="Times New Roman" w:eastAsia="Calibri" w:hAnsi="Times New Roman" w:cs="Times New Roman"/>
          <w:b/>
          <w:i/>
          <w:color w:val="FF0000"/>
          <w:sz w:val="20"/>
          <w:szCs w:val="20"/>
          <w:u w:val="single"/>
        </w:rPr>
        <w:t>Введенск</w:t>
      </w:r>
      <w:r>
        <w:rPr>
          <w:rFonts w:ascii="Times New Roman" w:eastAsia="Calibri" w:hAnsi="Times New Roman" w:cs="Times New Roman"/>
          <w:b/>
          <w:i/>
          <w:color w:val="FF0000"/>
          <w:sz w:val="20"/>
          <w:szCs w:val="20"/>
          <w:u w:val="single"/>
        </w:rPr>
        <w:t>ая</w:t>
      </w:r>
      <w:r w:rsidR="004E2C2A" w:rsidRPr="006D7FFE">
        <w:rPr>
          <w:rFonts w:ascii="Times New Roman" w:eastAsia="Calibri" w:hAnsi="Times New Roman" w:cs="Times New Roman"/>
          <w:b/>
          <w:i/>
          <w:color w:val="FF0000"/>
          <w:sz w:val="20"/>
          <w:szCs w:val="20"/>
          <w:u w:val="single"/>
        </w:rPr>
        <w:t xml:space="preserve"> средняя общеобразовательная школа»</w:t>
      </w:r>
      <w:r w:rsidR="004E2C2A">
        <w:rPr>
          <w:rFonts w:ascii="Times New Roman" w:eastAsia="Calibri" w:hAnsi="Times New Roman" w:cs="Times New Roman"/>
          <w:b/>
          <w:i/>
          <w:color w:val="FF0000"/>
          <w:sz w:val="20"/>
          <w:szCs w:val="20"/>
          <w:u w:val="single"/>
        </w:rPr>
        <w:t>:</w:t>
      </w:r>
      <w:r w:rsidR="004E2C2A" w:rsidRPr="006D7FFE">
        <w:rPr>
          <w:rFonts w:ascii="Times New Roman" w:eastAsia="Calibri" w:hAnsi="Times New Roman" w:cs="Times New Roman"/>
          <w:b/>
          <w:i/>
          <w:color w:val="FF0000"/>
          <w:sz w:val="20"/>
          <w:szCs w:val="20"/>
          <w:u w:val="single"/>
        </w:rPr>
        <w:t xml:space="preserve"> </w:t>
      </w:r>
    </w:p>
    <w:p w:rsidR="004E2C2A" w:rsidRPr="005B6CD2" w:rsidRDefault="004E2C2A" w:rsidP="005B6CD2">
      <w:pPr>
        <w:numPr>
          <w:ilvl w:val="0"/>
          <w:numId w:val="6"/>
        </w:numPr>
        <w:shd w:val="clear" w:color="auto" w:fill="FFFFFF"/>
        <w:spacing w:before="120" w:after="120" w:line="240" w:lineRule="auto"/>
        <w:ind w:left="0" w:firstLine="0"/>
        <w:jc w:val="both"/>
        <w:textAlignment w:val="baseline"/>
        <w:rPr>
          <w:rFonts w:ascii="Times New Roman" w:hAnsi="Times New Roman" w:cs="Times New Roman"/>
          <w:i/>
          <w:sz w:val="20"/>
          <w:szCs w:val="20"/>
        </w:rPr>
      </w:pPr>
      <w:r w:rsidRPr="005B6CD2">
        <w:rPr>
          <w:rFonts w:ascii="Times New Roman" w:hAnsi="Times New Roman" w:cs="Times New Roman"/>
          <w:i/>
          <w:sz w:val="20"/>
          <w:szCs w:val="20"/>
        </w:rPr>
        <w:t>Ненадлежащее исполнение обязанностей по подготовке документации об электронном аукционе. Нарушение пункта 10 части 1 статьи 64 Федерального закона от 05.04.13 №44-ФЗ.</w:t>
      </w:r>
    </w:p>
    <w:p w:rsidR="00B85126" w:rsidRPr="005B6CD2" w:rsidRDefault="00B85126" w:rsidP="005B6CD2">
      <w:pPr>
        <w:numPr>
          <w:ilvl w:val="0"/>
          <w:numId w:val="6"/>
        </w:numPr>
        <w:shd w:val="clear" w:color="auto" w:fill="FFFFFF"/>
        <w:spacing w:before="120" w:after="120" w:line="240" w:lineRule="auto"/>
        <w:ind w:left="0" w:firstLine="0"/>
        <w:jc w:val="both"/>
        <w:textAlignment w:val="baseline"/>
        <w:rPr>
          <w:rFonts w:ascii="Times New Roman" w:hAnsi="Times New Roman" w:cs="Times New Roman"/>
          <w:i/>
          <w:sz w:val="20"/>
          <w:szCs w:val="20"/>
        </w:rPr>
      </w:pPr>
      <w:r w:rsidRPr="005B6CD2">
        <w:rPr>
          <w:rFonts w:ascii="Times New Roman" w:hAnsi="Times New Roman" w:cs="Times New Roman"/>
          <w:i/>
          <w:sz w:val="20"/>
          <w:szCs w:val="20"/>
        </w:rPr>
        <w:t>Несоответствие стоимости товаров, включённых в расчёт НМЦК (ЦК), ценам рынка. Нарушение требований ст. 22 закона  44-ФЗ о применении методов определения и обоснования НМЦК (ЦК).</w:t>
      </w:r>
    </w:p>
    <w:p w:rsidR="00B85126" w:rsidRPr="005B6CD2" w:rsidRDefault="00B85126" w:rsidP="005B6CD2">
      <w:pPr>
        <w:numPr>
          <w:ilvl w:val="0"/>
          <w:numId w:val="6"/>
        </w:numPr>
        <w:shd w:val="clear" w:color="auto" w:fill="FFFFFF"/>
        <w:spacing w:before="120" w:after="120" w:line="240" w:lineRule="auto"/>
        <w:ind w:left="0" w:firstLine="0"/>
        <w:jc w:val="both"/>
        <w:textAlignment w:val="baseline"/>
        <w:rPr>
          <w:rFonts w:ascii="Times New Roman" w:hAnsi="Times New Roman" w:cs="Times New Roman"/>
          <w:i/>
          <w:sz w:val="20"/>
          <w:szCs w:val="20"/>
        </w:rPr>
      </w:pPr>
      <w:r w:rsidRPr="005B6CD2">
        <w:rPr>
          <w:rFonts w:ascii="Times New Roman" w:hAnsi="Times New Roman" w:cs="Times New Roman"/>
          <w:i/>
          <w:sz w:val="20"/>
          <w:szCs w:val="20"/>
        </w:rPr>
        <w:t xml:space="preserve">Нарушение требований ст. 34 БК РФ (Принцип эффективности использования бюджетных средств), п. 7.9 Устава Учреждения. </w:t>
      </w:r>
    </w:p>
    <w:p w:rsidR="00FB43B8" w:rsidRPr="005B6CD2" w:rsidRDefault="00FB43B8" w:rsidP="005B6CD2">
      <w:pPr>
        <w:numPr>
          <w:ilvl w:val="0"/>
          <w:numId w:val="6"/>
        </w:numPr>
        <w:shd w:val="clear" w:color="auto" w:fill="FFFFFF"/>
        <w:spacing w:before="120" w:after="120" w:line="240" w:lineRule="auto"/>
        <w:ind w:left="0" w:firstLine="0"/>
        <w:jc w:val="both"/>
        <w:textAlignment w:val="baseline"/>
        <w:rPr>
          <w:rFonts w:ascii="Times New Roman" w:hAnsi="Times New Roman" w:cs="Times New Roman"/>
          <w:i/>
          <w:sz w:val="20"/>
          <w:szCs w:val="20"/>
        </w:rPr>
      </w:pPr>
      <w:r w:rsidRPr="005B6CD2">
        <w:rPr>
          <w:rFonts w:ascii="Times New Roman" w:hAnsi="Times New Roman" w:cs="Times New Roman"/>
          <w:i/>
          <w:sz w:val="20"/>
          <w:szCs w:val="20"/>
        </w:rPr>
        <w:t>Ненадлежащее исполнение обязанностей по включению обязательных условий (требований) при заключении контракта. Нарушение требований пункт</w:t>
      </w:r>
      <w:r w:rsidR="001B1F10" w:rsidRPr="005B6CD2">
        <w:rPr>
          <w:rFonts w:ascii="Times New Roman" w:hAnsi="Times New Roman" w:cs="Times New Roman"/>
          <w:i/>
          <w:sz w:val="20"/>
          <w:szCs w:val="20"/>
        </w:rPr>
        <w:t>ов 1,</w:t>
      </w:r>
      <w:r w:rsidRPr="005B6CD2">
        <w:rPr>
          <w:rFonts w:ascii="Times New Roman" w:hAnsi="Times New Roman" w:cs="Times New Roman"/>
          <w:i/>
          <w:sz w:val="20"/>
          <w:szCs w:val="20"/>
        </w:rPr>
        <w:t xml:space="preserve"> 5 статьи 34 закона 44-ФЗ.</w:t>
      </w:r>
    </w:p>
    <w:p w:rsidR="00E707E0" w:rsidRPr="00760DFB" w:rsidRDefault="00E707E0" w:rsidP="0019701D">
      <w:pPr>
        <w:pStyle w:val="aa"/>
        <w:numPr>
          <w:ilvl w:val="0"/>
          <w:numId w:val="21"/>
        </w:numPr>
        <w:shd w:val="clear" w:color="auto" w:fill="FFFFFF"/>
        <w:spacing w:before="120" w:after="120" w:line="240" w:lineRule="auto"/>
        <w:ind w:left="1066" w:hanging="357"/>
        <w:jc w:val="both"/>
        <w:textAlignment w:val="baseline"/>
        <w:rPr>
          <w:rFonts w:ascii="Times New Roman" w:hAnsi="Times New Roman" w:cs="Times New Roman"/>
          <w:b/>
          <w:i/>
          <w:sz w:val="20"/>
          <w:szCs w:val="20"/>
        </w:rPr>
      </w:pPr>
      <w:r w:rsidRPr="00760DFB">
        <w:rPr>
          <w:rFonts w:ascii="Times New Roman" w:hAnsi="Times New Roman" w:cs="Times New Roman"/>
          <w:b/>
          <w:i/>
          <w:sz w:val="20"/>
          <w:szCs w:val="20"/>
        </w:rPr>
        <w:t xml:space="preserve">На основании </w:t>
      </w:r>
      <w:proofErr w:type="gramStart"/>
      <w:r w:rsidRPr="00760DFB">
        <w:rPr>
          <w:rFonts w:ascii="Times New Roman" w:hAnsi="Times New Roman" w:cs="Times New Roman"/>
          <w:b/>
          <w:i/>
          <w:sz w:val="20"/>
          <w:szCs w:val="20"/>
        </w:rPr>
        <w:t>вышеизложенного</w:t>
      </w:r>
      <w:proofErr w:type="gramEnd"/>
      <w:r w:rsidRPr="00760DFB">
        <w:rPr>
          <w:rFonts w:ascii="Times New Roman" w:hAnsi="Times New Roman" w:cs="Times New Roman"/>
          <w:b/>
          <w:i/>
          <w:sz w:val="20"/>
          <w:szCs w:val="20"/>
        </w:rPr>
        <w:t xml:space="preserve"> рекомендуем:</w:t>
      </w:r>
    </w:p>
    <w:p w:rsidR="00760DFB" w:rsidRPr="00E809E8" w:rsidRDefault="00760DFB" w:rsidP="00625647">
      <w:pPr>
        <w:shd w:val="clear" w:color="auto" w:fill="FFFFFF"/>
        <w:spacing w:before="120" w:after="120" w:line="240" w:lineRule="auto"/>
        <w:ind w:firstLine="709"/>
        <w:jc w:val="both"/>
        <w:textAlignment w:val="baseline"/>
        <w:rPr>
          <w:rFonts w:ascii="Times New Roman" w:hAnsi="Times New Roman" w:cs="Times New Roman"/>
          <w:sz w:val="20"/>
          <w:szCs w:val="20"/>
        </w:rPr>
      </w:pPr>
      <w:r w:rsidRPr="00E809E8">
        <w:rPr>
          <w:rFonts w:ascii="Times New Roman" w:hAnsi="Times New Roman" w:cs="Times New Roman"/>
          <w:sz w:val="20"/>
          <w:szCs w:val="20"/>
        </w:rPr>
        <w:t xml:space="preserve">- </w:t>
      </w:r>
      <w:r w:rsidR="00000072" w:rsidRPr="00E809E8">
        <w:rPr>
          <w:rFonts w:ascii="Times New Roman" w:hAnsi="Times New Roman" w:cs="Times New Roman"/>
          <w:sz w:val="20"/>
          <w:szCs w:val="20"/>
        </w:rPr>
        <w:t>п</w:t>
      </w:r>
      <w:r w:rsidRPr="00E809E8">
        <w:rPr>
          <w:rFonts w:ascii="Times New Roman" w:hAnsi="Times New Roman" w:cs="Times New Roman"/>
          <w:sz w:val="20"/>
          <w:szCs w:val="20"/>
        </w:rPr>
        <w:t xml:space="preserve">ри планировании и осуществлении закупки </w:t>
      </w:r>
      <w:r w:rsidR="00625647" w:rsidRPr="00E809E8">
        <w:rPr>
          <w:rFonts w:ascii="Times New Roman" w:hAnsi="Times New Roman" w:cs="Times New Roman"/>
          <w:sz w:val="20"/>
          <w:szCs w:val="20"/>
        </w:rPr>
        <w:t>исходить</w:t>
      </w:r>
      <w:r w:rsidRPr="00E809E8">
        <w:rPr>
          <w:rFonts w:ascii="Times New Roman" w:hAnsi="Times New Roman" w:cs="Times New Roman"/>
          <w:sz w:val="20"/>
          <w:szCs w:val="20"/>
        </w:rPr>
        <w:t xml:space="preserve">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определённого бюджетом объема средств (результативности)</w:t>
      </w:r>
      <w:r w:rsidR="00000072" w:rsidRPr="00E809E8">
        <w:rPr>
          <w:rFonts w:ascii="Times New Roman" w:hAnsi="Times New Roman" w:cs="Times New Roman"/>
          <w:sz w:val="20"/>
          <w:szCs w:val="20"/>
        </w:rPr>
        <w:t>;</w:t>
      </w:r>
    </w:p>
    <w:p w:rsidR="00E707E0" w:rsidRPr="00E809E8" w:rsidRDefault="00E707E0" w:rsidP="00E707E0">
      <w:pPr>
        <w:shd w:val="clear" w:color="auto" w:fill="FFFFFF"/>
        <w:spacing w:before="120" w:after="120" w:line="240" w:lineRule="auto"/>
        <w:ind w:firstLine="709"/>
        <w:jc w:val="both"/>
        <w:textAlignment w:val="baseline"/>
        <w:rPr>
          <w:rFonts w:ascii="Times New Roman" w:hAnsi="Times New Roman" w:cs="Times New Roman"/>
          <w:sz w:val="20"/>
          <w:szCs w:val="20"/>
        </w:rPr>
      </w:pPr>
      <w:r w:rsidRPr="00E809E8">
        <w:rPr>
          <w:rFonts w:ascii="Times New Roman" w:hAnsi="Times New Roman" w:cs="Times New Roman"/>
          <w:sz w:val="20"/>
          <w:szCs w:val="20"/>
        </w:rPr>
        <w:t xml:space="preserve">- </w:t>
      </w:r>
      <w:r w:rsidR="00000072" w:rsidRPr="00E809E8">
        <w:rPr>
          <w:rFonts w:ascii="Times New Roman" w:hAnsi="Times New Roman" w:cs="Times New Roman"/>
          <w:sz w:val="20"/>
          <w:szCs w:val="20"/>
        </w:rPr>
        <w:t>н</w:t>
      </w:r>
      <w:r w:rsidR="001F594D" w:rsidRPr="00E809E8">
        <w:rPr>
          <w:rFonts w:ascii="Times New Roman" w:hAnsi="Times New Roman" w:cs="Times New Roman"/>
          <w:sz w:val="20"/>
          <w:szCs w:val="20"/>
        </w:rPr>
        <w:t xml:space="preserve">е допускать нарушения </w:t>
      </w:r>
      <w:r w:rsidR="00760DFB" w:rsidRPr="00E809E8">
        <w:rPr>
          <w:rFonts w:ascii="Times New Roman" w:hAnsi="Times New Roman" w:cs="Times New Roman"/>
          <w:sz w:val="20"/>
          <w:szCs w:val="20"/>
        </w:rPr>
        <w:t>при исполнении обязанностей по осуществлению закупок</w:t>
      </w:r>
      <w:r w:rsidRPr="00E809E8">
        <w:rPr>
          <w:rFonts w:ascii="Times New Roman" w:hAnsi="Times New Roman" w:cs="Times New Roman"/>
          <w:sz w:val="20"/>
          <w:szCs w:val="20"/>
        </w:rPr>
        <w:t xml:space="preserve">, в том числе в части </w:t>
      </w:r>
      <w:r w:rsidR="00760DFB" w:rsidRPr="00E809E8">
        <w:rPr>
          <w:rFonts w:ascii="Times New Roman" w:hAnsi="Times New Roman" w:cs="Times New Roman"/>
          <w:sz w:val="20"/>
          <w:szCs w:val="20"/>
        </w:rPr>
        <w:t>подготовк</w:t>
      </w:r>
      <w:r w:rsidR="00C14F6F">
        <w:rPr>
          <w:rFonts w:ascii="Times New Roman" w:hAnsi="Times New Roman" w:cs="Times New Roman"/>
          <w:sz w:val="20"/>
          <w:szCs w:val="20"/>
        </w:rPr>
        <w:t>и</w:t>
      </w:r>
      <w:r w:rsidR="00760DFB" w:rsidRPr="00E809E8">
        <w:rPr>
          <w:rFonts w:ascii="Times New Roman" w:hAnsi="Times New Roman" w:cs="Times New Roman"/>
          <w:sz w:val="20"/>
          <w:szCs w:val="20"/>
        </w:rPr>
        <w:t xml:space="preserve"> </w:t>
      </w:r>
      <w:r w:rsidR="005B6CD2">
        <w:rPr>
          <w:rFonts w:ascii="Times New Roman" w:hAnsi="Times New Roman" w:cs="Times New Roman"/>
          <w:sz w:val="20"/>
          <w:szCs w:val="20"/>
        </w:rPr>
        <w:t xml:space="preserve">закупочной </w:t>
      </w:r>
      <w:r w:rsidR="00C14F6F">
        <w:rPr>
          <w:rFonts w:ascii="Times New Roman" w:hAnsi="Times New Roman" w:cs="Times New Roman"/>
          <w:sz w:val="20"/>
          <w:szCs w:val="20"/>
        </w:rPr>
        <w:t>документации</w:t>
      </w:r>
      <w:r w:rsidR="00760DFB" w:rsidRPr="00E809E8">
        <w:rPr>
          <w:rFonts w:ascii="Times New Roman" w:hAnsi="Times New Roman" w:cs="Times New Roman"/>
          <w:sz w:val="20"/>
          <w:szCs w:val="20"/>
        </w:rPr>
        <w:t xml:space="preserve"> </w:t>
      </w:r>
      <w:r w:rsidR="001F594D" w:rsidRPr="00E809E8">
        <w:rPr>
          <w:rFonts w:ascii="Times New Roman" w:hAnsi="Times New Roman" w:cs="Times New Roman"/>
          <w:sz w:val="20"/>
          <w:szCs w:val="20"/>
        </w:rPr>
        <w:t>для нужд муниципальн</w:t>
      </w:r>
      <w:r w:rsidR="00760DFB" w:rsidRPr="00E809E8">
        <w:rPr>
          <w:rFonts w:ascii="Times New Roman" w:hAnsi="Times New Roman" w:cs="Times New Roman"/>
          <w:sz w:val="20"/>
          <w:szCs w:val="20"/>
        </w:rPr>
        <w:t>ых</w:t>
      </w:r>
      <w:r w:rsidR="001F594D" w:rsidRPr="00E809E8">
        <w:rPr>
          <w:rFonts w:ascii="Times New Roman" w:hAnsi="Times New Roman" w:cs="Times New Roman"/>
          <w:sz w:val="20"/>
          <w:szCs w:val="20"/>
        </w:rPr>
        <w:t xml:space="preserve"> учреждени</w:t>
      </w:r>
      <w:r w:rsidR="00760DFB" w:rsidRPr="00E809E8">
        <w:rPr>
          <w:rFonts w:ascii="Times New Roman" w:hAnsi="Times New Roman" w:cs="Times New Roman"/>
          <w:sz w:val="20"/>
          <w:szCs w:val="20"/>
        </w:rPr>
        <w:t>й</w:t>
      </w:r>
      <w:r w:rsidR="00000072" w:rsidRPr="00E809E8">
        <w:rPr>
          <w:rFonts w:ascii="Times New Roman" w:hAnsi="Times New Roman" w:cs="Times New Roman"/>
          <w:sz w:val="20"/>
          <w:szCs w:val="20"/>
        </w:rPr>
        <w:t>;</w:t>
      </w:r>
    </w:p>
    <w:p w:rsidR="00E707E0" w:rsidRPr="00E809E8" w:rsidRDefault="00E707E0" w:rsidP="00E707E0">
      <w:pPr>
        <w:shd w:val="clear" w:color="auto" w:fill="FFFFFF"/>
        <w:spacing w:before="120" w:after="120" w:line="240" w:lineRule="auto"/>
        <w:ind w:firstLine="709"/>
        <w:jc w:val="both"/>
        <w:textAlignment w:val="baseline"/>
        <w:rPr>
          <w:rFonts w:ascii="Times New Roman" w:hAnsi="Times New Roman" w:cs="Times New Roman"/>
          <w:sz w:val="20"/>
          <w:szCs w:val="20"/>
        </w:rPr>
      </w:pPr>
      <w:r w:rsidRPr="00E809E8">
        <w:rPr>
          <w:rFonts w:ascii="Times New Roman" w:hAnsi="Times New Roman" w:cs="Times New Roman"/>
          <w:sz w:val="20"/>
          <w:szCs w:val="20"/>
        </w:rPr>
        <w:t xml:space="preserve">- </w:t>
      </w:r>
      <w:r w:rsidR="00000072" w:rsidRPr="00E809E8">
        <w:rPr>
          <w:rFonts w:ascii="Times New Roman" w:hAnsi="Times New Roman" w:cs="Times New Roman"/>
          <w:sz w:val="20"/>
          <w:szCs w:val="20"/>
        </w:rPr>
        <w:t>в</w:t>
      </w:r>
      <w:r w:rsidRPr="00E809E8">
        <w:rPr>
          <w:rFonts w:ascii="Times New Roman" w:hAnsi="Times New Roman" w:cs="Times New Roman"/>
          <w:sz w:val="20"/>
          <w:szCs w:val="20"/>
        </w:rPr>
        <w:t>ыявить причины допущенных нарушений и принять меры по недопущени</w:t>
      </w:r>
      <w:r w:rsidR="00000072" w:rsidRPr="00E809E8">
        <w:rPr>
          <w:rFonts w:ascii="Times New Roman" w:hAnsi="Times New Roman" w:cs="Times New Roman"/>
          <w:sz w:val="20"/>
          <w:szCs w:val="20"/>
        </w:rPr>
        <w:t>ю нарушений в дальнейшей работе;</w:t>
      </w:r>
    </w:p>
    <w:p w:rsidR="00E707E0" w:rsidRPr="00E809E8" w:rsidRDefault="00E707E0" w:rsidP="00E707E0">
      <w:pPr>
        <w:shd w:val="clear" w:color="auto" w:fill="FFFFFF"/>
        <w:spacing w:before="120" w:after="120" w:line="240" w:lineRule="auto"/>
        <w:ind w:firstLine="709"/>
        <w:jc w:val="both"/>
        <w:textAlignment w:val="baseline"/>
        <w:rPr>
          <w:rFonts w:ascii="Times New Roman" w:hAnsi="Times New Roman" w:cs="Times New Roman"/>
          <w:sz w:val="20"/>
          <w:szCs w:val="20"/>
        </w:rPr>
      </w:pPr>
      <w:r w:rsidRPr="00E809E8">
        <w:rPr>
          <w:rFonts w:ascii="Times New Roman" w:hAnsi="Times New Roman" w:cs="Times New Roman"/>
          <w:sz w:val="20"/>
          <w:szCs w:val="20"/>
        </w:rPr>
        <w:t>- не допускать в дальнейшем нарушени</w:t>
      </w:r>
      <w:r w:rsidR="00760DFB" w:rsidRPr="00E809E8">
        <w:rPr>
          <w:rFonts w:ascii="Times New Roman" w:hAnsi="Times New Roman" w:cs="Times New Roman"/>
          <w:sz w:val="20"/>
          <w:szCs w:val="20"/>
        </w:rPr>
        <w:t xml:space="preserve">й Бюджетного Кодекса РФ и </w:t>
      </w:r>
      <w:r w:rsidRPr="00E809E8">
        <w:rPr>
          <w:rFonts w:ascii="Times New Roman" w:hAnsi="Times New Roman" w:cs="Times New Roman"/>
          <w:sz w:val="20"/>
          <w:szCs w:val="20"/>
        </w:rPr>
        <w:t>закона Российской Федерации от 05.04.2013г. №44-ФЗ «О контрактной системе в сфере закупок товаров, работ, услуг для обеспечения госуда</w:t>
      </w:r>
      <w:r w:rsidR="00760DFB" w:rsidRPr="00E809E8">
        <w:rPr>
          <w:rFonts w:ascii="Times New Roman" w:hAnsi="Times New Roman" w:cs="Times New Roman"/>
          <w:sz w:val="20"/>
          <w:szCs w:val="20"/>
        </w:rPr>
        <w:t>рственных и муниципальных нужд», Устава Учреждений.</w:t>
      </w:r>
    </w:p>
    <w:p w:rsidR="00E707E0" w:rsidRPr="00E809E8" w:rsidRDefault="00E707E0" w:rsidP="0019701D">
      <w:pPr>
        <w:shd w:val="clear" w:color="auto" w:fill="FFFFFF"/>
        <w:spacing w:before="120" w:after="120" w:line="240" w:lineRule="auto"/>
        <w:ind w:firstLine="709"/>
        <w:jc w:val="both"/>
        <w:textAlignment w:val="baseline"/>
        <w:rPr>
          <w:rFonts w:ascii="Times New Roman" w:hAnsi="Times New Roman" w:cs="Times New Roman"/>
          <w:b/>
          <w:sz w:val="20"/>
          <w:szCs w:val="20"/>
        </w:rPr>
      </w:pPr>
      <w:r w:rsidRPr="00E809E8">
        <w:rPr>
          <w:rFonts w:ascii="Times New Roman" w:hAnsi="Times New Roman" w:cs="Times New Roman"/>
          <w:b/>
          <w:sz w:val="20"/>
          <w:szCs w:val="20"/>
        </w:rPr>
        <w:t>3.</w:t>
      </w:r>
      <w:r w:rsidRPr="00E809E8">
        <w:rPr>
          <w:rFonts w:ascii="Times New Roman" w:hAnsi="Times New Roman" w:cs="Times New Roman"/>
          <w:b/>
          <w:i/>
          <w:sz w:val="20"/>
          <w:szCs w:val="20"/>
        </w:rPr>
        <w:tab/>
        <w:t xml:space="preserve"> Выводы комиссии</w:t>
      </w:r>
      <w:r w:rsidRPr="00E809E8">
        <w:rPr>
          <w:rFonts w:ascii="Times New Roman" w:hAnsi="Times New Roman" w:cs="Times New Roman"/>
          <w:b/>
          <w:sz w:val="20"/>
          <w:szCs w:val="20"/>
        </w:rPr>
        <w:t>:</w:t>
      </w:r>
    </w:p>
    <w:p w:rsidR="00E51714" w:rsidRDefault="00E51714" w:rsidP="00E51714">
      <w:pPr>
        <w:shd w:val="clear" w:color="auto" w:fill="FFFFFF"/>
        <w:spacing w:before="120" w:after="120" w:line="240" w:lineRule="auto"/>
        <w:ind w:firstLine="708"/>
        <w:jc w:val="both"/>
        <w:textAlignment w:val="baseline"/>
        <w:rPr>
          <w:rFonts w:ascii="Times New Roman" w:hAnsi="Times New Roman" w:cs="Times New Roman"/>
          <w:color w:val="FF0000"/>
          <w:sz w:val="20"/>
          <w:szCs w:val="20"/>
        </w:rPr>
      </w:pPr>
      <w:r w:rsidRPr="00E51714">
        <w:rPr>
          <w:rFonts w:ascii="Times New Roman" w:hAnsi="Times New Roman" w:cs="Times New Roman"/>
          <w:color w:val="FF0000"/>
          <w:sz w:val="20"/>
          <w:szCs w:val="20"/>
        </w:rPr>
        <w:t>Установленные нарушения не привели к нецелевому использованию бюджетных средств, нанесению ущерба бюджету Московской области и бюджету Лотошинского муниципального района.</w:t>
      </w:r>
    </w:p>
    <w:p w:rsidR="00E51714" w:rsidRDefault="00E51714" w:rsidP="00E51714">
      <w:pPr>
        <w:shd w:val="clear" w:color="auto" w:fill="FFFFFF"/>
        <w:spacing w:before="120" w:after="120" w:line="240" w:lineRule="auto"/>
        <w:ind w:firstLine="709"/>
        <w:jc w:val="both"/>
        <w:textAlignment w:val="baseline"/>
        <w:rPr>
          <w:rFonts w:ascii="Times New Roman" w:hAnsi="Times New Roman" w:cs="Times New Roman"/>
          <w:sz w:val="20"/>
          <w:szCs w:val="20"/>
        </w:rPr>
      </w:pPr>
      <w:r w:rsidRPr="00E809E8">
        <w:rPr>
          <w:rFonts w:ascii="Times New Roman" w:hAnsi="Times New Roman" w:cs="Times New Roman"/>
          <w:sz w:val="20"/>
          <w:szCs w:val="20"/>
        </w:rPr>
        <w:t>По результатам  проведенной плановой проверки:</w:t>
      </w:r>
    </w:p>
    <w:p w:rsidR="00E707E0" w:rsidRDefault="00000072" w:rsidP="00E707E0">
      <w:pPr>
        <w:suppressAutoHyphens/>
        <w:spacing w:before="120" w:after="120" w:line="240" w:lineRule="auto"/>
        <w:ind w:firstLine="709"/>
        <w:jc w:val="both"/>
        <w:rPr>
          <w:rFonts w:ascii="Times New Roman" w:hAnsi="Times New Roman" w:cs="Times New Roman"/>
          <w:sz w:val="20"/>
          <w:szCs w:val="20"/>
        </w:rPr>
      </w:pPr>
      <w:r>
        <w:rPr>
          <w:rFonts w:ascii="Times New Roman" w:hAnsi="Times New Roman" w:cs="Times New Roman"/>
          <w:color w:val="FF0000"/>
          <w:sz w:val="20"/>
          <w:szCs w:val="20"/>
        </w:rPr>
        <w:t>- у</w:t>
      </w:r>
      <w:r w:rsidR="00760DFB">
        <w:rPr>
          <w:rFonts w:ascii="Times New Roman" w:hAnsi="Times New Roman" w:cs="Times New Roman"/>
          <w:color w:val="FF0000"/>
          <w:sz w:val="20"/>
          <w:szCs w:val="20"/>
        </w:rPr>
        <w:t>чреждения</w:t>
      </w:r>
      <w:r w:rsidR="00E707E0" w:rsidRPr="00E707E0">
        <w:rPr>
          <w:rFonts w:ascii="Times New Roman" w:hAnsi="Times New Roman" w:cs="Times New Roman"/>
          <w:sz w:val="20"/>
          <w:szCs w:val="20"/>
        </w:rPr>
        <w:t xml:space="preserve"> вправе представить письменные возражения на акт проверки в течение пяти рабочих дней со</w:t>
      </w:r>
      <w:r>
        <w:rPr>
          <w:rFonts w:ascii="Times New Roman" w:hAnsi="Times New Roman" w:cs="Times New Roman"/>
          <w:sz w:val="20"/>
          <w:szCs w:val="20"/>
        </w:rPr>
        <w:t xml:space="preserve"> дня получения настоящего акта;</w:t>
      </w:r>
    </w:p>
    <w:p w:rsidR="00E707E0" w:rsidRDefault="00000072" w:rsidP="00E707E0">
      <w:pPr>
        <w:suppressAutoHyphens/>
        <w:spacing w:before="120" w:after="120" w:line="240" w:lineRule="auto"/>
        <w:ind w:firstLine="709"/>
        <w:jc w:val="both"/>
        <w:rPr>
          <w:rFonts w:ascii="Times New Roman" w:hAnsi="Times New Roman" w:cs="Times New Roman"/>
          <w:sz w:val="20"/>
          <w:szCs w:val="20"/>
        </w:rPr>
      </w:pPr>
      <w:r>
        <w:rPr>
          <w:rFonts w:ascii="Times New Roman" w:hAnsi="Times New Roman" w:cs="Times New Roman"/>
          <w:sz w:val="20"/>
          <w:szCs w:val="20"/>
        </w:rPr>
        <w:t>- н</w:t>
      </w:r>
      <w:r w:rsidR="00E707E0" w:rsidRPr="00E707E0">
        <w:rPr>
          <w:rFonts w:ascii="Times New Roman" w:hAnsi="Times New Roman" w:cs="Times New Roman"/>
          <w:sz w:val="20"/>
          <w:szCs w:val="20"/>
        </w:rPr>
        <w:t>астоящий акт по результатам плановой проверки разместить (опубликовать) в сетевом издании «Интернет-портал Лотошинского муниципального района».</w:t>
      </w:r>
    </w:p>
    <w:p w:rsidR="0019701D" w:rsidRDefault="00E707E0" w:rsidP="0019701D">
      <w:pPr>
        <w:spacing w:after="0" w:line="240" w:lineRule="auto"/>
        <w:jc w:val="both"/>
        <w:rPr>
          <w:rFonts w:ascii="Times New Roman" w:hAnsi="Times New Roman" w:cs="Times New Roman"/>
          <w:sz w:val="20"/>
          <w:szCs w:val="20"/>
        </w:rPr>
      </w:pPr>
      <w:r w:rsidRPr="00E707E0">
        <w:rPr>
          <w:rFonts w:ascii="Times New Roman" w:hAnsi="Times New Roman" w:cs="Times New Roman"/>
          <w:sz w:val="20"/>
          <w:szCs w:val="20"/>
        </w:rPr>
        <w:t>Начальник сектора финансового контроля</w:t>
      </w:r>
      <w:r w:rsidR="0019701D">
        <w:rPr>
          <w:rFonts w:ascii="Times New Roman" w:hAnsi="Times New Roman" w:cs="Times New Roman"/>
          <w:sz w:val="20"/>
          <w:szCs w:val="20"/>
        </w:rPr>
        <w:t xml:space="preserve"> </w:t>
      </w:r>
      <w:r w:rsidRPr="00E707E0">
        <w:rPr>
          <w:rFonts w:ascii="Times New Roman" w:hAnsi="Times New Roman" w:cs="Times New Roman"/>
          <w:sz w:val="20"/>
          <w:szCs w:val="20"/>
        </w:rPr>
        <w:t>ФЭУ</w:t>
      </w:r>
    </w:p>
    <w:p w:rsidR="00E707E0" w:rsidRPr="00E707E0" w:rsidRDefault="0019701D" w:rsidP="00197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E707E0" w:rsidRPr="00E707E0">
        <w:rPr>
          <w:rFonts w:ascii="Times New Roman" w:hAnsi="Times New Roman" w:cs="Times New Roman"/>
          <w:sz w:val="20"/>
          <w:szCs w:val="20"/>
        </w:rPr>
        <w:t>дминистрации Лотошинского</w:t>
      </w:r>
      <w:r>
        <w:rPr>
          <w:rFonts w:ascii="Times New Roman" w:hAnsi="Times New Roman" w:cs="Times New Roman"/>
          <w:sz w:val="20"/>
          <w:szCs w:val="20"/>
        </w:rPr>
        <w:t xml:space="preserve"> </w:t>
      </w:r>
      <w:r w:rsidR="00E707E0" w:rsidRPr="00E707E0">
        <w:rPr>
          <w:rFonts w:ascii="Times New Roman" w:hAnsi="Times New Roman" w:cs="Times New Roman"/>
          <w:sz w:val="20"/>
          <w:szCs w:val="20"/>
        </w:rPr>
        <w:t>муниципального района</w:t>
      </w:r>
      <w:r w:rsidR="00E707E0" w:rsidRPr="00E707E0">
        <w:rPr>
          <w:rFonts w:ascii="Times New Roman" w:hAnsi="Times New Roman" w:cs="Times New Roman"/>
          <w:sz w:val="20"/>
          <w:szCs w:val="20"/>
        </w:rPr>
        <w:tab/>
      </w:r>
      <w:r w:rsidR="00E707E0" w:rsidRPr="00E707E0">
        <w:rPr>
          <w:rFonts w:ascii="Times New Roman" w:hAnsi="Times New Roman" w:cs="Times New Roman"/>
          <w:sz w:val="20"/>
          <w:szCs w:val="20"/>
        </w:rPr>
        <w:tab/>
      </w:r>
      <w:r w:rsidR="00E707E0" w:rsidRPr="00E707E0">
        <w:rPr>
          <w:rFonts w:ascii="Times New Roman" w:hAnsi="Times New Roman" w:cs="Times New Roman"/>
          <w:sz w:val="20"/>
          <w:szCs w:val="20"/>
        </w:rPr>
        <w:tab/>
      </w:r>
      <w:r w:rsidR="00E707E0" w:rsidRPr="00E707E0">
        <w:rPr>
          <w:rFonts w:ascii="Times New Roman" w:hAnsi="Times New Roman" w:cs="Times New Roman"/>
          <w:sz w:val="20"/>
          <w:szCs w:val="20"/>
        </w:rPr>
        <w:tab/>
      </w:r>
      <w:r w:rsidR="00E707E0" w:rsidRPr="00E707E0">
        <w:rPr>
          <w:rFonts w:ascii="Times New Roman" w:hAnsi="Times New Roman" w:cs="Times New Roman"/>
          <w:sz w:val="20"/>
          <w:szCs w:val="20"/>
        </w:rPr>
        <w:tab/>
        <w:t>Е.Г.Кашина</w:t>
      </w:r>
    </w:p>
    <w:p w:rsidR="0019701D" w:rsidRDefault="0019701D" w:rsidP="0019701D">
      <w:pPr>
        <w:spacing w:after="0" w:line="240" w:lineRule="auto"/>
        <w:jc w:val="both"/>
        <w:rPr>
          <w:rFonts w:ascii="Times New Roman" w:hAnsi="Times New Roman" w:cs="Times New Roman"/>
          <w:sz w:val="20"/>
          <w:szCs w:val="20"/>
        </w:rPr>
      </w:pPr>
    </w:p>
    <w:p w:rsidR="00E809E8" w:rsidRDefault="00E809E8" w:rsidP="00197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эксперт ФЭУ администрации</w:t>
      </w:r>
    </w:p>
    <w:p w:rsidR="003276A3" w:rsidRDefault="00E809E8" w:rsidP="0019701D">
      <w:pPr>
        <w:tabs>
          <w:tab w:val="left" w:pos="766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Лотошинского муниципального района </w:t>
      </w:r>
    </w:p>
    <w:p w:rsidR="00E809E8" w:rsidRDefault="00E809E8" w:rsidP="0019701D">
      <w:pPr>
        <w:tabs>
          <w:tab w:val="left" w:pos="766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19701D">
        <w:rPr>
          <w:rFonts w:ascii="Times New Roman" w:hAnsi="Times New Roman" w:cs="Times New Roman"/>
          <w:sz w:val="20"/>
          <w:szCs w:val="20"/>
        </w:rPr>
        <w:tab/>
      </w:r>
      <w:r>
        <w:rPr>
          <w:rFonts w:ascii="Times New Roman" w:hAnsi="Times New Roman" w:cs="Times New Roman"/>
          <w:sz w:val="20"/>
          <w:szCs w:val="20"/>
        </w:rPr>
        <w:t>Л.В.Белова</w:t>
      </w:r>
    </w:p>
    <w:p w:rsidR="00E707E0" w:rsidRPr="00E707E0" w:rsidRDefault="00E707E0" w:rsidP="0019701D">
      <w:pPr>
        <w:tabs>
          <w:tab w:val="left" w:pos="7920"/>
        </w:tabs>
        <w:spacing w:after="0" w:line="240" w:lineRule="auto"/>
        <w:jc w:val="both"/>
        <w:rPr>
          <w:rFonts w:ascii="Times New Roman" w:hAnsi="Times New Roman" w:cs="Times New Roman"/>
          <w:sz w:val="20"/>
          <w:szCs w:val="20"/>
        </w:rPr>
      </w:pPr>
      <w:r w:rsidRPr="00E707E0">
        <w:rPr>
          <w:rFonts w:ascii="Times New Roman" w:hAnsi="Times New Roman" w:cs="Times New Roman"/>
          <w:sz w:val="20"/>
          <w:szCs w:val="20"/>
        </w:rPr>
        <w:t>С актом ознакомлены, согласны, копию акта проверки получили:</w:t>
      </w:r>
      <w:r w:rsidR="00E809E8">
        <w:rPr>
          <w:rFonts w:ascii="Times New Roman" w:hAnsi="Times New Roman" w:cs="Times New Roman"/>
          <w:sz w:val="20"/>
          <w:szCs w:val="20"/>
        </w:rPr>
        <w:tab/>
      </w:r>
    </w:p>
    <w:p w:rsidR="00E707E0" w:rsidRPr="00E707E0" w:rsidRDefault="00E707E0" w:rsidP="0019701D">
      <w:pPr>
        <w:tabs>
          <w:tab w:val="left" w:pos="7740"/>
        </w:tabs>
        <w:spacing w:after="0" w:line="240" w:lineRule="auto"/>
        <w:jc w:val="both"/>
        <w:rPr>
          <w:rFonts w:ascii="Times New Roman" w:hAnsi="Times New Roman" w:cs="Times New Roman"/>
          <w:sz w:val="20"/>
          <w:szCs w:val="20"/>
        </w:rPr>
      </w:pPr>
    </w:p>
    <w:p w:rsidR="00CC22DF" w:rsidRPr="00982385" w:rsidRDefault="00CC22DF" w:rsidP="0019701D">
      <w:pPr>
        <w:tabs>
          <w:tab w:val="left" w:pos="708"/>
          <w:tab w:val="left" w:pos="1416"/>
          <w:tab w:val="left" w:pos="2124"/>
          <w:tab w:val="left" w:pos="2832"/>
          <w:tab w:val="left" w:pos="3540"/>
          <w:tab w:val="left" w:pos="4248"/>
          <w:tab w:val="left" w:pos="4956"/>
          <w:tab w:val="left" w:pos="5664"/>
          <w:tab w:val="left" w:pos="6372"/>
          <w:tab w:val="left" w:pos="7763"/>
        </w:tabs>
        <w:spacing w:after="0" w:line="240" w:lineRule="auto"/>
        <w:jc w:val="both"/>
        <w:rPr>
          <w:rFonts w:ascii="Times New Roman" w:hAnsi="Times New Roman" w:cs="Times New Roman"/>
          <w:sz w:val="20"/>
          <w:szCs w:val="20"/>
        </w:rPr>
      </w:pPr>
      <w:r w:rsidRPr="00982385">
        <w:rPr>
          <w:rFonts w:ascii="Times New Roman" w:hAnsi="Times New Roman" w:cs="Times New Roman"/>
          <w:sz w:val="20"/>
          <w:szCs w:val="20"/>
        </w:rPr>
        <w:t>Заместитель Главы администрации</w:t>
      </w:r>
    </w:p>
    <w:p w:rsidR="00F34610" w:rsidRDefault="00CC22DF" w:rsidP="00F34610">
      <w:pPr>
        <w:tabs>
          <w:tab w:val="left" w:pos="708"/>
          <w:tab w:val="left" w:pos="1416"/>
          <w:tab w:val="left" w:pos="2124"/>
          <w:tab w:val="left" w:pos="2832"/>
          <w:tab w:val="left" w:pos="3540"/>
        </w:tabs>
        <w:spacing w:after="0" w:line="240" w:lineRule="auto"/>
        <w:jc w:val="both"/>
        <w:rPr>
          <w:rFonts w:ascii="Times New Roman" w:hAnsi="Times New Roman" w:cs="Times New Roman"/>
          <w:sz w:val="20"/>
          <w:szCs w:val="20"/>
        </w:rPr>
      </w:pPr>
      <w:r w:rsidRPr="00982385">
        <w:rPr>
          <w:rFonts w:ascii="Times New Roman" w:hAnsi="Times New Roman" w:cs="Times New Roman"/>
          <w:sz w:val="20"/>
          <w:szCs w:val="20"/>
        </w:rPr>
        <w:t>Лотошинского муниципального района</w:t>
      </w:r>
      <w:r w:rsidR="00F34610">
        <w:rPr>
          <w:rFonts w:ascii="Times New Roman" w:hAnsi="Times New Roman" w:cs="Times New Roman"/>
          <w:sz w:val="20"/>
          <w:szCs w:val="20"/>
        </w:rPr>
        <w:tab/>
      </w:r>
      <w:r w:rsidR="00F34610">
        <w:rPr>
          <w:rFonts w:ascii="Times New Roman" w:hAnsi="Times New Roman" w:cs="Times New Roman"/>
          <w:sz w:val="20"/>
          <w:szCs w:val="20"/>
        </w:rPr>
        <w:tab/>
      </w:r>
      <w:r w:rsidR="00F34610">
        <w:rPr>
          <w:rFonts w:ascii="Times New Roman" w:hAnsi="Times New Roman" w:cs="Times New Roman"/>
          <w:sz w:val="20"/>
          <w:szCs w:val="20"/>
        </w:rPr>
        <w:tab/>
      </w:r>
      <w:r w:rsidR="00F34610">
        <w:rPr>
          <w:rFonts w:ascii="Times New Roman" w:hAnsi="Times New Roman" w:cs="Times New Roman"/>
          <w:sz w:val="20"/>
          <w:szCs w:val="20"/>
        </w:rPr>
        <w:tab/>
      </w:r>
      <w:r w:rsidR="00F34610">
        <w:rPr>
          <w:rFonts w:ascii="Times New Roman" w:hAnsi="Times New Roman" w:cs="Times New Roman"/>
          <w:sz w:val="20"/>
          <w:szCs w:val="20"/>
        </w:rPr>
        <w:tab/>
      </w:r>
      <w:r w:rsidR="00F34610">
        <w:rPr>
          <w:rFonts w:ascii="Times New Roman" w:hAnsi="Times New Roman" w:cs="Times New Roman"/>
          <w:sz w:val="20"/>
          <w:szCs w:val="20"/>
        </w:rPr>
        <w:tab/>
      </w:r>
      <w:r w:rsidR="00F34610">
        <w:rPr>
          <w:rFonts w:ascii="Times New Roman" w:hAnsi="Times New Roman" w:cs="Times New Roman"/>
          <w:sz w:val="20"/>
          <w:szCs w:val="20"/>
        </w:rPr>
        <w:tab/>
      </w:r>
      <w:r w:rsidR="00F34610" w:rsidRPr="00982385">
        <w:rPr>
          <w:rFonts w:ascii="Times New Roman" w:hAnsi="Times New Roman" w:cs="Times New Roman"/>
          <w:sz w:val="20"/>
          <w:szCs w:val="20"/>
        </w:rPr>
        <w:t>А.Э.Шагиев</w:t>
      </w:r>
    </w:p>
    <w:p w:rsidR="00193E51" w:rsidRDefault="00193E51" w:rsidP="00F34610">
      <w:pPr>
        <w:tabs>
          <w:tab w:val="left" w:pos="708"/>
          <w:tab w:val="left" w:pos="1416"/>
          <w:tab w:val="left" w:pos="2124"/>
          <w:tab w:val="left" w:pos="2832"/>
          <w:tab w:val="left" w:pos="3540"/>
        </w:tabs>
        <w:spacing w:after="0" w:line="240" w:lineRule="auto"/>
        <w:jc w:val="both"/>
        <w:rPr>
          <w:rFonts w:ascii="Times New Roman" w:hAnsi="Times New Roman" w:cs="Times New Roman"/>
          <w:sz w:val="20"/>
          <w:szCs w:val="20"/>
        </w:rPr>
      </w:pPr>
    </w:p>
    <w:p w:rsidR="00193E51" w:rsidRPr="00982385" w:rsidRDefault="00193E51" w:rsidP="00193E51">
      <w:pPr>
        <w:tabs>
          <w:tab w:val="left" w:pos="708"/>
          <w:tab w:val="left" w:pos="1416"/>
          <w:tab w:val="left" w:pos="2124"/>
          <w:tab w:val="left" w:pos="2832"/>
          <w:tab w:val="left" w:pos="3540"/>
          <w:tab w:val="left" w:pos="4248"/>
          <w:tab w:val="left" w:pos="4956"/>
          <w:tab w:val="left" w:pos="5664"/>
          <w:tab w:val="left" w:pos="6372"/>
          <w:tab w:val="left" w:pos="7763"/>
        </w:tabs>
        <w:spacing w:after="0" w:line="240" w:lineRule="auto"/>
        <w:jc w:val="both"/>
        <w:rPr>
          <w:rFonts w:ascii="Times New Roman" w:hAnsi="Times New Roman" w:cs="Times New Roman"/>
          <w:sz w:val="20"/>
          <w:szCs w:val="20"/>
        </w:rPr>
      </w:pPr>
      <w:r w:rsidRPr="00982385">
        <w:rPr>
          <w:rFonts w:ascii="Times New Roman" w:hAnsi="Times New Roman" w:cs="Times New Roman"/>
          <w:sz w:val="20"/>
          <w:szCs w:val="20"/>
        </w:rPr>
        <w:t>Руководитель</w:t>
      </w:r>
      <w:r>
        <w:rPr>
          <w:rFonts w:ascii="Times New Roman" w:hAnsi="Times New Roman" w:cs="Times New Roman"/>
          <w:sz w:val="20"/>
          <w:szCs w:val="20"/>
        </w:rPr>
        <w:t xml:space="preserve"> </w:t>
      </w:r>
      <w:r w:rsidRPr="00982385">
        <w:rPr>
          <w:rFonts w:ascii="Times New Roman" w:hAnsi="Times New Roman" w:cs="Times New Roman"/>
          <w:sz w:val="20"/>
          <w:szCs w:val="20"/>
        </w:rPr>
        <w:t>МУ «Централизованная бухгалтерия</w:t>
      </w:r>
    </w:p>
    <w:p w:rsidR="00193E51" w:rsidRPr="00E707E0" w:rsidRDefault="0018260B" w:rsidP="00193E51">
      <w:pPr>
        <w:tabs>
          <w:tab w:val="left" w:pos="708"/>
          <w:tab w:val="left" w:pos="1416"/>
          <w:tab w:val="left" w:pos="2124"/>
          <w:tab w:val="left" w:pos="2832"/>
          <w:tab w:val="left" w:pos="3540"/>
          <w:tab w:val="left" w:pos="4248"/>
          <w:tab w:val="left" w:pos="4956"/>
          <w:tab w:val="left" w:pos="5664"/>
          <w:tab w:val="left" w:pos="6372"/>
          <w:tab w:val="left" w:pos="77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м</w:t>
      </w:r>
      <w:r w:rsidR="00193E51" w:rsidRPr="00982385">
        <w:rPr>
          <w:rFonts w:ascii="Times New Roman" w:hAnsi="Times New Roman" w:cs="Times New Roman"/>
          <w:sz w:val="20"/>
          <w:szCs w:val="20"/>
        </w:rPr>
        <w:t>униципальных учреждений»:</w:t>
      </w:r>
      <w:r w:rsidR="00193E51" w:rsidRPr="00982385">
        <w:rPr>
          <w:rFonts w:ascii="Times New Roman" w:hAnsi="Times New Roman" w:cs="Times New Roman"/>
          <w:sz w:val="20"/>
          <w:szCs w:val="20"/>
        </w:rPr>
        <w:tab/>
      </w:r>
      <w:r w:rsidR="00193E51">
        <w:rPr>
          <w:rFonts w:ascii="Times New Roman" w:hAnsi="Times New Roman" w:cs="Times New Roman"/>
          <w:sz w:val="20"/>
          <w:szCs w:val="20"/>
        </w:rPr>
        <w:tab/>
      </w:r>
      <w:r w:rsidR="00193E51">
        <w:rPr>
          <w:rFonts w:ascii="Times New Roman" w:hAnsi="Times New Roman" w:cs="Times New Roman"/>
          <w:sz w:val="20"/>
          <w:szCs w:val="20"/>
        </w:rPr>
        <w:tab/>
      </w:r>
      <w:r w:rsidR="00193E51">
        <w:rPr>
          <w:rFonts w:ascii="Times New Roman" w:hAnsi="Times New Roman" w:cs="Times New Roman"/>
          <w:sz w:val="20"/>
          <w:szCs w:val="20"/>
        </w:rPr>
        <w:tab/>
      </w:r>
      <w:r w:rsidR="00193E51">
        <w:rPr>
          <w:rFonts w:ascii="Times New Roman" w:hAnsi="Times New Roman" w:cs="Times New Roman"/>
          <w:sz w:val="20"/>
          <w:szCs w:val="20"/>
        </w:rPr>
        <w:tab/>
      </w:r>
      <w:r w:rsidR="00193E51">
        <w:rPr>
          <w:rFonts w:ascii="Times New Roman" w:hAnsi="Times New Roman" w:cs="Times New Roman"/>
          <w:sz w:val="20"/>
          <w:szCs w:val="20"/>
        </w:rPr>
        <w:tab/>
      </w:r>
      <w:r w:rsidR="00193E51">
        <w:rPr>
          <w:rFonts w:ascii="Times New Roman" w:hAnsi="Times New Roman" w:cs="Times New Roman"/>
          <w:sz w:val="20"/>
          <w:szCs w:val="20"/>
        </w:rPr>
        <w:tab/>
      </w:r>
      <w:r w:rsidR="00193E51" w:rsidRPr="00982385">
        <w:rPr>
          <w:rFonts w:ascii="Times New Roman" w:hAnsi="Times New Roman" w:cs="Times New Roman"/>
          <w:sz w:val="20"/>
          <w:szCs w:val="20"/>
        </w:rPr>
        <w:t>Т.В.Иванова</w:t>
      </w:r>
    </w:p>
    <w:p w:rsidR="00193E51" w:rsidRDefault="00193E51" w:rsidP="003276A3">
      <w:pPr>
        <w:tabs>
          <w:tab w:val="left" w:pos="7740"/>
        </w:tabs>
        <w:spacing w:after="0" w:line="240" w:lineRule="auto"/>
        <w:jc w:val="both"/>
        <w:rPr>
          <w:rFonts w:ascii="Times New Roman" w:hAnsi="Times New Roman" w:cs="Times New Roman"/>
          <w:sz w:val="20"/>
          <w:szCs w:val="20"/>
        </w:rPr>
      </w:pPr>
      <w:r w:rsidRPr="00E707E0">
        <w:rPr>
          <w:rFonts w:ascii="Times New Roman" w:hAnsi="Times New Roman" w:cs="Times New Roman"/>
          <w:sz w:val="20"/>
          <w:szCs w:val="20"/>
        </w:rPr>
        <w:t>«_____»________________2017 г.</w:t>
      </w:r>
    </w:p>
    <w:p w:rsidR="00E707E0" w:rsidRPr="00982385" w:rsidRDefault="00CC22DF" w:rsidP="0019701D">
      <w:pPr>
        <w:tabs>
          <w:tab w:val="left" w:pos="708"/>
          <w:tab w:val="left" w:pos="1416"/>
          <w:tab w:val="left" w:pos="2124"/>
          <w:tab w:val="left" w:pos="2832"/>
          <w:tab w:val="left" w:pos="3540"/>
          <w:tab w:val="left" w:pos="4248"/>
          <w:tab w:val="left" w:pos="4956"/>
          <w:tab w:val="left" w:pos="5664"/>
          <w:tab w:val="left" w:pos="6372"/>
          <w:tab w:val="left" w:pos="7763"/>
        </w:tabs>
        <w:spacing w:after="0" w:line="240" w:lineRule="auto"/>
        <w:jc w:val="both"/>
        <w:rPr>
          <w:rFonts w:ascii="Times New Roman" w:hAnsi="Times New Roman" w:cs="Times New Roman"/>
          <w:sz w:val="20"/>
          <w:szCs w:val="20"/>
        </w:rPr>
      </w:pPr>
      <w:r w:rsidRPr="00982385">
        <w:rPr>
          <w:rFonts w:ascii="Times New Roman" w:hAnsi="Times New Roman" w:cs="Times New Roman"/>
          <w:sz w:val="20"/>
          <w:szCs w:val="20"/>
        </w:rPr>
        <w:tab/>
      </w:r>
      <w:r w:rsidRPr="00982385">
        <w:rPr>
          <w:rFonts w:ascii="Times New Roman" w:hAnsi="Times New Roman" w:cs="Times New Roman"/>
          <w:sz w:val="20"/>
          <w:szCs w:val="20"/>
        </w:rPr>
        <w:tab/>
      </w:r>
      <w:r w:rsidRPr="00982385">
        <w:rPr>
          <w:rFonts w:ascii="Times New Roman" w:hAnsi="Times New Roman" w:cs="Times New Roman"/>
          <w:sz w:val="20"/>
          <w:szCs w:val="20"/>
        </w:rPr>
        <w:tab/>
      </w:r>
      <w:r w:rsidR="0019701D">
        <w:rPr>
          <w:rFonts w:ascii="Times New Roman" w:hAnsi="Times New Roman" w:cs="Times New Roman"/>
          <w:sz w:val="20"/>
          <w:szCs w:val="20"/>
        </w:rPr>
        <w:tab/>
      </w:r>
    </w:p>
    <w:p w:rsidR="00F34610" w:rsidRDefault="00CC22DF" w:rsidP="0019701D">
      <w:pPr>
        <w:spacing w:after="0" w:line="240" w:lineRule="auto"/>
        <w:jc w:val="both"/>
        <w:rPr>
          <w:rFonts w:ascii="Times New Roman" w:hAnsi="Times New Roman" w:cs="Times New Roman"/>
          <w:sz w:val="20"/>
          <w:szCs w:val="20"/>
        </w:rPr>
      </w:pPr>
      <w:r w:rsidRPr="00982385">
        <w:rPr>
          <w:rFonts w:ascii="Times New Roman" w:hAnsi="Times New Roman" w:cs="Times New Roman"/>
          <w:sz w:val="20"/>
          <w:szCs w:val="20"/>
        </w:rPr>
        <w:t xml:space="preserve">Директор </w:t>
      </w:r>
      <w:r w:rsidR="00C14F6F">
        <w:rPr>
          <w:rFonts w:ascii="Times New Roman" w:hAnsi="Times New Roman" w:cs="Times New Roman"/>
          <w:sz w:val="20"/>
          <w:szCs w:val="20"/>
        </w:rPr>
        <w:t xml:space="preserve">МОУ </w:t>
      </w:r>
      <w:r w:rsidRPr="00982385">
        <w:rPr>
          <w:rFonts w:ascii="Times New Roman" w:hAnsi="Times New Roman" w:cs="Times New Roman"/>
          <w:sz w:val="20"/>
          <w:szCs w:val="20"/>
        </w:rPr>
        <w:t>«</w:t>
      </w:r>
      <w:proofErr w:type="spellStart"/>
      <w:r w:rsidRPr="00982385">
        <w:rPr>
          <w:rFonts w:ascii="Times New Roman" w:hAnsi="Times New Roman" w:cs="Times New Roman"/>
          <w:sz w:val="20"/>
          <w:szCs w:val="20"/>
        </w:rPr>
        <w:t>Ушаковская</w:t>
      </w:r>
      <w:proofErr w:type="spellEnd"/>
      <w:r w:rsidRPr="00982385">
        <w:rPr>
          <w:rFonts w:ascii="Times New Roman" w:hAnsi="Times New Roman" w:cs="Times New Roman"/>
          <w:sz w:val="20"/>
          <w:szCs w:val="20"/>
        </w:rPr>
        <w:t xml:space="preserve"> СОШ</w:t>
      </w:r>
      <w:r w:rsidR="00E707E0" w:rsidRPr="00982385">
        <w:rPr>
          <w:rFonts w:ascii="Times New Roman" w:hAnsi="Times New Roman" w:cs="Times New Roman"/>
          <w:sz w:val="20"/>
          <w:szCs w:val="20"/>
        </w:rPr>
        <w:t>»</w:t>
      </w:r>
      <w:r w:rsidR="00E707E0" w:rsidRPr="00982385">
        <w:rPr>
          <w:rFonts w:ascii="Times New Roman" w:hAnsi="Times New Roman" w:cs="Times New Roman"/>
          <w:sz w:val="20"/>
          <w:szCs w:val="20"/>
        </w:rPr>
        <w:tab/>
      </w:r>
    </w:p>
    <w:p w:rsidR="00983ED2" w:rsidRPr="00982385" w:rsidRDefault="00983ED2" w:rsidP="00983ED2">
      <w:pPr>
        <w:tabs>
          <w:tab w:val="left" w:pos="7740"/>
        </w:tabs>
        <w:spacing w:after="0" w:line="240" w:lineRule="auto"/>
        <w:jc w:val="both"/>
        <w:rPr>
          <w:rFonts w:ascii="Times New Roman" w:hAnsi="Times New Roman" w:cs="Times New Roman"/>
          <w:sz w:val="20"/>
          <w:szCs w:val="20"/>
        </w:rPr>
      </w:pPr>
      <w:r w:rsidRPr="00982385">
        <w:rPr>
          <w:rFonts w:ascii="Times New Roman" w:hAnsi="Times New Roman" w:cs="Times New Roman"/>
          <w:sz w:val="20"/>
          <w:szCs w:val="20"/>
        </w:rPr>
        <w:t>«_____»_______________2017 г.</w:t>
      </w:r>
    </w:p>
    <w:p w:rsidR="00E707E0" w:rsidRPr="00982385" w:rsidRDefault="00E707E0" w:rsidP="0019701D">
      <w:pPr>
        <w:spacing w:after="0" w:line="240" w:lineRule="auto"/>
        <w:jc w:val="both"/>
        <w:rPr>
          <w:rFonts w:ascii="Times New Roman" w:hAnsi="Times New Roman" w:cs="Times New Roman"/>
          <w:sz w:val="20"/>
          <w:szCs w:val="20"/>
        </w:rPr>
      </w:pPr>
      <w:r w:rsidRPr="00982385">
        <w:rPr>
          <w:rFonts w:ascii="Times New Roman" w:hAnsi="Times New Roman" w:cs="Times New Roman"/>
          <w:sz w:val="20"/>
          <w:szCs w:val="20"/>
        </w:rPr>
        <w:tab/>
      </w:r>
      <w:r w:rsidRPr="00982385">
        <w:rPr>
          <w:rFonts w:ascii="Times New Roman" w:hAnsi="Times New Roman" w:cs="Times New Roman"/>
          <w:sz w:val="20"/>
          <w:szCs w:val="20"/>
        </w:rPr>
        <w:tab/>
      </w:r>
      <w:r w:rsidR="00CC22DF" w:rsidRPr="00982385">
        <w:rPr>
          <w:rFonts w:ascii="Times New Roman" w:hAnsi="Times New Roman" w:cs="Times New Roman"/>
          <w:sz w:val="20"/>
          <w:szCs w:val="20"/>
        </w:rPr>
        <w:tab/>
      </w:r>
      <w:r w:rsidR="00F34610">
        <w:rPr>
          <w:rFonts w:ascii="Times New Roman" w:hAnsi="Times New Roman" w:cs="Times New Roman"/>
          <w:sz w:val="20"/>
          <w:szCs w:val="20"/>
        </w:rPr>
        <w:tab/>
      </w:r>
      <w:r w:rsidR="00F34610">
        <w:rPr>
          <w:rFonts w:ascii="Times New Roman" w:hAnsi="Times New Roman" w:cs="Times New Roman"/>
          <w:sz w:val="20"/>
          <w:szCs w:val="20"/>
        </w:rPr>
        <w:tab/>
      </w:r>
      <w:r w:rsidR="00F34610">
        <w:rPr>
          <w:rFonts w:ascii="Times New Roman" w:hAnsi="Times New Roman" w:cs="Times New Roman"/>
          <w:sz w:val="20"/>
          <w:szCs w:val="20"/>
        </w:rPr>
        <w:tab/>
      </w:r>
      <w:r w:rsidR="00F34610">
        <w:rPr>
          <w:rFonts w:ascii="Times New Roman" w:hAnsi="Times New Roman" w:cs="Times New Roman"/>
          <w:sz w:val="20"/>
          <w:szCs w:val="20"/>
        </w:rPr>
        <w:tab/>
      </w:r>
      <w:r w:rsidR="00F34610">
        <w:rPr>
          <w:rFonts w:ascii="Times New Roman" w:hAnsi="Times New Roman" w:cs="Times New Roman"/>
          <w:sz w:val="20"/>
          <w:szCs w:val="20"/>
        </w:rPr>
        <w:tab/>
      </w:r>
      <w:r w:rsidR="00983ED2">
        <w:rPr>
          <w:rFonts w:ascii="Times New Roman" w:hAnsi="Times New Roman" w:cs="Times New Roman"/>
          <w:sz w:val="20"/>
          <w:szCs w:val="20"/>
        </w:rPr>
        <w:tab/>
      </w:r>
      <w:r w:rsidR="00983ED2">
        <w:rPr>
          <w:rFonts w:ascii="Times New Roman" w:hAnsi="Times New Roman" w:cs="Times New Roman"/>
          <w:sz w:val="20"/>
          <w:szCs w:val="20"/>
        </w:rPr>
        <w:tab/>
      </w:r>
      <w:r w:rsidR="00983ED2">
        <w:rPr>
          <w:rFonts w:ascii="Times New Roman" w:hAnsi="Times New Roman" w:cs="Times New Roman"/>
          <w:sz w:val="20"/>
          <w:szCs w:val="20"/>
        </w:rPr>
        <w:tab/>
      </w:r>
      <w:r w:rsidR="00CC22DF" w:rsidRPr="00982385">
        <w:rPr>
          <w:rFonts w:ascii="Times New Roman" w:hAnsi="Times New Roman" w:cs="Times New Roman"/>
          <w:sz w:val="20"/>
          <w:szCs w:val="20"/>
        </w:rPr>
        <w:t>М.Ю</w:t>
      </w:r>
      <w:r w:rsidRPr="00982385">
        <w:rPr>
          <w:rFonts w:ascii="Times New Roman" w:hAnsi="Times New Roman" w:cs="Times New Roman"/>
          <w:sz w:val="20"/>
          <w:szCs w:val="20"/>
        </w:rPr>
        <w:t xml:space="preserve">. </w:t>
      </w:r>
      <w:r w:rsidR="00CC22DF" w:rsidRPr="00982385">
        <w:rPr>
          <w:rFonts w:ascii="Times New Roman" w:hAnsi="Times New Roman" w:cs="Times New Roman"/>
          <w:sz w:val="20"/>
          <w:szCs w:val="20"/>
        </w:rPr>
        <w:t>Аскеров</w:t>
      </w:r>
    </w:p>
    <w:p w:rsidR="00F34610" w:rsidRDefault="00CC22DF" w:rsidP="00983ED2">
      <w:pPr>
        <w:tabs>
          <w:tab w:val="left" w:pos="7782"/>
        </w:tabs>
        <w:spacing w:before="120" w:after="120" w:line="240" w:lineRule="auto"/>
        <w:jc w:val="both"/>
        <w:rPr>
          <w:rFonts w:ascii="Times New Roman" w:hAnsi="Times New Roman" w:cs="Times New Roman"/>
          <w:sz w:val="20"/>
          <w:szCs w:val="20"/>
        </w:rPr>
      </w:pPr>
      <w:r w:rsidRPr="00982385">
        <w:rPr>
          <w:rFonts w:ascii="Times New Roman" w:hAnsi="Times New Roman" w:cs="Times New Roman"/>
          <w:sz w:val="20"/>
          <w:szCs w:val="20"/>
        </w:rPr>
        <w:t xml:space="preserve">Директор </w:t>
      </w:r>
      <w:r w:rsidR="00C14F6F">
        <w:rPr>
          <w:rFonts w:ascii="Times New Roman" w:hAnsi="Times New Roman" w:cs="Times New Roman"/>
          <w:sz w:val="20"/>
          <w:szCs w:val="20"/>
        </w:rPr>
        <w:t xml:space="preserve">МОУ </w:t>
      </w:r>
      <w:r w:rsidRPr="00982385">
        <w:rPr>
          <w:rFonts w:ascii="Times New Roman" w:hAnsi="Times New Roman" w:cs="Times New Roman"/>
          <w:sz w:val="20"/>
          <w:szCs w:val="20"/>
        </w:rPr>
        <w:t>«Введенская СОШ»</w:t>
      </w:r>
      <w:r w:rsidR="00983ED2">
        <w:rPr>
          <w:rFonts w:ascii="Times New Roman" w:hAnsi="Times New Roman" w:cs="Times New Roman"/>
          <w:sz w:val="20"/>
          <w:szCs w:val="20"/>
        </w:rPr>
        <w:tab/>
      </w:r>
    </w:p>
    <w:p w:rsidR="00983ED2" w:rsidRDefault="00983ED2" w:rsidP="00193E51">
      <w:pPr>
        <w:tabs>
          <w:tab w:val="left" w:pos="7782"/>
        </w:tabs>
        <w:spacing w:before="120" w:after="120" w:line="240" w:lineRule="auto"/>
        <w:jc w:val="both"/>
        <w:rPr>
          <w:rFonts w:ascii="Times New Roman" w:hAnsi="Times New Roman" w:cs="Times New Roman"/>
          <w:sz w:val="20"/>
          <w:szCs w:val="20"/>
        </w:rPr>
      </w:pPr>
      <w:r w:rsidRPr="00982385">
        <w:rPr>
          <w:rFonts w:ascii="Times New Roman" w:hAnsi="Times New Roman" w:cs="Times New Roman"/>
          <w:sz w:val="20"/>
          <w:szCs w:val="20"/>
        </w:rPr>
        <w:t>«_____»_______________2017 г.</w:t>
      </w:r>
      <w:r w:rsidR="00F639AD">
        <w:rPr>
          <w:rFonts w:ascii="Times New Roman" w:hAnsi="Times New Roman" w:cs="Times New Roman"/>
          <w:sz w:val="20"/>
          <w:szCs w:val="20"/>
        </w:rPr>
        <w:tab/>
      </w:r>
      <w:r w:rsidR="00F639AD" w:rsidRPr="00982385">
        <w:rPr>
          <w:rFonts w:ascii="Times New Roman" w:hAnsi="Times New Roman" w:cs="Times New Roman"/>
          <w:sz w:val="20"/>
          <w:szCs w:val="20"/>
        </w:rPr>
        <w:t>Т.В.Позднова</w:t>
      </w:r>
    </w:p>
    <w:sectPr w:rsidR="00983ED2" w:rsidSect="008863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F6F" w:rsidRDefault="00C14F6F" w:rsidP="008D7328">
      <w:pPr>
        <w:spacing w:after="0" w:line="240" w:lineRule="auto"/>
      </w:pPr>
      <w:r>
        <w:separator/>
      </w:r>
    </w:p>
  </w:endnote>
  <w:endnote w:type="continuationSeparator" w:id="0">
    <w:p w:rsidR="00C14F6F" w:rsidRDefault="00C14F6F" w:rsidP="008D7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F6F" w:rsidRDefault="00C14F6F" w:rsidP="008D7328">
      <w:pPr>
        <w:spacing w:after="0" w:line="240" w:lineRule="auto"/>
      </w:pPr>
      <w:r>
        <w:separator/>
      </w:r>
    </w:p>
  </w:footnote>
  <w:footnote w:type="continuationSeparator" w:id="0">
    <w:p w:rsidR="00C14F6F" w:rsidRDefault="00C14F6F" w:rsidP="008D73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46F0"/>
    <w:multiLevelType w:val="multilevel"/>
    <w:tmpl w:val="50B2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71379"/>
    <w:multiLevelType w:val="multilevel"/>
    <w:tmpl w:val="8638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134A9"/>
    <w:multiLevelType w:val="hybridMultilevel"/>
    <w:tmpl w:val="F1CE2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741667"/>
    <w:multiLevelType w:val="hybridMultilevel"/>
    <w:tmpl w:val="B0D0AF16"/>
    <w:lvl w:ilvl="0" w:tplc="8520BB0E">
      <w:start w:val="1"/>
      <w:numFmt w:val="upperRoman"/>
      <w:lvlText w:val="%1."/>
      <w:lvlJc w:val="left"/>
      <w:pPr>
        <w:ind w:left="4123"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04E2BA0"/>
    <w:multiLevelType w:val="multilevel"/>
    <w:tmpl w:val="BB4A7E6E"/>
    <w:lvl w:ilvl="0">
      <w:start w:val="1"/>
      <w:numFmt w:val="decimal"/>
      <w:lvlText w:val="%1."/>
      <w:lvlJc w:val="left"/>
      <w:pPr>
        <w:ind w:left="900" w:hanging="360"/>
      </w:pPr>
      <w:rPr>
        <w:rFonts w:hint="default"/>
      </w:rPr>
    </w:lvl>
    <w:lvl w:ilvl="1">
      <w:start w:val="2"/>
      <w:numFmt w:val="decimal"/>
      <w:isLgl/>
      <w:lvlText w:val="%1.%2"/>
      <w:lvlJc w:val="left"/>
      <w:pPr>
        <w:ind w:left="2253" w:hanging="1260"/>
      </w:pPr>
      <w:rPr>
        <w:rFonts w:hint="default"/>
        <w:b w:val="0"/>
        <w:i w:val="0"/>
      </w:rPr>
    </w:lvl>
    <w:lvl w:ilvl="2">
      <w:start w:val="1"/>
      <w:numFmt w:val="decimal"/>
      <w:isLgl/>
      <w:lvlText w:val="%1.%2.%3"/>
      <w:lvlJc w:val="left"/>
      <w:pPr>
        <w:ind w:left="2138" w:hanging="1260"/>
      </w:pPr>
      <w:rPr>
        <w:rFonts w:hint="default"/>
        <w:b w:val="0"/>
        <w:i w:val="0"/>
      </w:rPr>
    </w:lvl>
    <w:lvl w:ilvl="3">
      <w:start w:val="1"/>
      <w:numFmt w:val="decimal"/>
      <w:isLgl/>
      <w:lvlText w:val="%1.%2.%3.%4"/>
      <w:lvlJc w:val="left"/>
      <w:pPr>
        <w:ind w:left="2307" w:hanging="1260"/>
      </w:pPr>
      <w:rPr>
        <w:rFonts w:hint="default"/>
        <w:b w:val="0"/>
        <w:i w:val="0"/>
      </w:rPr>
    </w:lvl>
    <w:lvl w:ilvl="4">
      <w:start w:val="1"/>
      <w:numFmt w:val="decimal"/>
      <w:isLgl/>
      <w:lvlText w:val="%1.%2.%3.%4.%5"/>
      <w:lvlJc w:val="left"/>
      <w:pPr>
        <w:ind w:left="2476" w:hanging="1260"/>
      </w:pPr>
      <w:rPr>
        <w:rFonts w:hint="default"/>
        <w:b w:val="0"/>
        <w:i w:val="0"/>
      </w:rPr>
    </w:lvl>
    <w:lvl w:ilvl="5">
      <w:start w:val="1"/>
      <w:numFmt w:val="decimal"/>
      <w:isLgl/>
      <w:lvlText w:val="%1.%2.%3.%4.%5.%6"/>
      <w:lvlJc w:val="left"/>
      <w:pPr>
        <w:ind w:left="2645" w:hanging="1260"/>
      </w:pPr>
      <w:rPr>
        <w:rFonts w:hint="default"/>
        <w:b w:val="0"/>
        <w:i w:val="0"/>
      </w:rPr>
    </w:lvl>
    <w:lvl w:ilvl="6">
      <w:start w:val="1"/>
      <w:numFmt w:val="decimal"/>
      <w:isLgl/>
      <w:lvlText w:val="%1.%2.%3.%4.%5.%6.%7"/>
      <w:lvlJc w:val="left"/>
      <w:pPr>
        <w:ind w:left="2994" w:hanging="1440"/>
      </w:pPr>
      <w:rPr>
        <w:rFonts w:hint="default"/>
        <w:b w:val="0"/>
        <w:i w:val="0"/>
      </w:rPr>
    </w:lvl>
    <w:lvl w:ilvl="7">
      <w:start w:val="1"/>
      <w:numFmt w:val="decimal"/>
      <w:isLgl/>
      <w:lvlText w:val="%1.%2.%3.%4.%5.%6.%7.%8"/>
      <w:lvlJc w:val="left"/>
      <w:pPr>
        <w:ind w:left="3163" w:hanging="1440"/>
      </w:pPr>
      <w:rPr>
        <w:rFonts w:hint="default"/>
        <w:b w:val="0"/>
        <w:i w:val="0"/>
      </w:rPr>
    </w:lvl>
    <w:lvl w:ilvl="8">
      <w:start w:val="1"/>
      <w:numFmt w:val="decimal"/>
      <w:isLgl/>
      <w:lvlText w:val="%1.%2.%3.%4.%5.%6.%7.%8.%9"/>
      <w:lvlJc w:val="left"/>
      <w:pPr>
        <w:ind w:left="3692" w:hanging="1800"/>
      </w:pPr>
      <w:rPr>
        <w:rFonts w:hint="default"/>
        <w:b w:val="0"/>
        <w:i w:val="0"/>
      </w:rPr>
    </w:lvl>
  </w:abstractNum>
  <w:abstractNum w:abstractNumId="5">
    <w:nsid w:val="16917C46"/>
    <w:multiLevelType w:val="multilevel"/>
    <w:tmpl w:val="D82E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215114"/>
    <w:multiLevelType w:val="multilevel"/>
    <w:tmpl w:val="7DD6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92AD7"/>
    <w:multiLevelType w:val="hybridMultilevel"/>
    <w:tmpl w:val="776CE964"/>
    <w:lvl w:ilvl="0" w:tplc="BE14A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7478A5"/>
    <w:multiLevelType w:val="multilevel"/>
    <w:tmpl w:val="E7D09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763A9F"/>
    <w:multiLevelType w:val="hybridMultilevel"/>
    <w:tmpl w:val="4DBCA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E6079"/>
    <w:multiLevelType w:val="multilevel"/>
    <w:tmpl w:val="B508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984B41"/>
    <w:multiLevelType w:val="multilevel"/>
    <w:tmpl w:val="BB4A7E6E"/>
    <w:lvl w:ilvl="0">
      <w:start w:val="1"/>
      <w:numFmt w:val="decimal"/>
      <w:lvlText w:val="%1."/>
      <w:lvlJc w:val="left"/>
      <w:pPr>
        <w:ind w:left="900" w:hanging="360"/>
      </w:pPr>
      <w:rPr>
        <w:rFonts w:hint="default"/>
      </w:rPr>
    </w:lvl>
    <w:lvl w:ilvl="1">
      <w:start w:val="2"/>
      <w:numFmt w:val="decimal"/>
      <w:isLgl/>
      <w:lvlText w:val="%1.%2"/>
      <w:lvlJc w:val="left"/>
      <w:pPr>
        <w:ind w:left="2253" w:hanging="1260"/>
      </w:pPr>
      <w:rPr>
        <w:rFonts w:hint="default"/>
        <w:b w:val="0"/>
        <w:i w:val="0"/>
      </w:rPr>
    </w:lvl>
    <w:lvl w:ilvl="2">
      <w:start w:val="1"/>
      <w:numFmt w:val="decimal"/>
      <w:isLgl/>
      <w:lvlText w:val="%1.%2.%3"/>
      <w:lvlJc w:val="left"/>
      <w:pPr>
        <w:ind w:left="2138" w:hanging="1260"/>
      </w:pPr>
      <w:rPr>
        <w:rFonts w:hint="default"/>
        <w:b w:val="0"/>
        <w:i w:val="0"/>
      </w:rPr>
    </w:lvl>
    <w:lvl w:ilvl="3">
      <w:start w:val="1"/>
      <w:numFmt w:val="decimal"/>
      <w:isLgl/>
      <w:lvlText w:val="%1.%2.%3.%4"/>
      <w:lvlJc w:val="left"/>
      <w:pPr>
        <w:ind w:left="2307" w:hanging="1260"/>
      </w:pPr>
      <w:rPr>
        <w:rFonts w:hint="default"/>
        <w:b w:val="0"/>
        <w:i w:val="0"/>
      </w:rPr>
    </w:lvl>
    <w:lvl w:ilvl="4">
      <w:start w:val="1"/>
      <w:numFmt w:val="decimal"/>
      <w:isLgl/>
      <w:lvlText w:val="%1.%2.%3.%4.%5"/>
      <w:lvlJc w:val="left"/>
      <w:pPr>
        <w:ind w:left="2476" w:hanging="1260"/>
      </w:pPr>
      <w:rPr>
        <w:rFonts w:hint="default"/>
        <w:b w:val="0"/>
        <w:i w:val="0"/>
      </w:rPr>
    </w:lvl>
    <w:lvl w:ilvl="5">
      <w:start w:val="1"/>
      <w:numFmt w:val="decimal"/>
      <w:isLgl/>
      <w:lvlText w:val="%1.%2.%3.%4.%5.%6"/>
      <w:lvlJc w:val="left"/>
      <w:pPr>
        <w:ind w:left="2645" w:hanging="1260"/>
      </w:pPr>
      <w:rPr>
        <w:rFonts w:hint="default"/>
        <w:b w:val="0"/>
        <w:i w:val="0"/>
      </w:rPr>
    </w:lvl>
    <w:lvl w:ilvl="6">
      <w:start w:val="1"/>
      <w:numFmt w:val="decimal"/>
      <w:isLgl/>
      <w:lvlText w:val="%1.%2.%3.%4.%5.%6.%7"/>
      <w:lvlJc w:val="left"/>
      <w:pPr>
        <w:ind w:left="2994" w:hanging="1440"/>
      </w:pPr>
      <w:rPr>
        <w:rFonts w:hint="default"/>
        <w:b w:val="0"/>
        <w:i w:val="0"/>
      </w:rPr>
    </w:lvl>
    <w:lvl w:ilvl="7">
      <w:start w:val="1"/>
      <w:numFmt w:val="decimal"/>
      <w:isLgl/>
      <w:lvlText w:val="%1.%2.%3.%4.%5.%6.%7.%8"/>
      <w:lvlJc w:val="left"/>
      <w:pPr>
        <w:ind w:left="3163" w:hanging="1440"/>
      </w:pPr>
      <w:rPr>
        <w:rFonts w:hint="default"/>
        <w:b w:val="0"/>
        <w:i w:val="0"/>
      </w:rPr>
    </w:lvl>
    <w:lvl w:ilvl="8">
      <w:start w:val="1"/>
      <w:numFmt w:val="decimal"/>
      <w:isLgl/>
      <w:lvlText w:val="%1.%2.%3.%4.%5.%6.%7.%8.%9"/>
      <w:lvlJc w:val="left"/>
      <w:pPr>
        <w:ind w:left="3692" w:hanging="1800"/>
      </w:pPr>
      <w:rPr>
        <w:rFonts w:hint="default"/>
        <w:b w:val="0"/>
        <w:i w:val="0"/>
      </w:rPr>
    </w:lvl>
  </w:abstractNum>
  <w:abstractNum w:abstractNumId="12">
    <w:nsid w:val="4EEB5100"/>
    <w:multiLevelType w:val="multilevel"/>
    <w:tmpl w:val="747C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C57872"/>
    <w:multiLevelType w:val="hybridMultilevel"/>
    <w:tmpl w:val="FC8064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5C176D"/>
    <w:multiLevelType w:val="multilevel"/>
    <w:tmpl w:val="F0B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541FC7"/>
    <w:multiLevelType w:val="hybridMultilevel"/>
    <w:tmpl w:val="B9C44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A4157"/>
    <w:multiLevelType w:val="hybridMultilevel"/>
    <w:tmpl w:val="D59C64F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76085A53"/>
    <w:multiLevelType w:val="hybridMultilevel"/>
    <w:tmpl w:val="9AD44DD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4F5402"/>
    <w:multiLevelType w:val="multilevel"/>
    <w:tmpl w:val="2EDE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DA0840"/>
    <w:multiLevelType w:val="multilevel"/>
    <w:tmpl w:val="7B9C83EC"/>
    <w:lvl w:ilvl="0">
      <w:start w:val="1"/>
      <w:numFmt w:val="upperRoman"/>
      <w:lvlText w:val="%1."/>
      <w:lvlJc w:val="left"/>
      <w:pPr>
        <w:ind w:left="1080" w:hanging="72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D307CCB"/>
    <w:multiLevelType w:val="hybridMultilevel"/>
    <w:tmpl w:val="42EA5B7C"/>
    <w:lvl w:ilvl="0" w:tplc="A99A14A0">
      <w:start w:val="1"/>
      <w:numFmt w:val="decimal"/>
      <w:lvlText w:val="%1."/>
      <w:lvlJc w:val="left"/>
      <w:pPr>
        <w:tabs>
          <w:tab w:val="num" w:pos="1191"/>
        </w:tabs>
        <w:ind w:left="1191" w:hanging="765"/>
      </w:pPr>
      <w:rPr>
        <w:rFonts w:hint="default"/>
      </w:r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21">
    <w:nsid w:val="7ECD5618"/>
    <w:multiLevelType w:val="multilevel"/>
    <w:tmpl w:val="322C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5"/>
  </w:num>
  <w:num w:numId="4">
    <w:abstractNumId w:val="11"/>
  </w:num>
  <w:num w:numId="5">
    <w:abstractNumId w:val="13"/>
  </w:num>
  <w:num w:numId="6">
    <w:abstractNumId w:val="17"/>
  </w:num>
  <w:num w:numId="7">
    <w:abstractNumId w:val="8"/>
  </w:num>
  <w:num w:numId="8">
    <w:abstractNumId w:val="14"/>
  </w:num>
  <w:num w:numId="9">
    <w:abstractNumId w:val="0"/>
  </w:num>
  <w:num w:numId="10">
    <w:abstractNumId w:val="5"/>
  </w:num>
  <w:num w:numId="11">
    <w:abstractNumId w:val="12"/>
  </w:num>
  <w:num w:numId="12">
    <w:abstractNumId w:val="1"/>
  </w:num>
  <w:num w:numId="13">
    <w:abstractNumId w:val="6"/>
  </w:num>
  <w:num w:numId="14">
    <w:abstractNumId w:val="18"/>
  </w:num>
  <w:num w:numId="15">
    <w:abstractNumId w:val="10"/>
  </w:num>
  <w:num w:numId="16">
    <w:abstractNumId w:val="21"/>
  </w:num>
  <w:num w:numId="17">
    <w:abstractNumId w:val="2"/>
  </w:num>
  <w:num w:numId="18">
    <w:abstractNumId w:val="9"/>
  </w:num>
  <w:num w:numId="19">
    <w:abstractNumId w:val="16"/>
  </w:num>
  <w:num w:numId="20">
    <w:abstractNumId w:val="19"/>
  </w:num>
  <w:num w:numId="21">
    <w:abstractNumId w:val="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97952"/>
    <w:rsid w:val="00000072"/>
    <w:rsid w:val="00044277"/>
    <w:rsid w:val="00056309"/>
    <w:rsid w:val="00074FC2"/>
    <w:rsid w:val="00080C15"/>
    <w:rsid w:val="00084648"/>
    <w:rsid w:val="00087242"/>
    <w:rsid w:val="000934C6"/>
    <w:rsid w:val="000A11CD"/>
    <w:rsid w:val="000B0F0A"/>
    <w:rsid w:val="000B441A"/>
    <w:rsid w:val="000B5EB4"/>
    <w:rsid w:val="000D1D66"/>
    <w:rsid w:val="000E4108"/>
    <w:rsid w:val="000E7064"/>
    <w:rsid w:val="000F0B9E"/>
    <w:rsid w:val="0012489C"/>
    <w:rsid w:val="001459E8"/>
    <w:rsid w:val="001536C4"/>
    <w:rsid w:val="001679C1"/>
    <w:rsid w:val="00174A95"/>
    <w:rsid w:val="00181990"/>
    <w:rsid w:val="0018260B"/>
    <w:rsid w:val="00193E51"/>
    <w:rsid w:val="0019701D"/>
    <w:rsid w:val="001B1F10"/>
    <w:rsid w:val="001B7F30"/>
    <w:rsid w:val="001C4B76"/>
    <w:rsid w:val="001C599B"/>
    <w:rsid w:val="001F48E9"/>
    <w:rsid w:val="001F594D"/>
    <w:rsid w:val="00205656"/>
    <w:rsid w:val="002135BA"/>
    <w:rsid w:val="00214E5B"/>
    <w:rsid w:val="00215B13"/>
    <w:rsid w:val="00252CDC"/>
    <w:rsid w:val="002936D3"/>
    <w:rsid w:val="002C14A5"/>
    <w:rsid w:val="002C4F20"/>
    <w:rsid w:val="002D5D40"/>
    <w:rsid w:val="003276A3"/>
    <w:rsid w:val="003927A8"/>
    <w:rsid w:val="00394737"/>
    <w:rsid w:val="003C03DB"/>
    <w:rsid w:val="004410A5"/>
    <w:rsid w:val="00453097"/>
    <w:rsid w:val="0046348D"/>
    <w:rsid w:val="004674A9"/>
    <w:rsid w:val="00474A98"/>
    <w:rsid w:val="00475C6E"/>
    <w:rsid w:val="004D6CF7"/>
    <w:rsid w:val="004E2C2A"/>
    <w:rsid w:val="005051AE"/>
    <w:rsid w:val="00516F6C"/>
    <w:rsid w:val="00522068"/>
    <w:rsid w:val="00526940"/>
    <w:rsid w:val="00526DB5"/>
    <w:rsid w:val="0053447F"/>
    <w:rsid w:val="005427F7"/>
    <w:rsid w:val="005828D1"/>
    <w:rsid w:val="0059153A"/>
    <w:rsid w:val="00596C84"/>
    <w:rsid w:val="005B6CD2"/>
    <w:rsid w:val="005E5FA9"/>
    <w:rsid w:val="00605B72"/>
    <w:rsid w:val="00625647"/>
    <w:rsid w:val="00645A12"/>
    <w:rsid w:val="006476D0"/>
    <w:rsid w:val="006636A4"/>
    <w:rsid w:val="006871AC"/>
    <w:rsid w:val="006D7FFE"/>
    <w:rsid w:val="006E11DD"/>
    <w:rsid w:val="006F61AE"/>
    <w:rsid w:val="00704B48"/>
    <w:rsid w:val="0074157F"/>
    <w:rsid w:val="00747AFE"/>
    <w:rsid w:val="00760DFB"/>
    <w:rsid w:val="0076132D"/>
    <w:rsid w:val="007A0E99"/>
    <w:rsid w:val="007A2075"/>
    <w:rsid w:val="007A789D"/>
    <w:rsid w:val="007A7EF3"/>
    <w:rsid w:val="007F2AC5"/>
    <w:rsid w:val="00802A25"/>
    <w:rsid w:val="00805F47"/>
    <w:rsid w:val="008512E8"/>
    <w:rsid w:val="008863AA"/>
    <w:rsid w:val="008A365A"/>
    <w:rsid w:val="008A394B"/>
    <w:rsid w:val="008B6D19"/>
    <w:rsid w:val="008B789F"/>
    <w:rsid w:val="008D7328"/>
    <w:rsid w:val="008F0E70"/>
    <w:rsid w:val="00904319"/>
    <w:rsid w:val="0090492D"/>
    <w:rsid w:val="009648F9"/>
    <w:rsid w:val="00982385"/>
    <w:rsid w:val="00983ED2"/>
    <w:rsid w:val="009C2C3B"/>
    <w:rsid w:val="009D7197"/>
    <w:rsid w:val="009D7973"/>
    <w:rsid w:val="00A1160D"/>
    <w:rsid w:val="00A135C6"/>
    <w:rsid w:val="00A442C8"/>
    <w:rsid w:val="00A503B5"/>
    <w:rsid w:val="00A52043"/>
    <w:rsid w:val="00A61AAB"/>
    <w:rsid w:val="00A63E57"/>
    <w:rsid w:val="00A951D9"/>
    <w:rsid w:val="00AA5094"/>
    <w:rsid w:val="00AB3FC4"/>
    <w:rsid w:val="00AB7565"/>
    <w:rsid w:val="00AC0944"/>
    <w:rsid w:val="00AC4739"/>
    <w:rsid w:val="00AD349C"/>
    <w:rsid w:val="00AD4DC8"/>
    <w:rsid w:val="00AE3400"/>
    <w:rsid w:val="00AF6D57"/>
    <w:rsid w:val="00B134B7"/>
    <w:rsid w:val="00B3548E"/>
    <w:rsid w:val="00B3711C"/>
    <w:rsid w:val="00B4119E"/>
    <w:rsid w:val="00B50F38"/>
    <w:rsid w:val="00B6459C"/>
    <w:rsid w:val="00B763DF"/>
    <w:rsid w:val="00B85126"/>
    <w:rsid w:val="00BA05F2"/>
    <w:rsid w:val="00BB12A4"/>
    <w:rsid w:val="00BE6036"/>
    <w:rsid w:val="00BE65EE"/>
    <w:rsid w:val="00BE78E2"/>
    <w:rsid w:val="00C00FE6"/>
    <w:rsid w:val="00C14F6F"/>
    <w:rsid w:val="00C20649"/>
    <w:rsid w:val="00C30D77"/>
    <w:rsid w:val="00C61D70"/>
    <w:rsid w:val="00C86E2A"/>
    <w:rsid w:val="00CB164C"/>
    <w:rsid w:val="00CC22DF"/>
    <w:rsid w:val="00CC5748"/>
    <w:rsid w:val="00D0028A"/>
    <w:rsid w:val="00D34F10"/>
    <w:rsid w:val="00D44786"/>
    <w:rsid w:val="00D514E3"/>
    <w:rsid w:val="00D71809"/>
    <w:rsid w:val="00D86229"/>
    <w:rsid w:val="00D97890"/>
    <w:rsid w:val="00DC1CE6"/>
    <w:rsid w:val="00DC2D6C"/>
    <w:rsid w:val="00DC633D"/>
    <w:rsid w:val="00DD61E6"/>
    <w:rsid w:val="00DF1621"/>
    <w:rsid w:val="00E22332"/>
    <w:rsid w:val="00E51714"/>
    <w:rsid w:val="00E555FC"/>
    <w:rsid w:val="00E707E0"/>
    <w:rsid w:val="00E722B5"/>
    <w:rsid w:val="00E809E8"/>
    <w:rsid w:val="00E82BEA"/>
    <w:rsid w:val="00E84EE4"/>
    <w:rsid w:val="00E97952"/>
    <w:rsid w:val="00EB2119"/>
    <w:rsid w:val="00F34460"/>
    <w:rsid w:val="00F34610"/>
    <w:rsid w:val="00F639AD"/>
    <w:rsid w:val="00F73023"/>
    <w:rsid w:val="00F93DA0"/>
    <w:rsid w:val="00FB43B8"/>
    <w:rsid w:val="00FB6E8A"/>
    <w:rsid w:val="00FC12A9"/>
    <w:rsid w:val="00FF1F0D"/>
    <w:rsid w:val="00FF3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AA"/>
  </w:style>
  <w:style w:type="paragraph" w:styleId="1">
    <w:name w:val="heading 1"/>
    <w:basedOn w:val="a"/>
    <w:next w:val="a"/>
    <w:link w:val="10"/>
    <w:uiPriority w:val="9"/>
    <w:qFormat/>
    <w:rsid w:val="00A11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5C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215B13"/>
    <w:pPr>
      <w:keepNext/>
      <w:spacing w:before="240" w:after="60" w:line="240" w:lineRule="auto"/>
      <w:outlineLvl w:val="2"/>
    </w:pPr>
    <w:rPr>
      <w:rFonts w:ascii="Arial" w:eastAsia="Arial Unicode MS" w:hAnsi="Arial" w:cs="Times New Roman"/>
      <w:b/>
      <w:bCs/>
      <w:sz w:val="26"/>
      <w:szCs w:val="26"/>
    </w:rPr>
  </w:style>
  <w:style w:type="paragraph" w:styleId="4">
    <w:name w:val="heading 4"/>
    <w:basedOn w:val="a"/>
    <w:next w:val="a"/>
    <w:link w:val="40"/>
    <w:uiPriority w:val="9"/>
    <w:unhideWhenUsed/>
    <w:qFormat/>
    <w:rsid w:val="00475C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5C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15B13"/>
    <w:rPr>
      <w:rFonts w:ascii="Arial" w:eastAsia="Arial Unicode MS" w:hAnsi="Arial" w:cs="Times New Roman"/>
      <w:b/>
      <w:bCs/>
      <w:sz w:val="26"/>
      <w:szCs w:val="26"/>
    </w:rPr>
  </w:style>
  <w:style w:type="character" w:customStyle="1" w:styleId="40">
    <w:name w:val="Заголовок 4 Знак"/>
    <w:basedOn w:val="a0"/>
    <w:link w:val="4"/>
    <w:uiPriority w:val="9"/>
    <w:rsid w:val="00475C6E"/>
    <w:rPr>
      <w:rFonts w:asciiTheme="majorHAnsi" w:eastAsiaTheme="majorEastAsia" w:hAnsiTheme="majorHAnsi" w:cstheme="majorBidi"/>
      <w:b/>
      <w:bCs/>
      <w:i/>
      <w:iCs/>
      <w:color w:val="4F81BD" w:themeColor="accent1"/>
    </w:rPr>
  </w:style>
  <w:style w:type="paragraph" w:styleId="a3">
    <w:name w:val="Body Text"/>
    <w:aliases w:val=" Знак,Знак Знак Знак,Знак"/>
    <w:basedOn w:val="a"/>
    <w:link w:val="a4"/>
    <w:rsid w:val="00E97952"/>
    <w:pPr>
      <w:spacing w:after="0" w:line="36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aliases w:val=" Знак Знак,Знак Знак Знак Знак,Знак Знак"/>
    <w:basedOn w:val="a0"/>
    <w:link w:val="a3"/>
    <w:rsid w:val="00E97952"/>
    <w:rPr>
      <w:rFonts w:ascii="Times New Roman" w:eastAsia="Times New Roman" w:hAnsi="Times New Roman" w:cs="Times New Roman"/>
      <w:sz w:val="28"/>
      <w:szCs w:val="20"/>
      <w:lang w:eastAsia="ru-RU"/>
    </w:rPr>
  </w:style>
  <w:style w:type="paragraph" w:customStyle="1" w:styleId="ConsPlusNonformat">
    <w:name w:val="ConsPlusNonformat"/>
    <w:rsid w:val="00E979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basedOn w:val="a"/>
    <w:uiPriority w:val="99"/>
    <w:qFormat/>
    <w:rsid w:val="00704B48"/>
    <w:pPr>
      <w:spacing w:after="0" w:line="240" w:lineRule="auto"/>
    </w:pPr>
    <w:rPr>
      <w:rFonts w:eastAsiaTheme="minorEastAsia" w:cs="Times New Roman"/>
      <w:sz w:val="24"/>
      <w:szCs w:val="32"/>
      <w:lang w:eastAsia="ru-RU"/>
    </w:rPr>
  </w:style>
  <w:style w:type="paragraph" w:styleId="a6">
    <w:name w:val="header"/>
    <w:basedOn w:val="a"/>
    <w:link w:val="a7"/>
    <w:uiPriority w:val="99"/>
    <w:semiHidden/>
    <w:unhideWhenUsed/>
    <w:rsid w:val="008D73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D7328"/>
  </w:style>
  <w:style w:type="paragraph" w:styleId="a8">
    <w:name w:val="footer"/>
    <w:basedOn w:val="a"/>
    <w:link w:val="a9"/>
    <w:uiPriority w:val="99"/>
    <w:semiHidden/>
    <w:unhideWhenUsed/>
    <w:rsid w:val="008D73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D7328"/>
  </w:style>
  <w:style w:type="paragraph" w:styleId="aa">
    <w:name w:val="List Paragraph"/>
    <w:basedOn w:val="a"/>
    <w:uiPriority w:val="34"/>
    <w:qFormat/>
    <w:rsid w:val="004D6CF7"/>
    <w:pPr>
      <w:ind w:left="720"/>
      <w:contextualSpacing/>
    </w:pPr>
  </w:style>
  <w:style w:type="paragraph" w:customStyle="1" w:styleId="Default">
    <w:name w:val="Default"/>
    <w:uiPriority w:val="99"/>
    <w:rsid w:val="00526DB5"/>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Cell">
    <w:name w:val="ConsPlusCell"/>
    <w:uiPriority w:val="99"/>
    <w:rsid w:val="00215B13"/>
    <w:pPr>
      <w:widowControl w:val="0"/>
      <w:autoSpaceDE w:val="0"/>
      <w:autoSpaceDN w:val="0"/>
      <w:adjustRightInd w:val="0"/>
      <w:spacing w:after="0" w:line="240" w:lineRule="auto"/>
    </w:pPr>
    <w:rPr>
      <w:rFonts w:ascii="Calibri" w:eastAsia="Times New Roman" w:hAnsi="Calibri" w:cs="Calibri"/>
      <w:lang w:eastAsia="ru-RU"/>
    </w:rPr>
  </w:style>
  <w:style w:type="table" w:styleId="ab">
    <w:name w:val="Table Grid"/>
    <w:basedOn w:val="a1"/>
    <w:uiPriority w:val="59"/>
    <w:rsid w:val="009C2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648F9"/>
  </w:style>
  <w:style w:type="character" w:styleId="ac">
    <w:name w:val="Hyperlink"/>
    <w:basedOn w:val="a0"/>
    <w:uiPriority w:val="99"/>
    <w:semiHidden/>
    <w:unhideWhenUsed/>
    <w:rsid w:val="009648F9"/>
    <w:rPr>
      <w:color w:val="0000FF"/>
      <w:u w:val="single"/>
    </w:rPr>
  </w:style>
  <w:style w:type="paragraph" w:customStyle="1" w:styleId="Standard">
    <w:name w:val="Standard"/>
    <w:uiPriority w:val="99"/>
    <w:rsid w:val="0074157F"/>
    <w:pPr>
      <w:widowControl w:val="0"/>
      <w:suppressAutoHyphens/>
      <w:autoSpaceDN w:val="0"/>
      <w:spacing w:after="0" w:line="240" w:lineRule="auto"/>
      <w:textAlignment w:val="baseline"/>
    </w:pPr>
    <w:rPr>
      <w:rFonts w:ascii="Arial" w:eastAsia="Arial Unicode MS" w:hAnsi="Arial" w:cs="Arial"/>
      <w:kern w:val="3"/>
      <w:sz w:val="18"/>
      <w:szCs w:val="18"/>
      <w:lang w:eastAsia="ar-SA"/>
    </w:rPr>
  </w:style>
  <w:style w:type="paragraph" w:styleId="ad">
    <w:name w:val="Balloon Text"/>
    <w:basedOn w:val="a"/>
    <w:link w:val="ae"/>
    <w:uiPriority w:val="99"/>
    <w:semiHidden/>
    <w:unhideWhenUsed/>
    <w:rsid w:val="00645A1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45A12"/>
    <w:rPr>
      <w:rFonts w:ascii="Tahoma" w:hAnsi="Tahoma" w:cs="Tahoma"/>
      <w:sz w:val="16"/>
      <w:szCs w:val="16"/>
    </w:rPr>
  </w:style>
  <w:style w:type="paragraph" w:customStyle="1" w:styleId="ConsPlusNormal">
    <w:name w:val="ConsPlusNormal"/>
    <w:rsid w:val="00A951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rmal (Web)"/>
    <w:basedOn w:val="a"/>
    <w:uiPriority w:val="99"/>
    <w:semiHidden/>
    <w:unhideWhenUsed/>
    <w:rsid w:val="00475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75C6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5C6E"/>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475C6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475C6E"/>
    <w:rPr>
      <w:rFonts w:ascii="Arial" w:eastAsia="Times New Roman" w:hAnsi="Arial" w:cs="Arial"/>
      <w:vanish/>
      <w:sz w:val="16"/>
      <w:szCs w:val="16"/>
      <w:lang w:eastAsia="ru-RU"/>
    </w:rPr>
  </w:style>
  <w:style w:type="character" w:customStyle="1" w:styleId="custom-combobox">
    <w:name w:val="custom-combobox"/>
    <w:basedOn w:val="a0"/>
    <w:rsid w:val="00475C6E"/>
  </w:style>
  <w:style w:type="character" w:customStyle="1" w:styleId="ui-button-icon-primary">
    <w:name w:val="ui-button-icon-primary"/>
    <w:basedOn w:val="a0"/>
    <w:rsid w:val="00475C6E"/>
  </w:style>
  <w:style w:type="character" w:customStyle="1" w:styleId="ui-button-text">
    <w:name w:val="ui-button-text"/>
    <w:basedOn w:val="a0"/>
    <w:rsid w:val="00475C6E"/>
  </w:style>
  <w:style w:type="character" w:customStyle="1" w:styleId="rcode-n">
    <w:name w:val="rcode-n"/>
    <w:basedOn w:val="a0"/>
    <w:rsid w:val="00475C6E"/>
  </w:style>
  <w:style w:type="character" w:customStyle="1" w:styleId="ransw-date">
    <w:name w:val="ransw-date"/>
    <w:basedOn w:val="a0"/>
    <w:rsid w:val="00475C6E"/>
  </w:style>
  <w:style w:type="character" w:customStyle="1" w:styleId="ransw-name">
    <w:name w:val="ransw-name"/>
    <w:basedOn w:val="a0"/>
    <w:rsid w:val="00475C6E"/>
  </w:style>
  <w:style w:type="character" w:customStyle="1" w:styleId="ransw-q">
    <w:name w:val="ransw-q"/>
    <w:basedOn w:val="a0"/>
    <w:rsid w:val="00475C6E"/>
  </w:style>
  <w:style w:type="character" w:customStyle="1" w:styleId="rjur-label">
    <w:name w:val="rjur-label"/>
    <w:basedOn w:val="a0"/>
    <w:rsid w:val="00475C6E"/>
  </w:style>
  <w:style w:type="paragraph" w:customStyle="1" w:styleId="parametervalue">
    <w:name w:val="parametervalue"/>
    <w:basedOn w:val="a"/>
    <w:rsid w:val="00BE7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BE7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1160D"/>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A1160D"/>
  </w:style>
  <w:style w:type="character" w:customStyle="1" w:styleId="hl">
    <w:name w:val="hl"/>
    <w:basedOn w:val="a0"/>
    <w:rsid w:val="00A1160D"/>
  </w:style>
  <w:style w:type="paragraph" w:styleId="af0">
    <w:name w:val="Document Map"/>
    <w:basedOn w:val="a"/>
    <w:link w:val="af1"/>
    <w:uiPriority w:val="99"/>
    <w:semiHidden/>
    <w:unhideWhenUsed/>
    <w:rsid w:val="00C86E2A"/>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C86E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88263">
      <w:bodyDiv w:val="1"/>
      <w:marLeft w:val="0"/>
      <w:marRight w:val="0"/>
      <w:marTop w:val="0"/>
      <w:marBottom w:val="0"/>
      <w:divBdr>
        <w:top w:val="none" w:sz="0" w:space="0" w:color="auto"/>
        <w:left w:val="none" w:sz="0" w:space="0" w:color="auto"/>
        <w:bottom w:val="none" w:sz="0" w:space="0" w:color="auto"/>
        <w:right w:val="none" w:sz="0" w:space="0" w:color="auto"/>
      </w:divBdr>
    </w:div>
    <w:div w:id="94256804">
      <w:bodyDiv w:val="1"/>
      <w:marLeft w:val="0"/>
      <w:marRight w:val="0"/>
      <w:marTop w:val="0"/>
      <w:marBottom w:val="0"/>
      <w:divBdr>
        <w:top w:val="none" w:sz="0" w:space="0" w:color="auto"/>
        <w:left w:val="none" w:sz="0" w:space="0" w:color="auto"/>
        <w:bottom w:val="none" w:sz="0" w:space="0" w:color="auto"/>
        <w:right w:val="none" w:sz="0" w:space="0" w:color="auto"/>
      </w:divBdr>
      <w:divsChild>
        <w:div w:id="1063722420">
          <w:marLeft w:val="0"/>
          <w:marRight w:val="0"/>
          <w:marTop w:val="55"/>
          <w:marBottom w:val="55"/>
          <w:divBdr>
            <w:top w:val="none" w:sz="0" w:space="0" w:color="auto"/>
            <w:left w:val="none" w:sz="0" w:space="0" w:color="auto"/>
            <w:bottom w:val="none" w:sz="0" w:space="0" w:color="auto"/>
            <w:right w:val="none" w:sz="0" w:space="0" w:color="auto"/>
          </w:divBdr>
          <w:divsChild>
            <w:div w:id="744297869">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 w:id="557984164">
      <w:bodyDiv w:val="1"/>
      <w:marLeft w:val="0"/>
      <w:marRight w:val="0"/>
      <w:marTop w:val="0"/>
      <w:marBottom w:val="0"/>
      <w:divBdr>
        <w:top w:val="none" w:sz="0" w:space="0" w:color="auto"/>
        <w:left w:val="none" w:sz="0" w:space="0" w:color="auto"/>
        <w:bottom w:val="none" w:sz="0" w:space="0" w:color="auto"/>
        <w:right w:val="none" w:sz="0" w:space="0" w:color="auto"/>
      </w:divBdr>
    </w:div>
    <w:div w:id="566962263">
      <w:bodyDiv w:val="1"/>
      <w:marLeft w:val="0"/>
      <w:marRight w:val="0"/>
      <w:marTop w:val="0"/>
      <w:marBottom w:val="0"/>
      <w:divBdr>
        <w:top w:val="none" w:sz="0" w:space="0" w:color="auto"/>
        <w:left w:val="none" w:sz="0" w:space="0" w:color="auto"/>
        <w:bottom w:val="none" w:sz="0" w:space="0" w:color="auto"/>
        <w:right w:val="none" w:sz="0" w:space="0" w:color="auto"/>
      </w:divBdr>
      <w:divsChild>
        <w:div w:id="1884556647">
          <w:marLeft w:val="0"/>
          <w:marRight w:val="0"/>
          <w:marTop w:val="120"/>
          <w:marBottom w:val="0"/>
          <w:divBdr>
            <w:top w:val="none" w:sz="0" w:space="0" w:color="auto"/>
            <w:left w:val="none" w:sz="0" w:space="0" w:color="auto"/>
            <w:bottom w:val="none" w:sz="0" w:space="0" w:color="auto"/>
            <w:right w:val="none" w:sz="0" w:space="0" w:color="auto"/>
          </w:divBdr>
        </w:div>
        <w:div w:id="978651093">
          <w:marLeft w:val="0"/>
          <w:marRight w:val="0"/>
          <w:marTop w:val="0"/>
          <w:marBottom w:val="192"/>
          <w:divBdr>
            <w:top w:val="none" w:sz="0" w:space="0" w:color="auto"/>
            <w:left w:val="none" w:sz="0" w:space="0" w:color="auto"/>
            <w:bottom w:val="none" w:sz="0" w:space="0" w:color="auto"/>
            <w:right w:val="none" w:sz="0" w:space="0" w:color="auto"/>
          </w:divBdr>
        </w:div>
        <w:div w:id="2034770025">
          <w:marLeft w:val="0"/>
          <w:marRight w:val="0"/>
          <w:marTop w:val="120"/>
          <w:marBottom w:val="0"/>
          <w:divBdr>
            <w:top w:val="none" w:sz="0" w:space="0" w:color="auto"/>
            <w:left w:val="none" w:sz="0" w:space="0" w:color="auto"/>
            <w:bottom w:val="none" w:sz="0" w:space="0" w:color="auto"/>
            <w:right w:val="none" w:sz="0" w:space="0" w:color="auto"/>
          </w:divBdr>
        </w:div>
        <w:div w:id="1554005600">
          <w:marLeft w:val="0"/>
          <w:marRight w:val="0"/>
          <w:marTop w:val="120"/>
          <w:marBottom w:val="0"/>
          <w:divBdr>
            <w:top w:val="none" w:sz="0" w:space="0" w:color="auto"/>
            <w:left w:val="none" w:sz="0" w:space="0" w:color="auto"/>
            <w:bottom w:val="none" w:sz="0" w:space="0" w:color="auto"/>
            <w:right w:val="none" w:sz="0" w:space="0" w:color="auto"/>
          </w:divBdr>
        </w:div>
        <w:div w:id="1942758868">
          <w:marLeft w:val="0"/>
          <w:marRight w:val="0"/>
          <w:marTop w:val="120"/>
          <w:marBottom w:val="0"/>
          <w:divBdr>
            <w:top w:val="none" w:sz="0" w:space="0" w:color="auto"/>
            <w:left w:val="none" w:sz="0" w:space="0" w:color="auto"/>
            <w:bottom w:val="none" w:sz="0" w:space="0" w:color="auto"/>
            <w:right w:val="none" w:sz="0" w:space="0" w:color="auto"/>
          </w:divBdr>
        </w:div>
        <w:div w:id="1529217629">
          <w:marLeft w:val="0"/>
          <w:marRight w:val="0"/>
          <w:marTop w:val="120"/>
          <w:marBottom w:val="0"/>
          <w:divBdr>
            <w:top w:val="none" w:sz="0" w:space="0" w:color="auto"/>
            <w:left w:val="none" w:sz="0" w:space="0" w:color="auto"/>
            <w:bottom w:val="none" w:sz="0" w:space="0" w:color="auto"/>
            <w:right w:val="none" w:sz="0" w:space="0" w:color="auto"/>
          </w:divBdr>
        </w:div>
      </w:divsChild>
    </w:div>
    <w:div w:id="877667991">
      <w:bodyDiv w:val="1"/>
      <w:marLeft w:val="0"/>
      <w:marRight w:val="0"/>
      <w:marTop w:val="0"/>
      <w:marBottom w:val="0"/>
      <w:divBdr>
        <w:top w:val="none" w:sz="0" w:space="0" w:color="auto"/>
        <w:left w:val="none" w:sz="0" w:space="0" w:color="auto"/>
        <w:bottom w:val="none" w:sz="0" w:space="0" w:color="auto"/>
        <w:right w:val="none" w:sz="0" w:space="0" w:color="auto"/>
      </w:divBdr>
    </w:div>
    <w:div w:id="878052856">
      <w:bodyDiv w:val="1"/>
      <w:marLeft w:val="0"/>
      <w:marRight w:val="0"/>
      <w:marTop w:val="0"/>
      <w:marBottom w:val="0"/>
      <w:divBdr>
        <w:top w:val="none" w:sz="0" w:space="0" w:color="auto"/>
        <w:left w:val="none" w:sz="0" w:space="0" w:color="auto"/>
        <w:bottom w:val="none" w:sz="0" w:space="0" w:color="auto"/>
        <w:right w:val="none" w:sz="0" w:space="0" w:color="auto"/>
      </w:divBdr>
      <w:divsChild>
        <w:div w:id="1097485063">
          <w:marLeft w:val="0"/>
          <w:marRight w:val="0"/>
          <w:marTop w:val="0"/>
          <w:marBottom w:val="0"/>
          <w:divBdr>
            <w:top w:val="none" w:sz="0" w:space="0" w:color="auto"/>
            <w:left w:val="none" w:sz="0" w:space="0" w:color="auto"/>
            <w:bottom w:val="none" w:sz="0" w:space="0" w:color="auto"/>
            <w:right w:val="none" w:sz="0" w:space="0" w:color="auto"/>
          </w:divBdr>
          <w:divsChild>
            <w:div w:id="1661543975">
              <w:marLeft w:val="2566"/>
              <w:marRight w:val="2400"/>
              <w:marTop w:val="0"/>
              <w:marBottom w:val="369"/>
              <w:divBdr>
                <w:top w:val="none" w:sz="0" w:space="0" w:color="auto"/>
                <w:left w:val="none" w:sz="0" w:space="0" w:color="auto"/>
                <w:bottom w:val="none" w:sz="0" w:space="0" w:color="auto"/>
                <w:right w:val="none" w:sz="0" w:space="0" w:color="auto"/>
              </w:divBdr>
              <w:divsChild>
                <w:div w:id="1642348581">
                  <w:marLeft w:val="0"/>
                  <w:marRight w:val="0"/>
                  <w:marTop w:val="0"/>
                  <w:marBottom w:val="0"/>
                  <w:divBdr>
                    <w:top w:val="none" w:sz="0" w:space="0" w:color="auto"/>
                    <w:left w:val="none" w:sz="0" w:space="0" w:color="auto"/>
                    <w:bottom w:val="none" w:sz="0" w:space="0" w:color="auto"/>
                    <w:right w:val="none" w:sz="0" w:space="0" w:color="auto"/>
                  </w:divBdr>
                  <w:divsChild>
                    <w:div w:id="1240869807">
                      <w:marLeft w:val="0"/>
                      <w:marRight w:val="0"/>
                      <w:marTop w:val="185"/>
                      <w:marBottom w:val="0"/>
                      <w:divBdr>
                        <w:top w:val="single" w:sz="4" w:space="5" w:color="ECECEC"/>
                        <w:left w:val="single" w:sz="4" w:space="6" w:color="ECECEC"/>
                        <w:bottom w:val="single" w:sz="4" w:space="7" w:color="ECECEC"/>
                        <w:right w:val="single" w:sz="4" w:space="6" w:color="ECECEC"/>
                      </w:divBdr>
                      <w:divsChild>
                        <w:div w:id="1155488520">
                          <w:marLeft w:val="0"/>
                          <w:marRight w:val="0"/>
                          <w:marTop w:val="55"/>
                          <w:marBottom w:val="55"/>
                          <w:divBdr>
                            <w:top w:val="none" w:sz="0" w:space="0" w:color="auto"/>
                            <w:left w:val="none" w:sz="0" w:space="0" w:color="auto"/>
                            <w:bottom w:val="none" w:sz="0" w:space="0" w:color="auto"/>
                            <w:right w:val="none" w:sz="0" w:space="0" w:color="auto"/>
                          </w:divBdr>
                          <w:divsChild>
                            <w:div w:id="2146196608">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 w:id="1639216538">
                  <w:marLeft w:val="0"/>
                  <w:marRight w:val="0"/>
                  <w:marTop w:val="0"/>
                  <w:marBottom w:val="0"/>
                  <w:divBdr>
                    <w:top w:val="none" w:sz="0" w:space="0" w:color="auto"/>
                    <w:left w:val="none" w:sz="0" w:space="0" w:color="auto"/>
                    <w:bottom w:val="none" w:sz="0" w:space="0" w:color="auto"/>
                    <w:right w:val="none" w:sz="0" w:space="0" w:color="auto"/>
                  </w:divBdr>
                </w:div>
                <w:div w:id="261573861">
                  <w:marLeft w:val="0"/>
                  <w:marRight w:val="0"/>
                  <w:marTop w:val="55"/>
                  <w:marBottom w:val="0"/>
                  <w:divBdr>
                    <w:top w:val="none" w:sz="0" w:space="0" w:color="auto"/>
                    <w:left w:val="none" w:sz="0" w:space="0" w:color="auto"/>
                    <w:bottom w:val="none" w:sz="0" w:space="0" w:color="auto"/>
                    <w:right w:val="none" w:sz="0" w:space="0" w:color="auto"/>
                  </w:divBdr>
                </w:div>
                <w:div w:id="1817142081">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473327782">
          <w:marLeft w:val="-12923"/>
          <w:marRight w:val="0"/>
          <w:marTop w:val="0"/>
          <w:marBottom w:val="0"/>
          <w:divBdr>
            <w:top w:val="none" w:sz="0" w:space="0" w:color="auto"/>
            <w:left w:val="none" w:sz="0" w:space="0" w:color="auto"/>
            <w:bottom w:val="none" w:sz="0" w:space="0" w:color="auto"/>
            <w:right w:val="none" w:sz="0" w:space="0" w:color="auto"/>
          </w:divBdr>
          <w:divsChild>
            <w:div w:id="1019703378">
              <w:marLeft w:val="0"/>
              <w:marRight w:val="0"/>
              <w:marTop w:val="0"/>
              <w:marBottom w:val="129"/>
              <w:divBdr>
                <w:top w:val="none" w:sz="0" w:space="0" w:color="auto"/>
                <w:left w:val="none" w:sz="0" w:space="0" w:color="auto"/>
                <w:bottom w:val="none" w:sz="0" w:space="0" w:color="auto"/>
                <w:right w:val="none" w:sz="0" w:space="0" w:color="auto"/>
              </w:divBdr>
              <w:divsChild>
                <w:div w:id="352609406">
                  <w:marLeft w:val="0"/>
                  <w:marRight w:val="0"/>
                  <w:marTop w:val="0"/>
                  <w:marBottom w:val="0"/>
                  <w:divBdr>
                    <w:top w:val="none" w:sz="0" w:space="0" w:color="auto"/>
                    <w:left w:val="none" w:sz="0" w:space="0" w:color="auto"/>
                    <w:bottom w:val="none" w:sz="0" w:space="0" w:color="auto"/>
                    <w:right w:val="none" w:sz="0" w:space="0" w:color="auto"/>
                  </w:divBdr>
                  <w:divsChild>
                    <w:div w:id="1109394963">
                      <w:marLeft w:val="0"/>
                      <w:marRight w:val="0"/>
                      <w:marTop w:val="0"/>
                      <w:marBottom w:val="185"/>
                      <w:divBdr>
                        <w:top w:val="none" w:sz="0" w:space="0" w:color="auto"/>
                        <w:left w:val="none" w:sz="0" w:space="0" w:color="auto"/>
                        <w:bottom w:val="none" w:sz="0" w:space="0" w:color="auto"/>
                        <w:right w:val="none" w:sz="0" w:space="0" w:color="auto"/>
                      </w:divBdr>
                      <w:divsChild>
                        <w:div w:id="1806459265">
                          <w:marLeft w:val="0"/>
                          <w:marRight w:val="0"/>
                          <w:marTop w:val="0"/>
                          <w:marBottom w:val="0"/>
                          <w:divBdr>
                            <w:top w:val="none" w:sz="0" w:space="0" w:color="auto"/>
                            <w:left w:val="none" w:sz="0" w:space="0" w:color="auto"/>
                            <w:bottom w:val="none" w:sz="0" w:space="0" w:color="auto"/>
                            <w:right w:val="none" w:sz="0" w:space="0" w:color="auto"/>
                          </w:divBdr>
                        </w:div>
                        <w:div w:id="808665201">
                          <w:marLeft w:val="0"/>
                          <w:marRight w:val="0"/>
                          <w:marTop w:val="37"/>
                          <w:marBottom w:val="0"/>
                          <w:divBdr>
                            <w:top w:val="none" w:sz="0" w:space="0" w:color="auto"/>
                            <w:left w:val="none" w:sz="0" w:space="0" w:color="auto"/>
                            <w:bottom w:val="none" w:sz="0" w:space="0" w:color="auto"/>
                            <w:right w:val="none" w:sz="0" w:space="0" w:color="auto"/>
                          </w:divBdr>
                        </w:div>
                      </w:divsChild>
                    </w:div>
                  </w:divsChild>
                </w:div>
                <w:div w:id="1635939231">
                  <w:marLeft w:val="0"/>
                  <w:marRight w:val="0"/>
                  <w:marTop w:val="0"/>
                  <w:marBottom w:val="0"/>
                  <w:divBdr>
                    <w:top w:val="none" w:sz="0" w:space="0" w:color="auto"/>
                    <w:left w:val="none" w:sz="0" w:space="0" w:color="auto"/>
                    <w:bottom w:val="none" w:sz="0" w:space="0" w:color="auto"/>
                    <w:right w:val="none" w:sz="0" w:space="0" w:color="auto"/>
                  </w:divBdr>
                </w:div>
              </w:divsChild>
            </w:div>
            <w:div w:id="656763177">
              <w:marLeft w:val="0"/>
              <w:marRight w:val="0"/>
              <w:marTop w:val="0"/>
              <w:marBottom w:val="185"/>
              <w:divBdr>
                <w:top w:val="none" w:sz="0" w:space="0" w:color="auto"/>
                <w:left w:val="none" w:sz="0" w:space="0" w:color="auto"/>
                <w:bottom w:val="none" w:sz="0" w:space="0" w:color="auto"/>
                <w:right w:val="none" w:sz="0" w:space="0" w:color="auto"/>
              </w:divBdr>
            </w:div>
            <w:div w:id="1508449233">
              <w:marLeft w:val="0"/>
              <w:marRight w:val="0"/>
              <w:marTop w:val="0"/>
              <w:marBottom w:val="185"/>
              <w:divBdr>
                <w:top w:val="none" w:sz="0" w:space="0" w:color="auto"/>
                <w:left w:val="none" w:sz="0" w:space="0" w:color="auto"/>
                <w:bottom w:val="none" w:sz="0" w:space="0" w:color="auto"/>
                <w:right w:val="none" w:sz="0" w:space="0" w:color="auto"/>
              </w:divBdr>
            </w:div>
            <w:div w:id="1267692317">
              <w:marLeft w:val="0"/>
              <w:marRight w:val="0"/>
              <w:marTop w:val="0"/>
              <w:marBottom w:val="185"/>
              <w:divBdr>
                <w:top w:val="none" w:sz="0" w:space="0" w:color="auto"/>
                <w:left w:val="none" w:sz="0" w:space="0" w:color="auto"/>
                <w:bottom w:val="none" w:sz="0" w:space="0" w:color="auto"/>
                <w:right w:val="none" w:sz="0" w:space="0" w:color="auto"/>
              </w:divBdr>
              <w:divsChild>
                <w:div w:id="14085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2870">
          <w:marLeft w:val="-2308"/>
          <w:marRight w:val="0"/>
          <w:marTop w:val="0"/>
          <w:marBottom w:val="0"/>
          <w:divBdr>
            <w:top w:val="none" w:sz="0" w:space="0" w:color="auto"/>
            <w:left w:val="none" w:sz="0" w:space="0" w:color="auto"/>
            <w:bottom w:val="none" w:sz="0" w:space="0" w:color="auto"/>
            <w:right w:val="none" w:sz="0" w:space="0" w:color="auto"/>
          </w:divBdr>
          <w:divsChild>
            <w:div w:id="93093740">
              <w:marLeft w:val="0"/>
              <w:marRight w:val="0"/>
              <w:marTop w:val="0"/>
              <w:marBottom w:val="0"/>
              <w:divBdr>
                <w:top w:val="none" w:sz="0" w:space="0" w:color="auto"/>
                <w:left w:val="none" w:sz="0" w:space="0" w:color="auto"/>
                <w:bottom w:val="none" w:sz="0" w:space="0" w:color="auto"/>
                <w:right w:val="none" w:sz="0" w:space="0" w:color="auto"/>
              </w:divBdr>
              <w:divsChild>
                <w:div w:id="511141280">
                  <w:marLeft w:val="0"/>
                  <w:marRight w:val="0"/>
                  <w:marTop w:val="74"/>
                  <w:marBottom w:val="0"/>
                  <w:divBdr>
                    <w:top w:val="none" w:sz="0" w:space="0" w:color="auto"/>
                    <w:left w:val="none" w:sz="0" w:space="0" w:color="auto"/>
                    <w:bottom w:val="none" w:sz="0" w:space="0" w:color="auto"/>
                    <w:right w:val="none" w:sz="0" w:space="0" w:color="auto"/>
                  </w:divBdr>
                </w:div>
                <w:div w:id="1399743028">
                  <w:marLeft w:val="0"/>
                  <w:marRight w:val="0"/>
                  <w:marTop w:val="0"/>
                  <w:marBottom w:val="0"/>
                  <w:divBdr>
                    <w:top w:val="none" w:sz="0" w:space="0" w:color="auto"/>
                    <w:left w:val="none" w:sz="0" w:space="0" w:color="auto"/>
                    <w:bottom w:val="none" w:sz="0" w:space="0" w:color="auto"/>
                    <w:right w:val="none" w:sz="0" w:space="0" w:color="auto"/>
                  </w:divBdr>
                  <w:divsChild>
                    <w:div w:id="2054576972">
                      <w:marLeft w:val="0"/>
                      <w:marRight w:val="0"/>
                      <w:marTop w:val="37"/>
                      <w:marBottom w:val="37"/>
                      <w:divBdr>
                        <w:top w:val="none" w:sz="0" w:space="2" w:color="auto"/>
                        <w:left w:val="none" w:sz="0" w:space="2" w:color="auto"/>
                        <w:bottom w:val="single" w:sz="4" w:space="4" w:color="DFD4E6"/>
                        <w:right w:val="none" w:sz="0" w:space="0" w:color="auto"/>
                      </w:divBdr>
                      <w:divsChild>
                        <w:div w:id="1127309976">
                          <w:marLeft w:val="0"/>
                          <w:marRight w:val="0"/>
                          <w:marTop w:val="0"/>
                          <w:marBottom w:val="0"/>
                          <w:divBdr>
                            <w:top w:val="none" w:sz="0" w:space="0" w:color="auto"/>
                            <w:left w:val="none" w:sz="0" w:space="0" w:color="auto"/>
                            <w:bottom w:val="none" w:sz="0" w:space="0" w:color="auto"/>
                            <w:right w:val="none" w:sz="0" w:space="0" w:color="auto"/>
                          </w:divBdr>
                          <w:divsChild>
                            <w:div w:id="1469009666">
                              <w:marLeft w:val="0"/>
                              <w:marRight w:val="0"/>
                              <w:marTop w:val="0"/>
                              <w:marBottom w:val="0"/>
                              <w:divBdr>
                                <w:top w:val="single" w:sz="4" w:space="0" w:color="auto"/>
                                <w:left w:val="none" w:sz="0" w:space="0" w:color="auto"/>
                                <w:bottom w:val="none" w:sz="0" w:space="0" w:color="auto"/>
                                <w:right w:val="none" w:sz="0" w:space="0" w:color="auto"/>
                              </w:divBdr>
                            </w:div>
                            <w:div w:id="775948404">
                              <w:marLeft w:val="702"/>
                              <w:marRight w:val="0"/>
                              <w:marTop w:val="0"/>
                              <w:marBottom w:val="0"/>
                              <w:divBdr>
                                <w:top w:val="none" w:sz="0" w:space="0" w:color="auto"/>
                                <w:left w:val="none" w:sz="0" w:space="0" w:color="auto"/>
                                <w:bottom w:val="none" w:sz="0" w:space="0" w:color="auto"/>
                                <w:right w:val="none" w:sz="0" w:space="0" w:color="auto"/>
                              </w:divBdr>
                              <w:divsChild>
                                <w:div w:id="207111642">
                                  <w:marLeft w:val="0"/>
                                  <w:marRight w:val="0"/>
                                  <w:marTop w:val="37"/>
                                  <w:marBottom w:val="0"/>
                                  <w:divBdr>
                                    <w:top w:val="none" w:sz="0" w:space="0" w:color="auto"/>
                                    <w:left w:val="none" w:sz="0" w:space="0" w:color="auto"/>
                                    <w:bottom w:val="none" w:sz="0" w:space="0" w:color="auto"/>
                                    <w:right w:val="none" w:sz="0" w:space="0" w:color="auto"/>
                                  </w:divBdr>
                                </w:div>
                                <w:div w:id="1562405835">
                                  <w:marLeft w:val="0"/>
                                  <w:marRight w:val="0"/>
                                  <w:marTop w:val="37"/>
                                  <w:marBottom w:val="0"/>
                                  <w:divBdr>
                                    <w:top w:val="none" w:sz="0" w:space="0" w:color="auto"/>
                                    <w:left w:val="none" w:sz="0" w:space="0" w:color="auto"/>
                                    <w:bottom w:val="none" w:sz="0" w:space="0" w:color="auto"/>
                                    <w:right w:val="none" w:sz="0" w:space="0" w:color="auto"/>
                                  </w:divBdr>
                                </w:div>
                                <w:div w:id="1971781837">
                                  <w:marLeft w:val="0"/>
                                  <w:marRight w:val="0"/>
                                  <w:marTop w:val="37"/>
                                  <w:marBottom w:val="0"/>
                                  <w:divBdr>
                                    <w:top w:val="none" w:sz="0" w:space="0" w:color="auto"/>
                                    <w:left w:val="none" w:sz="0" w:space="0" w:color="auto"/>
                                    <w:bottom w:val="none" w:sz="0" w:space="0" w:color="auto"/>
                                    <w:right w:val="none" w:sz="0" w:space="0" w:color="auto"/>
                                  </w:divBdr>
                                </w:div>
                              </w:divsChild>
                            </w:div>
                          </w:divsChild>
                        </w:div>
                        <w:div w:id="1078791882">
                          <w:marLeft w:val="0"/>
                          <w:marRight w:val="0"/>
                          <w:marTop w:val="0"/>
                          <w:marBottom w:val="0"/>
                          <w:divBdr>
                            <w:top w:val="none" w:sz="0" w:space="0" w:color="auto"/>
                            <w:left w:val="none" w:sz="0" w:space="0" w:color="auto"/>
                            <w:bottom w:val="none" w:sz="0" w:space="0" w:color="auto"/>
                            <w:right w:val="none" w:sz="0" w:space="0" w:color="auto"/>
                          </w:divBdr>
                          <w:divsChild>
                            <w:div w:id="18094350">
                              <w:marLeft w:val="0"/>
                              <w:marRight w:val="0"/>
                              <w:marTop w:val="18"/>
                              <w:marBottom w:val="0"/>
                              <w:divBdr>
                                <w:top w:val="none" w:sz="0" w:space="0" w:color="auto"/>
                                <w:left w:val="none" w:sz="0" w:space="0" w:color="auto"/>
                                <w:bottom w:val="none" w:sz="0" w:space="0" w:color="auto"/>
                                <w:right w:val="none" w:sz="0" w:space="0" w:color="auto"/>
                              </w:divBdr>
                            </w:div>
                          </w:divsChild>
                        </w:div>
                      </w:divsChild>
                    </w:div>
                    <w:div w:id="1545211475">
                      <w:marLeft w:val="0"/>
                      <w:marRight w:val="0"/>
                      <w:marTop w:val="37"/>
                      <w:marBottom w:val="37"/>
                      <w:divBdr>
                        <w:top w:val="none" w:sz="0" w:space="2" w:color="auto"/>
                        <w:left w:val="none" w:sz="0" w:space="2" w:color="auto"/>
                        <w:bottom w:val="single" w:sz="4" w:space="4" w:color="DFD4E6"/>
                        <w:right w:val="none" w:sz="0" w:space="0" w:color="auto"/>
                      </w:divBdr>
                      <w:divsChild>
                        <w:div w:id="1991442591">
                          <w:marLeft w:val="0"/>
                          <w:marRight w:val="0"/>
                          <w:marTop w:val="0"/>
                          <w:marBottom w:val="0"/>
                          <w:divBdr>
                            <w:top w:val="none" w:sz="0" w:space="0" w:color="auto"/>
                            <w:left w:val="none" w:sz="0" w:space="0" w:color="auto"/>
                            <w:bottom w:val="none" w:sz="0" w:space="0" w:color="auto"/>
                            <w:right w:val="none" w:sz="0" w:space="0" w:color="auto"/>
                          </w:divBdr>
                          <w:divsChild>
                            <w:div w:id="1428694128">
                              <w:marLeft w:val="702"/>
                              <w:marRight w:val="0"/>
                              <w:marTop w:val="0"/>
                              <w:marBottom w:val="0"/>
                              <w:divBdr>
                                <w:top w:val="none" w:sz="0" w:space="0" w:color="auto"/>
                                <w:left w:val="none" w:sz="0" w:space="0" w:color="auto"/>
                                <w:bottom w:val="none" w:sz="0" w:space="0" w:color="auto"/>
                                <w:right w:val="none" w:sz="0" w:space="0" w:color="auto"/>
                              </w:divBdr>
                              <w:divsChild>
                                <w:div w:id="637955003">
                                  <w:marLeft w:val="0"/>
                                  <w:marRight w:val="0"/>
                                  <w:marTop w:val="37"/>
                                  <w:marBottom w:val="0"/>
                                  <w:divBdr>
                                    <w:top w:val="none" w:sz="0" w:space="0" w:color="auto"/>
                                    <w:left w:val="none" w:sz="0" w:space="0" w:color="auto"/>
                                    <w:bottom w:val="none" w:sz="0" w:space="0" w:color="auto"/>
                                    <w:right w:val="none" w:sz="0" w:space="0" w:color="auto"/>
                                  </w:divBdr>
                                </w:div>
                                <w:div w:id="191385831">
                                  <w:marLeft w:val="0"/>
                                  <w:marRight w:val="0"/>
                                  <w:marTop w:val="37"/>
                                  <w:marBottom w:val="0"/>
                                  <w:divBdr>
                                    <w:top w:val="none" w:sz="0" w:space="0" w:color="auto"/>
                                    <w:left w:val="none" w:sz="0" w:space="0" w:color="auto"/>
                                    <w:bottom w:val="none" w:sz="0" w:space="0" w:color="auto"/>
                                    <w:right w:val="none" w:sz="0" w:space="0" w:color="auto"/>
                                  </w:divBdr>
                                </w:div>
                                <w:div w:id="1265965854">
                                  <w:marLeft w:val="0"/>
                                  <w:marRight w:val="0"/>
                                  <w:marTop w:val="37"/>
                                  <w:marBottom w:val="0"/>
                                  <w:divBdr>
                                    <w:top w:val="none" w:sz="0" w:space="0" w:color="auto"/>
                                    <w:left w:val="none" w:sz="0" w:space="0" w:color="auto"/>
                                    <w:bottom w:val="none" w:sz="0" w:space="0" w:color="auto"/>
                                    <w:right w:val="none" w:sz="0" w:space="0" w:color="auto"/>
                                  </w:divBdr>
                                </w:div>
                              </w:divsChild>
                            </w:div>
                          </w:divsChild>
                        </w:div>
                        <w:div w:id="391541493">
                          <w:marLeft w:val="0"/>
                          <w:marRight w:val="0"/>
                          <w:marTop w:val="0"/>
                          <w:marBottom w:val="0"/>
                          <w:divBdr>
                            <w:top w:val="none" w:sz="0" w:space="0" w:color="auto"/>
                            <w:left w:val="none" w:sz="0" w:space="0" w:color="auto"/>
                            <w:bottom w:val="none" w:sz="0" w:space="0" w:color="auto"/>
                            <w:right w:val="none" w:sz="0" w:space="0" w:color="auto"/>
                          </w:divBdr>
                          <w:divsChild>
                            <w:div w:id="1690909734">
                              <w:marLeft w:val="0"/>
                              <w:marRight w:val="0"/>
                              <w:marTop w:val="18"/>
                              <w:marBottom w:val="0"/>
                              <w:divBdr>
                                <w:top w:val="none" w:sz="0" w:space="0" w:color="auto"/>
                                <w:left w:val="none" w:sz="0" w:space="0" w:color="auto"/>
                                <w:bottom w:val="none" w:sz="0" w:space="0" w:color="auto"/>
                                <w:right w:val="none" w:sz="0" w:space="0" w:color="auto"/>
                              </w:divBdr>
                            </w:div>
                            <w:div w:id="526219753">
                              <w:marLeft w:val="0"/>
                              <w:marRight w:val="0"/>
                              <w:marTop w:val="18"/>
                              <w:marBottom w:val="0"/>
                              <w:divBdr>
                                <w:top w:val="none" w:sz="0" w:space="0" w:color="auto"/>
                                <w:left w:val="none" w:sz="0" w:space="0" w:color="auto"/>
                                <w:bottom w:val="none" w:sz="0" w:space="0" w:color="auto"/>
                                <w:right w:val="none" w:sz="0" w:space="0" w:color="auto"/>
                              </w:divBdr>
                            </w:div>
                          </w:divsChild>
                        </w:div>
                      </w:divsChild>
                    </w:div>
                    <w:div w:id="1090079481">
                      <w:marLeft w:val="0"/>
                      <w:marRight w:val="0"/>
                      <w:marTop w:val="37"/>
                      <w:marBottom w:val="37"/>
                      <w:divBdr>
                        <w:top w:val="none" w:sz="0" w:space="2" w:color="auto"/>
                        <w:left w:val="none" w:sz="0" w:space="2" w:color="auto"/>
                        <w:bottom w:val="single" w:sz="4" w:space="4" w:color="DFD4E6"/>
                        <w:right w:val="none" w:sz="0" w:space="0" w:color="auto"/>
                      </w:divBdr>
                      <w:divsChild>
                        <w:div w:id="978413370">
                          <w:marLeft w:val="0"/>
                          <w:marRight w:val="0"/>
                          <w:marTop w:val="0"/>
                          <w:marBottom w:val="0"/>
                          <w:divBdr>
                            <w:top w:val="none" w:sz="0" w:space="0" w:color="auto"/>
                            <w:left w:val="none" w:sz="0" w:space="0" w:color="auto"/>
                            <w:bottom w:val="none" w:sz="0" w:space="0" w:color="auto"/>
                            <w:right w:val="none" w:sz="0" w:space="0" w:color="auto"/>
                          </w:divBdr>
                          <w:divsChild>
                            <w:div w:id="1996185168">
                              <w:marLeft w:val="702"/>
                              <w:marRight w:val="0"/>
                              <w:marTop w:val="0"/>
                              <w:marBottom w:val="0"/>
                              <w:divBdr>
                                <w:top w:val="none" w:sz="0" w:space="0" w:color="auto"/>
                                <w:left w:val="none" w:sz="0" w:space="0" w:color="auto"/>
                                <w:bottom w:val="none" w:sz="0" w:space="0" w:color="auto"/>
                                <w:right w:val="none" w:sz="0" w:space="0" w:color="auto"/>
                              </w:divBdr>
                              <w:divsChild>
                                <w:div w:id="10618542">
                                  <w:marLeft w:val="0"/>
                                  <w:marRight w:val="0"/>
                                  <w:marTop w:val="37"/>
                                  <w:marBottom w:val="0"/>
                                  <w:divBdr>
                                    <w:top w:val="none" w:sz="0" w:space="0" w:color="auto"/>
                                    <w:left w:val="none" w:sz="0" w:space="0" w:color="auto"/>
                                    <w:bottom w:val="none" w:sz="0" w:space="0" w:color="auto"/>
                                    <w:right w:val="none" w:sz="0" w:space="0" w:color="auto"/>
                                  </w:divBdr>
                                </w:div>
                                <w:div w:id="1504201836">
                                  <w:marLeft w:val="0"/>
                                  <w:marRight w:val="0"/>
                                  <w:marTop w:val="37"/>
                                  <w:marBottom w:val="0"/>
                                  <w:divBdr>
                                    <w:top w:val="none" w:sz="0" w:space="0" w:color="auto"/>
                                    <w:left w:val="none" w:sz="0" w:space="0" w:color="auto"/>
                                    <w:bottom w:val="none" w:sz="0" w:space="0" w:color="auto"/>
                                    <w:right w:val="none" w:sz="0" w:space="0" w:color="auto"/>
                                  </w:divBdr>
                                </w:div>
                                <w:div w:id="1807307678">
                                  <w:marLeft w:val="0"/>
                                  <w:marRight w:val="0"/>
                                  <w:marTop w:val="37"/>
                                  <w:marBottom w:val="0"/>
                                  <w:divBdr>
                                    <w:top w:val="none" w:sz="0" w:space="0" w:color="auto"/>
                                    <w:left w:val="none" w:sz="0" w:space="0" w:color="auto"/>
                                    <w:bottom w:val="none" w:sz="0" w:space="0" w:color="auto"/>
                                    <w:right w:val="none" w:sz="0" w:space="0" w:color="auto"/>
                                  </w:divBdr>
                                </w:div>
                              </w:divsChild>
                            </w:div>
                          </w:divsChild>
                        </w:div>
                        <w:div w:id="2057468571">
                          <w:marLeft w:val="0"/>
                          <w:marRight w:val="0"/>
                          <w:marTop w:val="0"/>
                          <w:marBottom w:val="0"/>
                          <w:divBdr>
                            <w:top w:val="none" w:sz="0" w:space="0" w:color="auto"/>
                            <w:left w:val="none" w:sz="0" w:space="0" w:color="auto"/>
                            <w:bottom w:val="none" w:sz="0" w:space="0" w:color="auto"/>
                            <w:right w:val="none" w:sz="0" w:space="0" w:color="auto"/>
                          </w:divBdr>
                          <w:divsChild>
                            <w:div w:id="1090001942">
                              <w:marLeft w:val="0"/>
                              <w:marRight w:val="0"/>
                              <w:marTop w:val="18"/>
                              <w:marBottom w:val="0"/>
                              <w:divBdr>
                                <w:top w:val="none" w:sz="0" w:space="0" w:color="auto"/>
                                <w:left w:val="none" w:sz="0" w:space="0" w:color="auto"/>
                                <w:bottom w:val="none" w:sz="0" w:space="0" w:color="auto"/>
                                <w:right w:val="none" w:sz="0" w:space="0" w:color="auto"/>
                              </w:divBdr>
                            </w:div>
                            <w:div w:id="381565539">
                              <w:marLeft w:val="0"/>
                              <w:marRight w:val="0"/>
                              <w:marTop w:val="18"/>
                              <w:marBottom w:val="0"/>
                              <w:divBdr>
                                <w:top w:val="none" w:sz="0" w:space="0" w:color="auto"/>
                                <w:left w:val="none" w:sz="0" w:space="0" w:color="auto"/>
                                <w:bottom w:val="none" w:sz="0" w:space="0" w:color="auto"/>
                                <w:right w:val="none" w:sz="0" w:space="0" w:color="auto"/>
                              </w:divBdr>
                            </w:div>
                          </w:divsChild>
                        </w:div>
                      </w:divsChild>
                    </w:div>
                    <w:div w:id="2092849087">
                      <w:marLeft w:val="0"/>
                      <w:marRight w:val="0"/>
                      <w:marTop w:val="37"/>
                      <w:marBottom w:val="37"/>
                      <w:divBdr>
                        <w:top w:val="none" w:sz="0" w:space="0" w:color="auto"/>
                        <w:left w:val="none" w:sz="0" w:space="0" w:color="auto"/>
                        <w:bottom w:val="none" w:sz="0" w:space="0" w:color="auto"/>
                        <w:right w:val="none" w:sz="0" w:space="0" w:color="auto"/>
                      </w:divBdr>
                      <w:divsChild>
                        <w:div w:id="2064593756">
                          <w:marLeft w:val="0"/>
                          <w:marRight w:val="0"/>
                          <w:marTop w:val="0"/>
                          <w:marBottom w:val="0"/>
                          <w:divBdr>
                            <w:top w:val="none" w:sz="0" w:space="0" w:color="auto"/>
                            <w:left w:val="none" w:sz="0" w:space="0" w:color="auto"/>
                            <w:bottom w:val="none" w:sz="0" w:space="0" w:color="auto"/>
                            <w:right w:val="none" w:sz="0" w:space="0" w:color="auto"/>
                          </w:divBdr>
                          <w:divsChild>
                            <w:div w:id="291405416">
                              <w:marLeft w:val="702"/>
                              <w:marRight w:val="0"/>
                              <w:marTop w:val="0"/>
                              <w:marBottom w:val="0"/>
                              <w:divBdr>
                                <w:top w:val="none" w:sz="0" w:space="0" w:color="auto"/>
                                <w:left w:val="none" w:sz="0" w:space="0" w:color="auto"/>
                                <w:bottom w:val="none" w:sz="0" w:space="0" w:color="auto"/>
                                <w:right w:val="none" w:sz="0" w:space="0" w:color="auto"/>
                              </w:divBdr>
                              <w:divsChild>
                                <w:div w:id="1201363293">
                                  <w:marLeft w:val="0"/>
                                  <w:marRight w:val="0"/>
                                  <w:marTop w:val="37"/>
                                  <w:marBottom w:val="0"/>
                                  <w:divBdr>
                                    <w:top w:val="none" w:sz="0" w:space="0" w:color="auto"/>
                                    <w:left w:val="none" w:sz="0" w:space="0" w:color="auto"/>
                                    <w:bottom w:val="none" w:sz="0" w:space="0" w:color="auto"/>
                                    <w:right w:val="none" w:sz="0" w:space="0" w:color="auto"/>
                                  </w:divBdr>
                                </w:div>
                                <w:div w:id="1705711697">
                                  <w:marLeft w:val="0"/>
                                  <w:marRight w:val="0"/>
                                  <w:marTop w:val="37"/>
                                  <w:marBottom w:val="0"/>
                                  <w:divBdr>
                                    <w:top w:val="none" w:sz="0" w:space="0" w:color="auto"/>
                                    <w:left w:val="none" w:sz="0" w:space="0" w:color="auto"/>
                                    <w:bottom w:val="none" w:sz="0" w:space="0" w:color="auto"/>
                                    <w:right w:val="none" w:sz="0" w:space="0" w:color="auto"/>
                                  </w:divBdr>
                                </w:div>
                                <w:div w:id="1724324813">
                                  <w:marLeft w:val="0"/>
                                  <w:marRight w:val="0"/>
                                  <w:marTop w:val="37"/>
                                  <w:marBottom w:val="0"/>
                                  <w:divBdr>
                                    <w:top w:val="none" w:sz="0" w:space="0" w:color="auto"/>
                                    <w:left w:val="none" w:sz="0" w:space="0" w:color="auto"/>
                                    <w:bottom w:val="none" w:sz="0" w:space="0" w:color="auto"/>
                                    <w:right w:val="none" w:sz="0" w:space="0" w:color="auto"/>
                                  </w:divBdr>
                                </w:div>
                              </w:divsChild>
                            </w:div>
                          </w:divsChild>
                        </w:div>
                        <w:div w:id="1632711203">
                          <w:marLeft w:val="0"/>
                          <w:marRight w:val="0"/>
                          <w:marTop w:val="0"/>
                          <w:marBottom w:val="0"/>
                          <w:divBdr>
                            <w:top w:val="none" w:sz="0" w:space="0" w:color="auto"/>
                            <w:left w:val="none" w:sz="0" w:space="0" w:color="auto"/>
                            <w:bottom w:val="none" w:sz="0" w:space="0" w:color="auto"/>
                            <w:right w:val="none" w:sz="0" w:space="0" w:color="auto"/>
                          </w:divBdr>
                          <w:divsChild>
                            <w:div w:id="2014258084">
                              <w:marLeft w:val="0"/>
                              <w:marRight w:val="0"/>
                              <w:marTop w:val="18"/>
                              <w:marBottom w:val="0"/>
                              <w:divBdr>
                                <w:top w:val="none" w:sz="0" w:space="0" w:color="auto"/>
                                <w:left w:val="none" w:sz="0" w:space="0" w:color="auto"/>
                                <w:bottom w:val="none" w:sz="0" w:space="0" w:color="auto"/>
                                <w:right w:val="none" w:sz="0" w:space="0" w:color="auto"/>
                              </w:divBdr>
                            </w:div>
                            <w:div w:id="1540971335">
                              <w:marLeft w:val="0"/>
                              <w:marRight w:val="0"/>
                              <w:marTop w:val="18"/>
                              <w:marBottom w:val="0"/>
                              <w:divBdr>
                                <w:top w:val="none" w:sz="0" w:space="0" w:color="auto"/>
                                <w:left w:val="none" w:sz="0" w:space="0" w:color="auto"/>
                                <w:bottom w:val="none" w:sz="0" w:space="0" w:color="auto"/>
                                <w:right w:val="none" w:sz="0" w:space="0" w:color="auto"/>
                              </w:divBdr>
                            </w:div>
                          </w:divsChild>
                        </w:div>
                      </w:divsChild>
                    </w:div>
                  </w:divsChild>
                </w:div>
              </w:divsChild>
            </w:div>
            <w:div w:id="940454246">
              <w:marLeft w:val="0"/>
              <w:marRight w:val="0"/>
              <w:marTop w:val="0"/>
              <w:marBottom w:val="185"/>
              <w:divBdr>
                <w:top w:val="none" w:sz="0" w:space="0" w:color="auto"/>
                <w:left w:val="none" w:sz="0" w:space="0" w:color="auto"/>
                <w:bottom w:val="none" w:sz="0" w:space="0" w:color="auto"/>
                <w:right w:val="none" w:sz="0" w:space="0" w:color="auto"/>
              </w:divBdr>
              <w:divsChild>
                <w:div w:id="9072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1261">
      <w:bodyDiv w:val="1"/>
      <w:marLeft w:val="0"/>
      <w:marRight w:val="0"/>
      <w:marTop w:val="0"/>
      <w:marBottom w:val="0"/>
      <w:divBdr>
        <w:top w:val="none" w:sz="0" w:space="0" w:color="auto"/>
        <w:left w:val="none" w:sz="0" w:space="0" w:color="auto"/>
        <w:bottom w:val="none" w:sz="0" w:space="0" w:color="auto"/>
        <w:right w:val="none" w:sz="0" w:space="0" w:color="auto"/>
      </w:divBdr>
    </w:div>
    <w:div w:id="1986474019">
      <w:bodyDiv w:val="1"/>
      <w:marLeft w:val="0"/>
      <w:marRight w:val="0"/>
      <w:marTop w:val="0"/>
      <w:marBottom w:val="0"/>
      <w:divBdr>
        <w:top w:val="none" w:sz="0" w:space="0" w:color="auto"/>
        <w:left w:val="none" w:sz="0" w:space="0" w:color="auto"/>
        <w:bottom w:val="none" w:sz="0" w:space="0" w:color="auto"/>
        <w:right w:val="none" w:sz="0" w:space="0" w:color="auto"/>
      </w:divBdr>
      <w:divsChild>
        <w:div w:id="490952189">
          <w:marLeft w:val="0"/>
          <w:marRight w:val="0"/>
          <w:marTop w:val="120"/>
          <w:marBottom w:val="0"/>
          <w:divBdr>
            <w:top w:val="none" w:sz="0" w:space="0" w:color="auto"/>
            <w:left w:val="none" w:sz="0" w:space="0" w:color="auto"/>
            <w:bottom w:val="none" w:sz="0" w:space="0" w:color="auto"/>
            <w:right w:val="none" w:sz="0" w:space="0" w:color="auto"/>
          </w:divBdr>
        </w:div>
        <w:div w:id="1570191291">
          <w:marLeft w:val="0"/>
          <w:marRight w:val="0"/>
          <w:marTop w:val="120"/>
          <w:marBottom w:val="0"/>
          <w:divBdr>
            <w:top w:val="none" w:sz="0" w:space="0" w:color="auto"/>
            <w:left w:val="none" w:sz="0" w:space="0" w:color="auto"/>
            <w:bottom w:val="none" w:sz="0" w:space="0" w:color="auto"/>
            <w:right w:val="none" w:sz="0" w:space="0" w:color="auto"/>
          </w:divBdr>
        </w:div>
        <w:div w:id="153617992">
          <w:marLeft w:val="0"/>
          <w:marRight w:val="0"/>
          <w:marTop w:val="120"/>
          <w:marBottom w:val="0"/>
          <w:divBdr>
            <w:top w:val="none" w:sz="0" w:space="0" w:color="auto"/>
            <w:left w:val="none" w:sz="0" w:space="0" w:color="auto"/>
            <w:bottom w:val="none" w:sz="0" w:space="0" w:color="auto"/>
            <w:right w:val="none" w:sz="0" w:space="0" w:color="auto"/>
          </w:divBdr>
        </w:div>
      </w:divsChild>
    </w:div>
    <w:div w:id="2016960668">
      <w:bodyDiv w:val="1"/>
      <w:marLeft w:val="0"/>
      <w:marRight w:val="0"/>
      <w:marTop w:val="0"/>
      <w:marBottom w:val="0"/>
      <w:divBdr>
        <w:top w:val="none" w:sz="0" w:space="0" w:color="auto"/>
        <w:left w:val="none" w:sz="0" w:space="0" w:color="auto"/>
        <w:bottom w:val="none" w:sz="0" w:space="0" w:color="auto"/>
        <w:right w:val="none" w:sz="0" w:space="0" w:color="auto"/>
      </w:divBdr>
    </w:div>
    <w:div w:id="21366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govor-urist.ru/%D0%B7%D0%B0%D0%BA%D0%BE%D0%BD%D1%8B/44-%D1%84%D0%B7/%D1%81%D1%82%D0%B0%D1%82%D1%8C%D1%8F_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ea44/view/protocol/protocol-main-info.html?regNumber=0848300065917000066&amp;protocolId=15121679" TargetMode="External"/><Relationship Id="rId5" Type="http://schemas.openxmlformats.org/officeDocument/2006/relationships/webSettings" Target="webSettings.xml"/><Relationship Id="rId10" Type="http://schemas.openxmlformats.org/officeDocument/2006/relationships/hyperlink" Target="https://dogovor-urist.ru/%D0%B7%D0%B0%D0%BA%D0%BE%D0%BD%D1%8B/44-%D1%84%D0%B7/%D1%81%D1%82%D0%B0%D1%82%D1%8C%D1%8F_94/" TargetMode="External"/><Relationship Id="rId4" Type="http://schemas.openxmlformats.org/officeDocument/2006/relationships/settings" Target="settings.xml"/><Relationship Id="rId9" Type="http://schemas.openxmlformats.org/officeDocument/2006/relationships/hyperlink" Target="http://zakupki.gov.ru/epz/order/notice/ea44/view/protocol/protocol-main-info.html?regNumber=0848300065917000066&amp;protocolId=151216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6FBA-40D2-4160-893C-57FF58BB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7878</Words>
  <Characters>44910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Кашина Е</dc:creator>
  <cp:lastModifiedBy>Кашина Е</cp:lastModifiedBy>
  <cp:revision>2</cp:revision>
  <cp:lastPrinted>2017-12-04T07:43:00Z</cp:lastPrinted>
  <dcterms:created xsi:type="dcterms:W3CDTF">2018-10-24T12:59:00Z</dcterms:created>
  <dcterms:modified xsi:type="dcterms:W3CDTF">2018-10-24T12:59:00Z</dcterms:modified>
</cp:coreProperties>
</file>